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19ECC9" w14:textId="41F50177" w:rsidR="00291EDC" w:rsidRDefault="00861F0B">
      <w:pPr>
        <w:rPr>
          <w:rFonts w:ascii="Calibri" w:hAnsi="Calibri" w:cs="Calibri"/>
          <w:b/>
          <w:sz w:val="32"/>
          <w:szCs w:val="32"/>
          <w:u w:val="single"/>
        </w:rPr>
      </w:pPr>
      <w:r>
        <w:rPr>
          <w:rFonts w:ascii="Calibri" w:hAnsi="Calibri" w:cs="Calibri"/>
          <w:b/>
          <w:sz w:val="32"/>
          <w:szCs w:val="32"/>
          <w:u w:val="single"/>
        </w:rPr>
        <w:t>Programming for w</w:t>
      </w:r>
      <w:r w:rsidR="00AB2229">
        <w:rPr>
          <w:rFonts w:ascii="Calibri" w:hAnsi="Calibri" w:cs="Calibri"/>
          <w:b/>
          <w:sz w:val="32"/>
          <w:szCs w:val="32"/>
          <w:u w:val="single"/>
        </w:rPr>
        <w:t>eb</w:t>
      </w:r>
    </w:p>
    <w:p w14:paraId="519DC6FE" w14:textId="77777777" w:rsidR="00291EDC" w:rsidRDefault="00291EDC">
      <w:pPr>
        <w:rPr>
          <w:rFonts w:ascii="Calibri" w:hAnsi="Calibri" w:cs="Calibri"/>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2718"/>
        <w:gridCol w:w="899"/>
        <w:gridCol w:w="1425"/>
        <w:gridCol w:w="1770"/>
        <w:gridCol w:w="2054"/>
      </w:tblGrid>
      <w:tr w:rsidR="00291EDC" w14:paraId="53E21326"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2CE7CE4C" w14:textId="77777777" w:rsidR="00291EDC" w:rsidRDefault="00214326">
            <w:pPr>
              <w:pStyle w:val="NoSpacing"/>
              <w:rPr>
                <w:rFonts w:ascii="Calibri" w:hAnsi="Calibri" w:cs="Calibri"/>
                <w:b/>
              </w:rPr>
            </w:pPr>
            <w:r>
              <w:rPr>
                <w:rFonts w:ascii="Calibri" w:hAnsi="Calibri" w:cs="Calibri"/>
                <w:b/>
              </w:rPr>
              <w:t>Basic course information</w:t>
            </w:r>
          </w:p>
        </w:tc>
      </w:tr>
      <w:tr w:rsidR="00291EDC" w14:paraId="77613408"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230574F8" w14:textId="77777777" w:rsidR="00291EDC" w:rsidRDefault="00214326">
            <w:pPr>
              <w:pStyle w:val="NoSpacing"/>
              <w:rPr>
                <w:rFonts w:ascii="Calibri" w:hAnsi="Calibri" w:cs="Calibri"/>
                <w:b/>
                <w:szCs w:val="28"/>
              </w:rPr>
            </w:pPr>
            <w:r>
              <w:rPr>
                <w:rFonts w:ascii="Calibri" w:hAnsi="Calibri" w:cs="Calibri"/>
                <w:b/>
                <w:szCs w:val="28"/>
              </w:rPr>
              <w:t xml:space="preserve">Academic unit: </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365119B" w14:textId="1BA28B9C" w:rsidR="00291EDC" w:rsidRPr="00F919C7" w:rsidRDefault="00214326">
            <w:pPr>
              <w:pStyle w:val="NoSpacing"/>
              <w:rPr>
                <w:rFonts w:ascii="Calibri" w:hAnsi="Calibri"/>
                <w:szCs w:val="28"/>
              </w:rPr>
            </w:pPr>
            <w:r w:rsidRPr="00F919C7">
              <w:rPr>
                <w:rFonts w:ascii="Calibri" w:hAnsi="Calibri"/>
                <w:szCs w:val="28"/>
              </w:rPr>
              <w:t>Department of Mathematics</w:t>
            </w:r>
            <w:r w:rsidR="00861F0B" w:rsidRPr="00F919C7">
              <w:rPr>
                <w:rFonts w:ascii="Calibri" w:hAnsi="Calibri"/>
                <w:szCs w:val="28"/>
              </w:rPr>
              <w:t xml:space="preserve"> / </w:t>
            </w:r>
            <w:r w:rsidR="00AB2229">
              <w:rPr>
                <w:rFonts w:ascii="Calibri" w:hAnsi="Calibri"/>
                <w:szCs w:val="28"/>
              </w:rPr>
              <w:t>Financial Mathematics</w:t>
            </w:r>
          </w:p>
        </w:tc>
      </w:tr>
      <w:tr w:rsidR="00291EDC" w14:paraId="5F233DBA"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6716171B" w14:textId="77777777" w:rsidR="00291EDC" w:rsidRDefault="00214326">
            <w:pPr>
              <w:pStyle w:val="NoSpacing"/>
              <w:rPr>
                <w:rFonts w:ascii="Calibri" w:hAnsi="Calibri" w:cs="Calibri"/>
                <w:b/>
                <w:szCs w:val="28"/>
              </w:rPr>
            </w:pPr>
            <w:r>
              <w:rPr>
                <w:rFonts w:ascii="Calibri" w:hAnsi="Calibri" w:cs="Calibri"/>
                <w:b/>
                <w:szCs w:val="28"/>
              </w:rPr>
              <w:t>Title of the course:</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815EEB" w14:textId="25E06FE6" w:rsidR="00291EDC" w:rsidRPr="00F919C7" w:rsidRDefault="00861F0B">
            <w:pPr>
              <w:pStyle w:val="NoSpacing"/>
              <w:rPr>
                <w:rFonts w:ascii="Calibri" w:hAnsi="Calibri"/>
                <w:szCs w:val="28"/>
              </w:rPr>
            </w:pPr>
            <w:r w:rsidRPr="00F919C7">
              <w:rPr>
                <w:rFonts w:ascii="Calibri" w:hAnsi="Calibri"/>
                <w:szCs w:val="28"/>
              </w:rPr>
              <w:t>Programming for w</w:t>
            </w:r>
            <w:r w:rsidR="00AB2229">
              <w:rPr>
                <w:rFonts w:ascii="Calibri" w:hAnsi="Calibri"/>
                <w:szCs w:val="28"/>
              </w:rPr>
              <w:t>eb</w:t>
            </w:r>
          </w:p>
        </w:tc>
      </w:tr>
      <w:tr w:rsidR="00291EDC" w14:paraId="5D70C14B"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6603F909" w14:textId="77777777" w:rsidR="00291EDC" w:rsidRDefault="00214326">
            <w:pPr>
              <w:pStyle w:val="NoSpacing"/>
              <w:rPr>
                <w:rFonts w:ascii="Calibri" w:hAnsi="Calibri" w:cs="Calibri"/>
                <w:b/>
                <w:szCs w:val="28"/>
              </w:rPr>
            </w:pPr>
            <w:r>
              <w:rPr>
                <w:rFonts w:ascii="Calibri" w:hAnsi="Calibri" w:cs="Calibri"/>
                <w:b/>
                <w:szCs w:val="28"/>
              </w:rPr>
              <w:t>Level:</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175C0C3" w14:textId="77777777" w:rsidR="00291EDC" w:rsidRPr="00F919C7" w:rsidRDefault="00861F0B">
            <w:pPr>
              <w:pStyle w:val="NoSpacing"/>
              <w:rPr>
                <w:rFonts w:ascii="Calibri" w:hAnsi="Calibri"/>
                <w:szCs w:val="28"/>
              </w:rPr>
            </w:pPr>
            <w:r w:rsidRPr="00F919C7">
              <w:rPr>
                <w:rFonts w:ascii="Calibri" w:hAnsi="Calibri"/>
                <w:szCs w:val="28"/>
              </w:rPr>
              <w:t>BSc</w:t>
            </w:r>
          </w:p>
        </w:tc>
      </w:tr>
      <w:tr w:rsidR="00291EDC" w14:paraId="1E3A99F6"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49B44CE3" w14:textId="77777777" w:rsidR="00291EDC" w:rsidRDefault="00214326">
            <w:pPr>
              <w:pStyle w:val="NoSpacing"/>
              <w:rPr>
                <w:rFonts w:ascii="Calibri" w:hAnsi="Calibri" w:cs="Calibri"/>
                <w:b/>
                <w:szCs w:val="28"/>
              </w:rPr>
            </w:pPr>
            <w:r>
              <w:rPr>
                <w:rFonts w:ascii="Calibri" w:hAnsi="Calibri" w:cs="Calibri"/>
                <w:b/>
                <w:szCs w:val="28"/>
              </w:rPr>
              <w:t>Course Status:</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F676DC" w14:textId="3A7B74BA" w:rsidR="00291EDC" w:rsidRPr="00F919C7" w:rsidRDefault="00AB2229">
            <w:pPr>
              <w:pStyle w:val="NoSpacing"/>
              <w:rPr>
                <w:rFonts w:ascii="Calibri" w:hAnsi="Calibri"/>
                <w:szCs w:val="28"/>
              </w:rPr>
            </w:pPr>
            <w:r>
              <w:rPr>
                <w:rFonts w:ascii="Calibri" w:hAnsi="Calibri"/>
                <w:szCs w:val="28"/>
              </w:rPr>
              <w:t>Elective</w:t>
            </w:r>
          </w:p>
        </w:tc>
      </w:tr>
      <w:tr w:rsidR="00291EDC" w14:paraId="089CD768"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49312325" w14:textId="77777777" w:rsidR="00291EDC" w:rsidRDefault="00214326">
            <w:pPr>
              <w:pStyle w:val="NoSpacing"/>
              <w:rPr>
                <w:rFonts w:ascii="Calibri" w:hAnsi="Calibri" w:cs="Calibri"/>
                <w:b/>
                <w:szCs w:val="28"/>
              </w:rPr>
            </w:pPr>
            <w:r>
              <w:rPr>
                <w:rFonts w:ascii="Calibri" w:hAnsi="Calibri" w:cs="Calibri"/>
                <w:b/>
                <w:szCs w:val="28"/>
              </w:rPr>
              <w:t>Year of studies:</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D1E25CB" w14:textId="77777777" w:rsidR="00291EDC" w:rsidRPr="00F919C7" w:rsidRDefault="00861F0B">
            <w:pPr>
              <w:pStyle w:val="NoSpacing"/>
              <w:rPr>
                <w:rFonts w:ascii="Calibri" w:hAnsi="Calibri"/>
                <w:szCs w:val="28"/>
              </w:rPr>
            </w:pPr>
            <w:r w:rsidRPr="00F919C7">
              <w:rPr>
                <w:rFonts w:ascii="Calibri" w:hAnsi="Calibri"/>
                <w:szCs w:val="28"/>
              </w:rPr>
              <w:t>3</w:t>
            </w:r>
          </w:p>
        </w:tc>
      </w:tr>
      <w:tr w:rsidR="00291EDC" w14:paraId="085B9F3C"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04007199" w14:textId="77777777" w:rsidR="00291EDC" w:rsidRDefault="00214326">
            <w:pPr>
              <w:pStyle w:val="NoSpacing"/>
              <w:rPr>
                <w:rFonts w:ascii="Calibri" w:hAnsi="Calibri" w:cs="Calibri"/>
                <w:b/>
                <w:szCs w:val="28"/>
              </w:rPr>
            </w:pPr>
            <w:r>
              <w:rPr>
                <w:rFonts w:ascii="Calibri" w:hAnsi="Calibri" w:cs="Calibri"/>
                <w:b/>
                <w:szCs w:val="28"/>
              </w:rPr>
              <w:t>Number of hours per week:</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012B2A1" w14:textId="77777777" w:rsidR="00291EDC" w:rsidRPr="00F919C7" w:rsidRDefault="00214326">
            <w:pPr>
              <w:pStyle w:val="NoSpacing"/>
              <w:rPr>
                <w:rFonts w:ascii="Calibri" w:hAnsi="Calibri"/>
                <w:szCs w:val="28"/>
              </w:rPr>
            </w:pPr>
            <w:r w:rsidRPr="00F919C7">
              <w:rPr>
                <w:rFonts w:ascii="Calibri" w:hAnsi="Calibri"/>
                <w:szCs w:val="28"/>
              </w:rPr>
              <w:t>2+2</w:t>
            </w:r>
          </w:p>
        </w:tc>
      </w:tr>
      <w:tr w:rsidR="00291EDC" w14:paraId="194FC375"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3DF884FB" w14:textId="77777777" w:rsidR="00291EDC" w:rsidRDefault="00214326">
            <w:pPr>
              <w:pStyle w:val="NoSpacing"/>
              <w:rPr>
                <w:rFonts w:ascii="Calibri" w:hAnsi="Calibri" w:cs="Calibri"/>
                <w:b/>
                <w:szCs w:val="28"/>
              </w:rPr>
            </w:pPr>
            <w:r>
              <w:rPr>
                <w:rFonts w:ascii="Calibri" w:hAnsi="Calibri" w:cs="Calibri"/>
                <w:b/>
                <w:szCs w:val="28"/>
              </w:rPr>
              <w:t>ECTS:</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2127644" w14:textId="651EEC37" w:rsidR="00291EDC" w:rsidRPr="00F919C7" w:rsidRDefault="00B22951">
            <w:pPr>
              <w:pStyle w:val="NoSpacing"/>
              <w:rPr>
                <w:rFonts w:ascii="Calibri" w:hAnsi="Calibri"/>
                <w:szCs w:val="28"/>
              </w:rPr>
            </w:pPr>
            <w:r>
              <w:rPr>
                <w:rFonts w:ascii="Calibri" w:hAnsi="Calibri"/>
                <w:szCs w:val="28"/>
              </w:rPr>
              <w:t>4</w:t>
            </w:r>
            <w:bookmarkStart w:id="0" w:name="_GoBack"/>
            <w:bookmarkEnd w:id="0"/>
          </w:p>
        </w:tc>
      </w:tr>
      <w:tr w:rsidR="00291EDC" w14:paraId="13DDC23F"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240A0E30" w14:textId="77777777" w:rsidR="00291EDC" w:rsidRDefault="00214326">
            <w:pPr>
              <w:pStyle w:val="NoSpacing"/>
              <w:rPr>
                <w:rFonts w:ascii="Calibri" w:hAnsi="Calibri" w:cs="Calibri"/>
                <w:b/>
                <w:szCs w:val="28"/>
              </w:rPr>
            </w:pPr>
            <w:r>
              <w:rPr>
                <w:rFonts w:ascii="Calibri" w:hAnsi="Calibri" w:cs="Calibri"/>
                <w:b/>
                <w:szCs w:val="28"/>
              </w:rPr>
              <w:t>Time/location:</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CF1823" w14:textId="77777777" w:rsidR="00291EDC" w:rsidRPr="00F919C7" w:rsidRDefault="00861F0B">
            <w:pPr>
              <w:pStyle w:val="NoSpacing"/>
              <w:snapToGrid w:val="0"/>
              <w:rPr>
                <w:rFonts w:ascii="Calibri" w:hAnsi="Calibri"/>
                <w:szCs w:val="28"/>
              </w:rPr>
            </w:pPr>
            <w:r w:rsidRPr="00F919C7">
              <w:rPr>
                <w:rFonts w:ascii="Calibri" w:hAnsi="Calibri"/>
                <w:szCs w:val="28"/>
              </w:rPr>
              <w:t>As per published schedule</w:t>
            </w:r>
          </w:p>
        </w:tc>
      </w:tr>
      <w:tr w:rsidR="00291EDC" w14:paraId="1B8B67A6"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3D71A1F6" w14:textId="77777777" w:rsidR="00291EDC" w:rsidRDefault="00214326">
            <w:pPr>
              <w:pStyle w:val="NoSpacing"/>
              <w:rPr>
                <w:rFonts w:ascii="Calibri" w:hAnsi="Calibri" w:cs="Calibri"/>
                <w:b/>
                <w:szCs w:val="28"/>
              </w:rPr>
            </w:pPr>
            <w:r>
              <w:rPr>
                <w:rFonts w:ascii="Calibri" w:hAnsi="Calibri" w:cs="Calibri"/>
                <w:b/>
                <w:szCs w:val="28"/>
              </w:rPr>
              <w:t>Course Instructor:</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B5F2140" w14:textId="19E68192" w:rsidR="00291EDC" w:rsidRPr="00F919C7" w:rsidRDefault="00861F0B">
            <w:pPr>
              <w:pStyle w:val="NoSpacing"/>
              <w:rPr>
                <w:rFonts w:ascii="Calibri" w:hAnsi="Calibri"/>
                <w:szCs w:val="28"/>
              </w:rPr>
            </w:pPr>
            <w:r w:rsidRPr="00F919C7">
              <w:rPr>
                <w:rFonts w:ascii="Calibri" w:hAnsi="Calibri"/>
                <w:szCs w:val="28"/>
              </w:rPr>
              <w:t>Prof.</w:t>
            </w:r>
            <w:r w:rsidR="00400611">
              <w:rPr>
                <w:rFonts w:ascii="Calibri" w:hAnsi="Calibri"/>
                <w:szCs w:val="28"/>
              </w:rPr>
              <w:t xml:space="preserve"> </w:t>
            </w:r>
            <w:r w:rsidRPr="00F919C7">
              <w:rPr>
                <w:rFonts w:ascii="Calibri" w:hAnsi="Calibri"/>
                <w:szCs w:val="28"/>
              </w:rPr>
              <w:t>Ass.</w:t>
            </w:r>
            <w:r w:rsidR="00400611">
              <w:rPr>
                <w:rFonts w:ascii="Calibri" w:hAnsi="Calibri"/>
                <w:szCs w:val="28"/>
              </w:rPr>
              <w:t xml:space="preserve"> </w:t>
            </w:r>
            <w:r w:rsidRPr="00F919C7">
              <w:rPr>
                <w:rFonts w:ascii="Calibri" w:hAnsi="Calibri"/>
                <w:szCs w:val="28"/>
              </w:rPr>
              <w:t>Dr. Ermir Rogova</w:t>
            </w:r>
          </w:p>
        </w:tc>
      </w:tr>
      <w:tr w:rsidR="00291EDC" w14:paraId="033A689E"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4E140526" w14:textId="77777777" w:rsidR="00291EDC" w:rsidRDefault="00214326">
            <w:pPr>
              <w:pStyle w:val="NoSpacing"/>
              <w:rPr>
                <w:rFonts w:ascii="Calibri" w:hAnsi="Calibri" w:cs="Calibri"/>
                <w:b/>
                <w:szCs w:val="28"/>
              </w:rPr>
            </w:pPr>
            <w:r>
              <w:rPr>
                <w:rFonts w:ascii="Calibri" w:hAnsi="Calibri" w:cs="Calibri"/>
                <w:b/>
                <w:szCs w:val="28"/>
              </w:rPr>
              <w:t xml:space="preserve">Contact Details: </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1166555" w14:textId="77777777" w:rsidR="00291EDC" w:rsidRPr="00F919C7" w:rsidRDefault="00861F0B">
            <w:pPr>
              <w:pStyle w:val="NoSpacing"/>
              <w:rPr>
                <w:rFonts w:ascii="Calibri" w:hAnsi="Calibri"/>
                <w:szCs w:val="28"/>
              </w:rPr>
            </w:pPr>
            <w:r w:rsidRPr="00F919C7">
              <w:rPr>
                <w:rFonts w:ascii="Calibri" w:hAnsi="Calibri"/>
                <w:szCs w:val="28"/>
              </w:rPr>
              <w:t>ermirrogova@gmail.com</w:t>
            </w:r>
          </w:p>
        </w:tc>
      </w:tr>
      <w:tr w:rsidR="00291EDC" w14:paraId="1A970A17"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72CC16E3" w14:textId="77777777" w:rsidR="00291EDC" w:rsidRDefault="00291EDC">
            <w:pPr>
              <w:pStyle w:val="NoSpacing"/>
              <w:snapToGrid w:val="0"/>
              <w:rPr>
                <w:rFonts w:ascii="Calibri" w:hAnsi="Calibri" w:cs="Calibri"/>
                <w:b/>
                <w:sz w:val="28"/>
                <w:szCs w:val="28"/>
              </w:rPr>
            </w:pPr>
          </w:p>
        </w:tc>
      </w:tr>
      <w:tr w:rsidR="00291EDC" w14:paraId="7F614B56"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2F6AD612" w14:textId="77777777" w:rsidR="00291EDC" w:rsidRDefault="00214326">
            <w:pPr>
              <w:pStyle w:val="NoSpacing"/>
              <w:rPr>
                <w:rFonts w:ascii="Calibri" w:hAnsi="Calibri" w:cs="Calibri"/>
                <w:b/>
              </w:rPr>
            </w:pPr>
            <w:r>
              <w:rPr>
                <w:rFonts w:ascii="Calibri" w:hAnsi="Calibri" w:cs="Calibri"/>
                <w:b/>
              </w:rPr>
              <w:t>Course Description</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0A32F7B" w14:textId="77777777" w:rsidR="00291EDC" w:rsidRPr="004729AA" w:rsidRDefault="00F919C7" w:rsidP="00F919C7">
            <w:pPr>
              <w:pStyle w:val="NoSpacing"/>
              <w:jc w:val="both"/>
              <w:rPr>
                <w:rFonts w:ascii="Calibri" w:hAnsi="Calibri"/>
                <w:i/>
                <w:sz w:val="22"/>
                <w:szCs w:val="22"/>
              </w:rPr>
            </w:pPr>
            <w:r w:rsidRPr="004729AA">
              <w:rPr>
                <w:rFonts w:ascii="Calibri" w:hAnsi="Calibri"/>
                <w:i/>
                <w:sz w:val="22"/>
                <w:szCs w:val="22"/>
              </w:rPr>
              <w:t xml:space="preserve">This course introduces students to web </w:t>
            </w:r>
            <w:r w:rsidR="004729AA" w:rsidRPr="004729AA">
              <w:rPr>
                <w:rFonts w:ascii="Calibri" w:hAnsi="Calibri"/>
                <w:i/>
                <w:sz w:val="22"/>
                <w:szCs w:val="22"/>
              </w:rPr>
              <w:t>languages</w:t>
            </w:r>
            <w:r w:rsidRPr="004729AA">
              <w:rPr>
                <w:rFonts w:ascii="Calibri" w:hAnsi="Calibri"/>
                <w:i/>
                <w:sz w:val="22"/>
                <w:szCs w:val="22"/>
              </w:rPr>
              <w:t xml:space="preserve"> and technologies. It </w:t>
            </w:r>
            <w:r w:rsidR="004729AA" w:rsidRPr="004729AA">
              <w:rPr>
                <w:rFonts w:ascii="Calibri" w:hAnsi="Calibri"/>
                <w:i/>
                <w:sz w:val="22"/>
                <w:szCs w:val="22"/>
              </w:rPr>
              <w:t>enables them to apply dynamic web programing techniques and how to successfully apply web programming concepts.</w:t>
            </w:r>
          </w:p>
        </w:tc>
      </w:tr>
      <w:tr w:rsidR="00291EDC" w14:paraId="51A8C929"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52941149" w14:textId="77777777" w:rsidR="00291EDC" w:rsidRDefault="00214326">
            <w:pPr>
              <w:pStyle w:val="NoSpacing"/>
              <w:rPr>
                <w:rFonts w:ascii="Calibri" w:hAnsi="Calibri" w:cs="Calibri"/>
                <w:b/>
              </w:rPr>
            </w:pPr>
            <w:r>
              <w:rPr>
                <w:rFonts w:ascii="Calibri" w:hAnsi="Calibri" w:cs="Calibri"/>
                <w:b/>
              </w:rPr>
              <w:t>Course Goals:</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567FEDB" w14:textId="77777777" w:rsidR="00291EDC" w:rsidRPr="004729AA" w:rsidRDefault="004729AA">
            <w:pPr>
              <w:pStyle w:val="NoSpacing"/>
              <w:jc w:val="both"/>
              <w:rPr>
                <w:rFonts w:ascii="Calibri" w:hAnsi="Calibri" w:cs="Calibri"/>
                <w:i/>
                <w:sz w:val="22"/>
                <w:szCs w:val="22"/>
              </w:rPr>
            </w:pPr>
            <w:r w:rsidRPr="004729AA">
              <w:rPr>
                <w:rFonts w:ascii="Calibri" w:hAnsi="Calibri" w:cs="Calibri"/>
                <w:i/>
                <w:sz w:val="22"/>
                <w:szCs w:val="22"/>
              </w:rPr>
              <w:t xml:space="preserve">The aim of this course is to </w:t>
            </w:r>
            <w:r w:rsidR="00106158">
              <w:rPr>
                <w:rFonts w:ascii="Calibri" w:hAnsi="Calibri" w:cs="Calibri"/>
                <w:i/>
                <w:sz w:val="22"/>
                <w:szCs w:val="22"/>
              </w:rPr>
              <w:t>equip students with the knowledge about Web technologies as well as web programing languages necessary for developing dynamic web sites. In this course students will learn to program in standard web languages: HTML/HTML5, CSS, JavaScript.</w:t>
            </w:r>
          </w:p>
        </w:tc>
      </w:tr>
      <w:tr w:rsidR="00291EDC" w14:paraId="47B50945"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533A0D2C" w14:textId="77777777" w:rsidR="00291EDC" w:rsidRDefault="00214326">
            <w:pPr>
              <w:pStyle w:val="NoSpacing"/>
              <w:rPr>
                <w:rFonts w:ascii="Calibri" w:hAnsi="Calibri" w:cs="Calibri"/>
                <w:b/>
              </w:rPr>
            </w:pPr>
            <w:r>
              <w:rPr>
                <w:rFonts w:ascii="Calibri" w:hAnsi="Calibri" w:cs="Calibri"/>
                <w:b/>
              </w:rPr>
              <w:t>Expected outcomes:</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51844AC" w14:textId="77777777" w:rsidR="00291EDC" w:rsidRDefault="00106158">
            <w:pPr>
              <w:pStyle w:val="NoSpacing"/>
              <w:rPr>
                <w:rFonts w:ascii="Calibri" w:hAnsi="Calibri" w:cs="Arial"/>
                <w:i/>
                <w:sz w:val="22"/>
                <w:szCs w:val="22"/>
              </w:rPr>
            </w:pPr>
            <w:r w:rsidRPr="00106158">
              <w:rPr>
                <w:rFonts w:ascii="Calibri" w:hAnsi="Calibri" w:cs="Arial"/>
                <w:i/>
                <w:sz w:val="22"/>
                <w:szCs w:val="22"/>
              </w:rPr>
              <w:t xml:space="preserve">Upon successful </w:t>
            </w:r>
            <w:r>
              <w:rPr>
                <w:rFonts w:ascii="Calibri" w:hAnsi="Calibri" w:cs="Arial"/>
                <w:i/>
                <w:sz w:val="22"/>
                <w:szCs w:val="22"/>
              </w:rPr>
              <w:t>completion of this course, students should be able to:</w:t>
            </w:r>
          </w:p>
          <w:p w14:paraId="3F0F65B5" w14:textId="77777777" w:rsidR="00106158" w:rsidRDefault="00106158" w:rsidP="00106158">
            <w:pPr>
              <w:pStyle w:val="NoSpacing"/>
              <w:numPr>
                <w:ilvl w:val="0"/>
                <w:numId w:val="1"/>
              </w:numPr>
              <w:rPr>
                <w:rFonts w:ascii="Calibri" w:hAnsi="Calibri" w:cs="Arial"/>
                <w:i/>
                <w:sz w:val="22"/>
                <w:szCs w:val="22"/>
              </w:rPr>
            </w:pPr>
            <w:r>
              <w:rPr>
                <w:rFonts w:ascii="Calibri" w:hAnsi="Calibri" w:cs="Arial"/>
                <w:i/>
                <w:sz w:val="22"/>
                <w:szCs w:val="22"/>
              </w:rPr>
              <w:t>Design and implement simple or animated web sites using (X)HTML, CSS and JavaScript (DHTML).</w:t>
            </w:r>
          </w:p>
          <w:p w14:paraId="4CBDA7E5" w14:textId="77777777" w:rsidR="00106158" w:rsidRDefault="00106158" w:rsidP="00106158">
            <w:pPr>
              <w:pStyle w:val="NoSpacing"/>
              <w:numPr>
                <w:ilvl w:val="0"/>
                <w:numId w:val="1"/>
              </w:numPr>
              <w:rPr>
                <w:rFonts w:ascii="Calibri" w:hAnsi="Calibri" w:cs="Arial"/>
                <w:i/>
                <w:sz w:val="22"/>
                <w:szCs w:val="22"/>
              </w:rPr>
            </w:pPr>
            <w:r>
              <w:rPr>
                <w:rFonts w:ascii="Calibri" w:hAnsi="Calibri" w:cs="Arial"/>
                <w:i/>
                <w:sz w:val="22"/>
                <w:szCs w:val="22"/>
              </w:rPr>
              <w:t>Design and implement interactive and dynamic web sites using (X)HTML, CSS and JavaScript (DHTML).</w:t>
            </w:r>
          </w:p>
          <w:p w14:paraId="22DEDF8C" w14:textId="77777777" w:rsidR="00106158" w:rsidRDefault="00106158" w:rsidP="00106158">
            <w:pPr>
              <w:pStyle w:val="NoSpacing"/>
              <w:numPr>
                <w:ilvl w:val="0"/>
                <w:numId w:val="1"/>
              </w:numPr>
              <w:rPr>
                <w:rFonts w:ascii="Calibri" w:hAnsi="Calibri" w:cs="Arial"/>
                <w:i/>
                <w:sz w:val="22"/>
                <w:szCs w:val="22"/>
              </w:rPr>
            </w:pPr>
            <w:r>
              <w:rPr>
                <w:rFonts w:ascii="Calibri" w:hAnsi="Calibri" w:cs="Arial"/>
                <w:i/>
                <w:sz w:val="22"/>
                <w:szCs w:val="22"/>
              </w:rPr>
              <w:t>Evaluate web sites for use on various browsers and platforms</w:t>
            </w:r>
          </w:p>
          <w:p w14:paraId="5B32D227" w14:textId="77777777" w:rsidR="00106158" w:rsidRPr="00106158" w:rsidRDefault="00106158" w:rsidP="00106158">
            <w:pPr>
              <w:pStyle w:val="NoSpacing"/>
              <w:numPr>
                <w:ilvl w:val="0"/>
                <w:numId w:val="1"/>
              </w:numPr>
              <w:rPr>
                <w:rFonts w:ascii="Calibri" w:hAnsi="Calibri" w:cs="Arial"/>
                <w:i/>
                <w:sz w:val="22"/>
                <w:szCs w:val="22"/>
              </w:rPr>
            </w:pPr>
            <w:r>
              <w:rPr>
                <w:rFonts w:ascii="Calibri" w:hAnsi="Calibri" w:cs="Arial"/>
                <w:i/>
                <w:sz w:val="22"/>
                <w:szCs w:val="22"/>
              </w:rPr>
              <w:t>Know the standards and the role of W3C.</w:t>
            </w:r>
          </w:p>
        </w:tc>
      </w:tr>
      <w:tr w:rsidR="00291EDC" w14:paraId="0F291B18"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07317383" w14:textId="77777777" w:rsidR="00291EDC" w:rsidRDefault="00291EDC">
            <w:pPr>
              <w:pStyle w:val="NoSpacing"/>
              <w:snapToGrid w:val="0"/>
              <w:rPr>
                <w:rFonts w:ascii="Calibri" w:hAnsi="Calibri" w:cs="Calibri"/>
                <w:b/>
                <w:i/>
                <w:sz w:val="22"/>
                <w:szCs w:val="22"/>
              </w:rPr>
            </w:pPr>
          </w:p>
        </w:tc>
      </w:tr>
      <w:tr w:rsidR="00291EDC" w14:paraId="42EFC2A5"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37012B88" w14:textId="77777777" w:rsidR="00291EDC" w:rsidRDefault="00214326">
            <w:pPr>
              <w:pStyle w:val="NoSpacing"/>
              <w:jc w:val="center"/>
              <w:rPr>
                <w:rFonts w:ascii="Calibri" w:hAnsi="Calibri" w:cs="Calibri"/>
                <w:b/>
              </w:rPr>
            </w:pPr>
            <w:r>
              <w:rPr>
                <w:rFonts w:ascii="Calibri" w:hAnsi="Calibri" w:cs="Calibri"/>
                <w:b/>
              </w:rPr>
              <w:t>Student Workload</w:t>
            </w:r>
          </w:p>
        </w:tc>
      </w:tr>
      <w:tr w:rsidR="00291EDC" w14:paraId="3D1F6A19" w14:textId="77777777">
        <w:tc>
          <w:tcPr>
            <w:tcW w:w="3617" w:type="dxa"/>
            <w:gridSpan w:val="2"/>
            <w:tcBorders>
              <w:top w:val="single" w:sz="4" w:space="0" w:color="000000"/>
              <w:left w:val="single" w:sz="4" w:space="0" w:color="000000"/>
              <w:bottom w:val="single" w:sz="4" w:space="0" w:color="000000"/>
              <w:right w:val="nil"/>
            </w:tcBorders>
            <w:shd w:val="clear" w:color="auto" w:fill="D9D9D9"/>
            <w:tcMar>
              <w:left w:w="103" w:type="dxa"/>
            </w:tcMar>
          </w:tcPr>
          <w:p w14:paraId="030AFD4D" w14:textId="77777777" w:rsidR="00291EDC" w:rsidRDefault="00214326">
            <w:pPr>
              <w:rPr>
                <w:rFonts w:ascii="Calibri" w:hAnsi="Calibri" w:cs="Arial"/>
                <w:b/>
                <w:sz w:val="22"/>
                <w:szCs w:val="22"/>
              </w:rPr>
            </w:pPr>
            <w:r>
              <w:rPr>
                <w:rFonts w:ascii="Calibri" w:hAnsi="Calibri" w:cs="Arial"/>
                <w:b/>
                <w:sz w:val="22"/>
                <w:szCs w:val="22"/>
              </w:rPr>
              <w:t>Activity</w:t>
            </w:r>
          </w:p>
        </w:tc>
        <w:tc>
          <w:tcPr>
            <w:tcW w:w="1425" w:type="dxa"/>
            <w:tcBorders>
              <w:top w:val="single" w:sz="4" w:space="0" w:color="000000"/>
              <w:left w:val="single" w:sz="4" w:space="0" w:color="000000"/>
              <w:bottom w:val="single" w:sz="4" w:space="0" w:color="000000"/>
              <w:right w:val="nil"/>
            </w:tcBorders>
            <w:shd w:val="clear" w:color="auto" w:fill="D9D9D9"/>
            <w:tcMar>
              <w:left w:w="103" w:type="dxa"/>
            </w:tcMar>
          </w:tcPr>
          <w:p w14:paraId="57A41FC7" w14:textId="77777777" w:rsidR="00291EDC" w:rsidRDefault="00214326">
            <w:pPr>
              <w:rPr>
                <w:rFonts w:ascii="Calibri" w:hAnsi="Calibri" w:cs="Arial"/>
                <w:b/>
                <w:sz w:val="22"/>
                <w:szCs w:val="22"/>
              </w:rPr>
            </w:pPr>
            <w:r>
              <w:rPr>
                <w:rFonts w:ascii="Calibri" w:hAnsi="Calibri" w:cs="Arial"/>
                <w:b/>
                <w:sz w:val="22"/>
                <w:szCs w:val="22"/>
              </w:rPr>
              <w:t xml:space="preserve">Hours </w:t>
            </w:r>
          </w:p>
        </w:tc>
        <w:tc>
          <w:tcPr>
            <w:tcW w:w="1770" w:type="dxa"/>
            <w:tcBorders>
              <w:top w:val="single" w:sz="4" w:space="0" w:color="000000"/>
              <w:left w:val="single" w:sz="4" w:space="0" w:color="000000"/>
              <w:bottom w:val="single" w:sz="4" w:space="0" w:color="000000"/>
              <w:right w:val="nil"/>
            </w:tcBorders>
            <w:shd w:val="clear" w:color="auto" w:fill="D9D9D9"/>
            <w:tcMar>
              <w:left w:w="103" w:type="dxa"/>
            </w:tcMar>
          </w:tcPr>
          <w:p w14:paraId="4E6406F6" w14:textId="77777777" w:rsidR="00291EDC" w:rsidRDefault="00214326">
            <w:pPr>
              <w:rPr>
                <w:rFonts w:ascii="Calibri" w:hAnsi="Calibri" w:cs="Arial"/>
                <w:b/>
                <w:sz w:val="22"/>
                <w:szCs w:val="22"/>
              </w:rPr>
            </w:pPr>
            <w:r>
              <w:rPr>
                <w:rFonts w:ascii="Calibri" w:hAnsi="Calibri" w:cs="Arial"/>
                <w:b/>
                <w:sz w:val="22"/>
                <w:szCs w:val="22"/>
              </w:rPr>
              <w:t xml:space="preserve">Days/weeks  </w:t>
            </w:r>
          </w:p>
        </w:tc>
        <w:tc>
          <w:tcPr>
            <w:tcW w:w="205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6E6BEAE6" w14:textId="77777777" w:rsidR="00291EDC" w:rsidRDefault="00214326">
            <w:pPr>
              <w:rPr>
                <w:rFonts w:ascii="Calibri" w:hAnsi="Calibri" w:cs="Arial"/>
                <w:b/>
                <w:sz w:val="22"/>
                <w:szCs w:val="22"/>
              </w:rPr>
            </w:pPr>
            <w:r>
              <w:rPr>
                <w:rFonts w:ascii="Calibri" w:hAnsi="Calibri" w:cs="Arial"/>
                <w:b/>
                <w:sz w:val="22"/>
                <w:szCs w:val="22"/>
              </w:rPr>
              <w:t>Total</w:t>
            </w:r>
          </w:p>
        </w:tc>
      </w:tr>
      <w:tr w:rsidR="00400611" w14:paraId="631808AD"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79361453" w14:textId="77777777" w:rsidR="00400611" w:rsidRDefault="00400611" w:rsidP="00400611">
            <w:pPr>
              <w:rPr>
                <w:rFonts w:ascii="Calibri" w:hAnsi="Calibri" w:cs="Arial"/>
                <w:sz w:val="22"/>
                <w:szCs w:val="22"/>
              </w:rPr>
            </w:pPr>
            <w:r>
              <w:rPr>
                <w:rFonts w:ascii="Calibri" w:hAnsi="Calibri" w:cs="Arial"/>
                <w:sz w:val="22"/>
                <w:szCs w:val="22"/>
              </w:rPr>
              <w:t>Lectures</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2AB6ACCA" w14:textId="74FE3A8A"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3D0F85F1" w14:textId="45055E1D"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15</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792501C" w14:textId="4948F6B1"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30</w:t>
            </w:r>
          </w:p>
        </w:tc>
      </w:tr>
      <w:tr w:rsidR="00400611" w14:paraId="253AA9ED"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2C11D221" w14:textId="77777777" w:rsidR="00400611" w:rsidRDefault="00400611" w:rsidP="00400611">
            <w:pPr>
              <w:rPr>
                <w:rFonts w:ascii="Calibri" w:hAnsi="Calibri" w:cs="Arial"/>
                <w:sz w:val="22"/>
                <w:szCs w:val="22"/>
              </w:rPr>
            </w:pPr>
            <w:r>
              <w:rPr>
                <w:rFonts w:ascii="Calibri" w:hAnsi="Calibri" w:cs="Arial"/>
                <w:sz w:val="22"/>
                <w:szCs w:val="22"/>
              </w:rPr>
              <w:t>Exercise sessions</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42B70A70" w14:textId="4195C79D"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03184B59" w14:textId="693AC145"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15</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60F54F2" w14:textId="64547831"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30</w:t>
            </w:r>
          </w:p>
        </w:tc>
      </w:tr>
      <w:tr w:rsidR="00400611" w14:paraId="1C0833C4"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5695A3B1" w14:textId="77777777" w:rsidR="00400611" w:rsidRDefault="00400611" w:rsidP="00400611">
            <w:pPr>
              <w:rPr>
                <w:rFonts w:ascii="Calibri" w:hAnsi="Calibri" w:cs="Arial"/>
                <w:sz w:val="22"/>
                <w:szCs w:val="22"/>
              </w:rPr>
            </w:pPr>
            <w:r>
              <w:rPr>
                <w:rFonts w:ascii="Calibri" w:hAnsi="Calibri" w:cs="Arial"/>
                <w:sz w:val="22"/>
                <w:szCs w:val="22"/>
              </w:rPr>
              <w:t>Practical work</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45B598CA" w14:textId="77777777" w:rsidR="00400611" w:rsidRDefault="00400611" w:rsidP="00400611">
            <w:pPr>
              <w:snapToGrid w:val="0"/>
              <w:rPr>
                <w:rFonts w:ascii="Calibri" w:hAnsi="Calibri" w:cs="Arial"/>
                <w:sz w:val="22"/>
                <w:szCs w:val="22"/>
              </w:rPr>
            </w:pP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62B34EE7" w14:textId="77777777" w:rsidR="00400611" w:rsidRDefault="00400611" w:rsidP="00400611">
            <w:pPr>
              <w:snapToGrid w:val="0"/>
              <w:rPr>
                <w:rFonts w:ascii="Calibri" w:hAnsi="Calibri" w:cs="Arial"/>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3E6E5BD" w14:textId="77777777" w:rsidR="00400611" w:rsidRDefault="00400611" w:rsidP="00400611">
            <w:pPr>
              <w:snapToGrid w:val="0"/>
              <w:rPr>
                <w:rFonts w:ascii="Calibri" w:hAnsi="Calibri" w:cs="Arial"/>
                <w:sz w:val="22"/>
                <w:szCs w:val="22"/>
              </w:rPr>
            </w:pPr>
          </w:p>
        </w:tc>
      </w:tr>
      <w:tr w:rsidR="00400611" w14:paraId="7FB769E9"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01B6B136" w14:textId="77777777" w:rsidR="00400611" w:rsidRDefault="00400611" w:rsidP="00400611">
            <w:pPr>
              <w:rPr>
                <w:rFonts w:ascii="Calibri" w:hAnsi="Calibri" w:cs="Arial"/>
                <w:sz w:val="22"/>
                <w:szCs w:val="22"/>
              </w:rPr>
            </w:pPr>
            <w:r>
              <w:rPr>
                <w:rFonts w:ascii="Calibri" w:hAnsi="Calibri" w:cs="Arial"/>
                <w:sz w:val="22"/>
                <w:szCs w:val="22"/>
              </w:rPr>
              <w:t>Office hours</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58B91146" w14:textId="1C2424D2" w:rsidR="00400611" w:rsidRDefault="00400611" w:rsidP="00400611">
            <w:pPr>
              <w:rPr>
                <w:rFonts w:ascii="Calibri" w:hAnsi="Calibri" w:cs="Arial"/>
                <w:sz w:val="22"/>
                <w:szCs w:val="22"/>
              </w:rPr>
            </w:pPr>
            <w:r>
              <w:rPr>
                <w:rFonts w:asciiTheme="minorHAnsi" w:hAnsiTheme="minorHAnsi" w:cstheme="minorHAnsi"/>
                <w:sz w:val="22"/>
                <w:szCs w:val="22"/>
              </w:rPr>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4ED88E29" w14:textId="2E497452"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15</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4D2A2AB" w14:textId="4B810BE7"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30</w:t>
            </w:r>
          </w:p>
        </w:tc>
      </w:tr>
      <w:tr w:rsidR="00400611" w14:paraId="23483B8A"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3A671026" w14:textId="77777777" w:rsidR="00400611" w:rsidRDefault="00400611" w:rsidP="00400611">
            <w:pPr>
              <w:rPr>
                <w:rFonts w:ascii="Calibri" w:hAnsi="Calibri" w:cs="Arial"/>
                <w:sz w:val="22"/>
                <w:szCs w:val="22"/>
              </w:rPr>
            </w:pPr>
            <w:r>
              <w:rPr>
                <w:rFonts w:ascii="Calibri" w:hAnsi="Calibri" w:cs="Arial"/>
                <w:sz w:val="22"/>
                <w:szCs w:val="22"/>
              </w:rPr>
              <w:t>Fieldwork</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1EE34910" w14:textId="77777777" w:rsidR="00400611" w:rsidRDefault="00400611" w:rsidP="00400611">
            <w:pPr>
              <w:snapToGrid w:val="0"/>
              <w:rPr>
                <w:rFonts w:ascii="Calibri" w:hAnsi="Calibri" w:cs="Arial"/>
                <w:sz w:val="22"/>
                <w:szCs w:val="22"/>
              </w:rPr>
            </w:pP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1076BAB0" w14:textId="77777777" w:rsidR="00400611" w:rsidRDefault="00400611" w:rsidP="00400611">
            <w:pPr>
              <w:snapToGrid w:val="0"/>
              <w:rPr>
                <w:rFonts w:ascii="Calibri" w:hAnsi="Calibri" w:cs="Arial"/>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35E4BD8B" w14:textId="77777777" w:rsidR="00400611" w:rsidRDefault="00400611" w:rsidP="00400611">
            <w:pPr>
              <w:snapToGrid w:val="0"/>
              <w:rPr>
                <w:rFonts w:ascii="Calibri" w:hAnsi="Calibri" w:cs="Arial"/>
                <w:sz w:val="22"/>
                <w:szCs w:val="22"/>
              </w:rPr>
            </w:pPr>
          </w:p>
        </w:tc>
      </w:tr>
      <w:tr w:rsidR="00400611" w14:paraId="6DBBE133"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2520DFE5" w14:textId="77777777" w:rsidR="00400611" w:rsidRDefault="00400611" w:rsidP="00400611">
            <w:pPr>
              <w:rPr>
                <w:rFonts w:ascii="Calibri" w:hAnsi="Calibri" w:cs="Arial"/>
                <w:sz w:val="22"/>
                <w:szCs w:val="22"/>
              </w:rPr>
            </w:pPr>
            <w:r>
              <w:rPr>
                <w:rFonts w:ascii="Calibri" w:hAnsi="Calibri" w:cs="Arial"/>
                <w:sz w:val="22"/>
                <w:szCs w:val="22"/>
              </w:rPr>
              <w:t>Midterms, seminars</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793A27F5" w14:textId="4ADBB2A1"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471BE50E" w14:textId="3C1CB5B9"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142F1817" w14:textId="6B95BB60"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4</w:t>
            </w:r>
          </w:p>
        </w:tc>
      </w:tr>
      <w:tr w:rsidR="00400611" w14:paraId="043CD231"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5BBB603B" w14:textId="77777777" w:rsidR="00400611" w:rsidRDefault="00400611" w:rsidP="00400611">
            <w:pPr>
              <w:rPr>
                <w:rFonts w:ascii="Calibri" w:hAnsi="Calibri" w:cs="Arial"/>
                <w:sz w:val="22"/>
                <w:szCs w:val="22"/>
              </w:rPr>
            </w:pPr>
            <w:r>
              <w:rPr>
                <w:rFonts w:ascii="Calibri" w:hAnsi="Calibri" w:cs="Arial"/>
                <w:sz w:val="22"/>
                <w:szCs w:val="22"/>
              </w:rPr>
              <w:t>Homework</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3E679744" w14:textId="0D92D82C"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2722F1C2" w14:textId="06E9C459"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5</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02A16218" w14:textId="0E0B38D6"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5</w:t>
            </w:r>
          </w:p>
        </w:tc>
      </w:tr>
      <w:tr w:rsidR="00400611" w14:paraId="5A02E2AB"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2C58605F" w14:textId="77777777" w:rsidR="00400611" w:rsidRDefault="00400611" w:rsidP="00400611">
            <w:pPr>
              <w:rPr>
                <w:rFonts w:ascii="Calibri" w:hAnsi="Calibri" w:cs="Arial"/>
                <w:sz w:val="22"/>
                <w:szCs w:val="22"/>
              </w:rPr>
            </w:pPr>
            <w:r>
              <w:rPr>
                <w:rFonts w:ascii="Calibri" w:hAnsi="Calibri" w:cs="Arial"/>
                <w:sz w:val="22"/>
                <w:szCs w:val="22"/>
              </w:rPr>
              <w:t xml:space="preserve">Self-study </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5575DA51" w14:textId="3522B183"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254540C3" w14:textId="2858C0B3"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15</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6CD24736" w14:textId="4E2CC23A"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30</w:t>
            </w:r>
          </w:p>
        </w:tc>
      </w:tr>
      <w:tr w:rsidR="00400611" w14:paraId="432A7AFA"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3BBEA44C" w14:textId="77777777" w:rsidR="00400611" w:rsidRDefault="00400611" w:rsidP="00400611">
            <w:pPr>
              <w:rPr>
                <w:rFonts w:ascii="Calibri" w:hAnsi="Calibri" w:cs="Arial"/>
                <w:sz w:val="22"/>
                <w:szCs w:val="22"/>
              </w:rPr>
            </w:pPr>
            <w:r>
              <w:rPr>
                <w:rFonts w:ascii="Calibri" w:hAnsi="Calibri" w:cs="Arial"/>
                <w:sz w:val="22"/>
                <w:szCs w:val="22"/>
              </w:rPr>
              <w:t>Final exam preparation</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1BB1B9D9" w14:textId="500822DE"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15</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0C338331" w14:textId="07C2F13E"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2F3C9B9C" w14:textId="0938CAFC"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15</w:t>
            </w:r>
          </w:p>
        </w:tc>
      </w:tr>
      <w:tr w:rsidR="00400611" w14:paraId="2544C36F"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4FBC915A" w14:textId="77777777" w:rsidR="00400611" w:rsidRDefault="00400611" w:rsidP="00400611">
            <w:pPr>
              <w:rPr>
                <w:rFonts w:ascii="Calibri" w:hAnsi="Calibri" w:cs="Arial"/>
                <w:sz w:val="22"/>
                <w:szCs w:val="22"/>
              </w:rPr>
            </w:pPr>
            <w:r>
              <w:rPr>
                <w:rFonts w:ascii="Calibri" w:hAnsi="Calibri" w:cs="Arial"/>
                <w:sz w:val="22"/>
                <w:szCs w:val="22"/>
              </w:rPr>
              <w:t>Time spent in exams (tests, quizzes, final exam)</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1020FCF2" w14:textId="5C46BB85"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5C947BD2" w14:textId="07AD23E4"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2</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475F1210" w14:textId="68C34D05" w:rsidR="00400611" w:rsidRDefault="00400611" w:rsidP="00400611">
            <w:pPr>
              <w:rPr>
                <w:rFonts w:ascii="Calibri" w:hAnsi="Calibri" w:cs="Arial"/>
                <w:sz w:val="22"/>
                <w:szCs w:val="22"/>
              </w:rPr>
            </w:pPr>
            <w:r w:rsidRPr="00883E0F">
              <w:rPr>
                <w:rFonts w:asciiTheme="minorHAnsi" w:hAnsiTheme="minorHAnsi" w:cstheme="minorHAnsi"/>
                <w:sz w:val="22"/>
                <w:szCs w:val="22"/>
                <w:lang w:val="sq-AL"/>
              </w:rPr>
              <w:t>4</w:t>
            </w:r>
          </w:p>
        </w:tc>
      </w:tr>
      <w:tr w:rsidR="00400611" w14:paraId="236B1CBC" w14:textId="77777777">
        <w:tc>
          <w:tcPr>
            <w:tcW w:w="3617" w:type="dxa"/>
            <w:gridSpan w:val="2"/>
            <w:tcBorders>
              <w:top w:val="single" w:sz="4" w:space="0" w:color="000000"/>
              <w:left w:val="single" w:sz="4" w:space="0" w:color="000000"/>
              <w:bottom w:val="single" w:sz="4" w:space="0" w:color="000000"/>
              <w:right w:val="nil"/>
            </w:tcBorders>
            <w:shd w:val="clear" w:color="auto" w:fill="FFFFFF"/>
            <w:tcMar>
              <w:left w:w="103" w:type="dxa"/>
            </w:tcMar>
          </w:tcPr>
          <w:p w14:paraId="5A0A4813" w14:textId="77777777" w:rsidR="00400611" w:rsidRDefault="00400611" w:rsidP="00400611">
            <w:pPr>
              <w:rPr>
                <w:rFonts w:ascii="Calibri" w:hAnsi="Calibri" w:cs="Arial"/>
                <w:sz w:val="22"/>
                <w:szCs w:val="22"/>
              </w:rPr>
            </w:pPr>
            <w:r>
              <w:rPr>
                <w:rFonts w:ascii="Calibri" w:hAnsi="Calibri" w:cs="Arial"/>
                <w:sz w:val="22"/>
                <w:szCs w:val="22"/>
              </w:rPr>
              <w:t>Projects, presentations, etc.</w:t>
            </w:r>
          </w:p>
          <w:p w14:paraId="577BD712" w14:textId="77777777" w:rsidR="00400611" w:rsidRDefault="00400611" w:rsidP="00400611">
            <w:pPr>
              <w:rPr>
                <w:rFonts w:ascii="Calibri" w:eastAsia="Calibri" w:hAnsi="Calibri" w:cs="Calibri"/>
                <w:sz w:val="22"/>
                <w:szCs w:val="22"/>
              </w:rPr>
            </w:pPr>
            <w:r>
              <w:rPr>
                <w:rFonts w:ascii="Calibri" w:eastAsia="Calibri" w:hAnsi="Calibri" w:cs="Calibri"/>
                <w:sz w:val="22"/>
                <w:szCs w:val="22"/>
              </w:rPr>
              <w:lastRenderedPageBreak/>
              <w:t xml:space="preserve"> </w:t>
            </w:r>
          </w:p>
        </w:tc>
        <w:tc>
          <w:tcPr>
            <w:tcW w:w="1425" w:type="dxa"/>
            <w:tcBorders>
              <w:top w:val="single" w:sz="4" w:space="0" w:color="000000"/>
              <w:left w:val="single" w:sz="4" w:space="0" w:color="000000"/>
              <w:bottom w:val="single" w:sz="4" w:space="0" w:color="000000"/>
              <w:right w:val="nil"/>
            </w:tcBorders>
            <w:shd w:val="clear" w:color="auto" w:fill="FFFFFF"/>
            <w:tcMar>
              <w:left w:w="103" w:type="dxa"/>
            </w:tcMar>
          </w:tcPr>
          <w:p w14:paraId="44F6A308" w14:textId="276EAE88" w:rsidR="00400611" w:rsidRDefault="00400611" w:rsidP="00400611">
            <w:pPr>
              <w:snapToGrid w:val="0"/>
              <w:rPr>
                <w:rFonts w:ascii="Calibri" w:hAnsi="Calibri" w:cs="Arial"/>
                <w:sz w:val="22"/>
                <w:szCs w:val="22"/>
              </w:rPr>
            </w:pPr>
            <w:r w:rsidRPr="00883E0F">
              <w:rPr>
                <w:rFonts w:asciiTheme="minorHAnsi" w:hAnsiTheme="minorHAnsi" w:cstheme="minorHAnsi"/>
                <w:sz w:val="22"/>
                <w:szCs w:val="22"/>
                <w:lang w:val="sq-AL"/>
              </w:rPr>
              <w:lastRenderedPageBreak/>
              <w:t>2</w:t>
            </w:r>
          </w:p>
        </w:tc>
        <w:tc>
          <w:tcPr>
            <w:tcW w:w="1770" w:type="dxa"/>
            <w:tcBorders>
              <w:top w:val="single" w:sz="4" w:space="0" w:color="000000"/>
              <w:left w:val="single" w:sz="4" w:space="0" w:color="000000"/>
              <w:bottom w:val="single" w:sz="4" w:space="0" w:color="000000"/>
              <w:right w:val="nil"/>
            </w:tcBorders>
            <w:shd w:val="clear" w:color="auto" w:fill="FFFFFF"/>
            <w:tcMar>
              <w:left w:w="103" w:type="dxa"/>
            </w:tcMar>
          </w:tcPr>
          <w:p w14:paraId="44D94D69" w14:textId="5C2A5898" w:rsidR="00400611" w:rsidRDefault="00400611" w:rsidP="00400611">
            <w:pPr>
              <w:snapToGrid w:val="0"/>
              <w:rPr>
                <w:rFonts w:ascii="Calibri" w:hAnsi="Calibri" w:cs="Arial"/>
                <w:sz w:val="22"/>
                <w:szCs w:val="22"/>
              </w:rPr>
            </w:pPr>
            <w:r w:rsidRPr="00883E0F">
              <w:rPr>
                <w:rFonts w:asciiTheme="minorHAnsi" w:hAnsiTheme="minorHAnsi" w:cstheme="minorHAnsi"/>
                <w:sz w:val="22"/>
                <w:szCs w:val="22"/>
                <w:lang w:val="sq-AL"/>
              </w:rPr>
              <w:t>1</w:t>
            </w:r>
          </w:p>
        </w:tc>
        <w:tc>
          <w:tcPr>
            <w:tcW w:w="2054" w:type="dxa"/>
            <w:tcBorders>
              <w:top w:val="single" w:sz="4" w:space="0" w:color="000000"/>
              <w:left w:val="single" w:sz="4" w:space="0" w:color="000000"/>
              <w:bottom w:val="single" w:sz="4" w:space="0" w:color="000000"/>
              <w:right w:val="single" w:sz="4" w:space="0" w:color="000000"/>
            </w:tcBorders>
            <w:shd w:val="clear" w:color="auto" w:fill="FFFFFF"/>
            <w:tcMar>
              <w:left w:w="103" w:type="dxa"/>
            </w:tcMar>
          </w:tcPr>
          <w:p w14:paraId="5F7B9760" w14:textId="5F959A1B" w:rsidR="00400611" w:rsidRDefault="00400611" w:rsidP="00400611">
            <w:pPr>
              <w:snapToGrid w:val="0"/>
              <w:rPr>
                <w:rFonts w:ascii="Calibri" w:hAnsi="Calibri" w:cs="Arial"/>
                <w:sz w:val="22"/>
                <w:szCs w:val="22"/>
              </w:rPr>
            </w:pPr>
            <w:r w:rsidRPr="00883E0F">
              <w:rPr>
                <w:rFonts w:asciiTheme="minorHAnsi" w:hAnsiTheme="minorHAnsi" w:cstheme="minorHAnsi"/>
                <w:sz w:val="22"/>
                <w:szCs w:val="22"/>
                <w:lang w:val="sq-AL"/>
              </w:rPr>
              <w:t>2</w:t>
            </w:r>
          </w:p>
        </w:tc>
      </w:tr>
      <w:tr w:rsidR="00291EDC" w14:paraId="010E5378" w14:textId="77777777">
        <w:tc>
          <w:tcPr>
            <w:tcW w:w="3617" w:type="dxa"/>
            <w:gridSpan w:val="2"/>
            <w:tcBorders>
              <w:top w:val="single" w:sz="4" w:space="0" w:color="000000"/>
              <w:left w:val="single" w:sz="4" w:space="0" w:color="000000"/>
              <w:bottom w:val="single" w:sz="4" w:space="0" w:color="000000"/>
              <w:right w:val="nil"/>
            </w:tcBorders>
            <w:shd w:val="clear" w:color="auto" w:fill="D9D9D9"/>
            <w:tcMar>
              <w:left w:w="103" w:type="dxa"/>
            </w:tcMar>
          </w:tcPr>
          <w:p w14:paraId="5F3A307C" w14:textId="77777777" w:rsidR="00291EDC" w:rsidRDefault="00214326">
            <w:pPr>
              <w:rPr>
                <w:rFonts w:ascii="Calibri" w:hAnsi="Calibri" w:cs="Arial"/>
                <w:b/>
                <w:sz w:val="22"/>
                <w:szCs w:val="22"/>
              </w:rPr>
            </w:pPr>
            <w:r>
              <w:rPr>
                <w:rFonts w:ascii="Calibri" w:hAnsi="Calibri" w:cs="Arial"/>
                <w:b/>
                <w:sz w:val="22"/>
                <w:szCs w:val="22"/>
              </w:rPr>
              <w:t>Total</w:t>
            </w:r>
          </w:p>
          <w:p w14:paraId="5662FD3B" w14:textId="77777777" w:rsidR="00291EDC" w:rsidRDefault="00291EDC">
            <w:pPr>
              <w:rPr>
                <w:rFonts w:ascii="Calibri" w:hAnsi="Calibri" w:cs="Arial"/>
                <w:b/>
                <w:sz w:val="22"/>
                <w:szCs w:val="22"/>
              </w:rPr>
            </w:pPr>
          </w:p>
        </w:tc>
        <w:tc>
          <w:tcPr>
            <w:tcW w:w="1425" w:type="dxa"/>
            <w:tcBorders>
              <w:top w:val="single" w:sz="4" w:space="0" w:color="000000"/>
              <w:left w:val="single" w:sz="4" w:space="0" w:color="000000"/>
              <w:bottom w:val="single" w:sz="4" w:space="0" w:color="000000"/>
              <w:right w:val="nil"/>
            </w:tcBorders>
            <w:shd w:val="clear" w:color="auto" w:fill="D9D9D9"/>
            <w:tcMar>
              <w:left w:w="103" w:type="dxa"/>
            </w:tcMar>
          </w:tcPr>
          <w:p w14:paraId="2E99A7C3" w14:textId="77777777" w:rsidR="00291EDC" w:rsidRDefault="00291EDC">
            <w:pPr>
              <w:snapToGrid w:val="0"/>
              <w:rPr>
                <w:rFonts w:ascii="Calibri" w:hAnsi="Calibri" w:cs="Arial"/>
                <w:b/>
                <w:sz w:val="22"/>
                <w:szCs w:val="22"/>
              </w:rPr>
            </w:pPr>
          </w:p>
        </w:tc>
        <w:tc>
          <w:tcPr>
            <w:tcW w:w="1770" w:type="dxa"/>
            <w:tcBorders>
              <w:top w:val="single" w:sz="4" w:space="0" w:color="000000"/>
              <w:left w:val="single" w:sz="4" w:space="0" w:color="000000"/>
              <w:bottom w:val="single" w:sz="4" w:space="0" w:color="000000"/>
              <w:right w:val="nil"/>
            </w:tcBorders>
            <w:shd w:val="clear" w:color="auto" w:fill="D9D9D9"/>
            <w:tcMar>
              <w:left w:w="103" w:type="dxa"/>
            </w:tcMar>
          </w:tcPr>
          <w:p w14:paraId="57C5A9D2" w14:textId="77777777" w:rsidR="00291EDC" w:rsidRDefault="00291EDC">
            <w:pPr>
              <w:snapToGrid w:val="0"/>
              <w:rPr>
                <w:rFonts w:ascii="Calibri" w:hAnsi="Calibri" w:cs="Arial"/>
                <w:b/>
                <w:sz w:val="22"/>
                <w:szCs w:val="22"/>
              </w:rPr>
            </w:pPr>
          </w:p>
        </w:tc>
        <w:tc>
          <w:tcPr>
            <w:tcW w:w="2054"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5510D027" w14:textId="5954971F" w:rsidR="00291EDC" w:rsidRDefault="00C631A9">
            <w:pPr>
              <w:rPr>
                <w:rFonts w:ascii="Calibri" w:hAnsi="Calibri" w:cs="Arial"/>
                <w:b/>
                <w:sz w:val="22"/>
                <w:szCs w:val="22"/>
              </w:rPr>
            </w:pPr>
            <w:r>
              <w:rPr>
                <w:rFonts w:ascii="Calibri" w:hAnsi="Calibri" w:cs="Arial"/>
                <w:b/>
                <w:sz w:val="22"/>
                <w:szCs w:val="22"/>
              </w:rPr>
              <w:t>15</w:t>
            </w:r>
            <w:r w:rsidR="00400611">
              <w:rPr>
                <w:rFonts w:ascii="Calibri" w:hAnsi="Calibri" w:cs="Arial"/>
                <w:b/>
                <w:sz w:val="22"/>
                <w:szCs w:val="22"/>
              </w:rPr>
              <w:t>0</w:t>
            </w:r>
          </w:p>
        </w:tc>
      </w:tr>
      <w:tr w:rsidR="00291EDC" w14:paraId="58563AF8"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1DA4DA45" w14:textId="77777777" w:rsidR="00291EDC" w:rsidRDefault="00291EDC">
            <w:pPr>
              <w:snapToGrid w:val="0"/>
              <w:rPr>
                <w:rFonts w:ascii="Calibri" w:hAnsi="Calibri" w:cs="Arial"/>
                <w:b/>
                <w:sz w:val="22"/>
                <w:szCs w:val="22"/>
              </w:rPr>
            </w:pPr>
          </w:p>
        </w:tc>
      </w:tr>
      <w:tr w:rsidR="00291EDC" w14:paraId="33B15C36"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7F212062" w14:textId="77777777" w:rsidR="00291EDC" w:rsidRDefault="00214326">
            <w:pPr>
              <w:pStyle w:val="NoSpacing"/>
              <w:rPr>
                <w:rFonts w:ascii="Calibri" w:hAnsi="Calibri" w:cs="Calibri"/>
                <w:b/>
              </w:rPr>
            </w:pPr>
            <w:r>
              <w:rPr>
                <w:rFonts w:ascii="Calibri" w:hAnsi="Calibri" w:cs="Calibri"/>
                <w:b/>
              </w:rPr>
              <w:t xml:space="preserve">Teaching methodology:  </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4E4417E" w14:textId="77777777" w:rsidR="00291EDC" w:rsidRDefault="00214326">
            <w:pPr>
              <w:pStyle w:val="NoSpacing"/>
              <w:rPr>
                <w:rFonts w:ascii="Calibri" w:hAnsi="Calibri" w:cs="Calibri"/>
                <w:i/>
                <w:sz w:val="22"/>
                <w:szCs w:val="22"/>
              </w:rPr>
            </w:pPr>
            <w:r>
              <w:rPr>
                <w:rFonts w:ascii="Calibri" w:hAnsi="Calibri" w:cs="Calibri"/>
                <w:i/>
                <w:sz w:val="22"/>
                <w:szCs w:val="22"/>
              </w:rPr>
              <w:t xml:space="preserve">Lectures, discussions, </w:t>
            </w:r>
            <w:r w:rsidR="002679AC">
              <w:rPr>
                <w:rFonts w:ascii="Calibri" w:hAnsi="Calibri" w:cs="Calibri"/>
                <w:i/>
                <w:sz w:val="22"/>
                <w:szCs w:val="22"/>
              </w:rPr>
              <w:t>homework, usage of audiovisuals and lab-work.</w:t>
            </w:r>
          </w:p>
        </w:tc>
      </w:tr>
      <w:tr w:rsidR="00291EDC" w14:paraId="099946FF"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362B4A80" w14:textId="77777777" w:rsidR="00291EDC" w:rsidRDefault="00214326">
            <w:pPr>
              <w:pStyle w:val="NoSpacing"/>
              <w:rPr>
                <w:rFonts w:ascii="Calibri" w:hAnsi="Calibri" w:cs="Calibri"/>
                <w:b/>
              </w:rPr>
            </w:pPr>
            <w:r>
              <w:rPr>
                <w:rFonts w:ascii="Calibri" w:hAnsi="Calibri" w:cs="Calibri"/>
                <w:b/>
              </w:rPr>
              <w:t>Assessment methods:</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35D5E3E5" w14:textId="77777777" w:rsidR="00DE245D" w:rsidRDefault="00DE245D" w:rsidP="00DE245D">
            <w:pPr>
              <w:pStyle w:val="NoSpacing"/>
              <w:rPr>
                <w:rFonts w:ascii="Calibri" w:hAnsi="Calibri"/>
                <w:i/>
                <w:sz w:val="22"/>
                <w:szCs w:val="22"/>
              </w:rPr>
            </w:pPr>
            <w:r>
              <w:rPr>
                <w:rFonts w:ascii="Calibri" w:hAnsi="Calibri"/>
                <w:i/>
                <w:sz w:val="22"/>
                <w:szCs w:val="22"/>
              </w:rPr>
              <w:t>Hands-on work: 30%</w:t>
            </w:r>
          </w:p>
          <w:p w14:paraId="6994A866" w14:textId="77777777" w:rsidR="00DE245D" w:rsidRDefault="00DE245D" w:rsidP="00DE245D">
            <w:pPr>
              <w:pStyle w:val="NoSpacing"/>
              <w:rPr>
                <w:rFonts w:ascii="Calibri" w:hAnsi="Calibri"/>
                <w:i/>
                <w:sz w:val="22"/>
                <w:szCs w:val="22"/>
              </w:rPr>
            </w:pPr>
            <w:r>
              <w:rPr>
                <w:rFonts w:ascii="Calibri" w:hAnsi="Calibri"/>
                <w:i/>
                <w:sz w:val="22"/>
                <w:szCs w:val="22"/>
              </w:rPr>
              <w:t>First midterm: 35% (optional)</w:t>
            </w:r>
          </w:p>
          <w:p w14:paraId="070D3397" w14:textId="77777777" w:rsidR="00DE245D" w:rsidRDefault="00DE245D" w:rsidP="00DE245D">
            <w:pPr>
              <w:pStyle w:val="NoSpacing"/>
              <w:rPr>
                <w:rFonts w:ascii="Calibri" w:hAnsi="Calibri"/>
                <w:i/>
                <w:sz w:val="22"/>
                <w:szCs w:val="22"/>
              </w:rPr>
            </w:pPr>
            <w:r>
              <w:rPr>
                <w:rFonts w:ascii="Calibri" w:hAnsi="Calibri"/>
                <w:i/>
                <w:sz w:val="22"/>
                <w:szCs w:val="22"/>
              </w:rPr>
              <w:t>Second midterm: 35% (optional)</w:t>
            </w:r>
          </w:p>
          <w:p w14:paraId="2080D5DD" w14:textId="77777777" w:rsidR="00291EDC" w:rsidRDefault="00DE245D" w:rsidP="00DE245D">
            <w:pPr>
              <w:pStyle w:val="NoSpacing"/>
              <w:rPr>
                <w:rFonts w:ascii="Calibri" w:hAnsi="Calibri" w:cs="Calibri"/>
                <w:sz w:val="22"/>
                <w:szCs w:val="22"/>
              </w:rPr>
            </w:pPr>
            <w:r>
              <w:rPr>
                <w:rFonts w:ascii="Calibri" w:hAnsi="Calibri"/>
                <w:i/>
                <w:sz w:val="20"/>
                <w:szCs w:val="20"/>
              </w:rPr>
              <w:t>Final exam: 70%  (if midterm results were not satisfactory)</w:t>
            </w:r>
          </w:p>
        </w:tc>
      </w:tr>
      <w:tr w:rsidR="00291EDC" w14:paraId="76580D75"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58455198" w14:textId="77777777" w:rsidR="00291EDC" w:rsidRDefault="00214326">
            <w:pPr>
              <w:pStyle w:val="NoSpacing"/>
              <w:rPr>
                <w:rFonts w:ascii="Calibri" w:hAnsi="Calibri" w:cs="Calibri"/>
                <w:b/>
              </w:rPr>
            </w:pPr>
            <w:r>
              <w:rPr>
                <w:rFonts w:ascii="Calibri" w:hAnsi="Calibri" w:cs="Calibri"/>
                <w:b/>
              </w:rPr>
              <w:t xml:space="preserve">Literature </w:t>
            </w:r>
          </w:p>
        </w:tc>
      </w:tr>
      <w:tr w:rsidR="00291EDC" w14:paraId="37CC860C"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2B092828" w14:textId="77777777" w:rsidR="00291EDC" w:rsidRDefault="00214326">
            <w:pPr>
              <w:pStyle w:val="NoSpacing"/>
              <w:rPr>
                <w:rFonts w:ascii="Calibri" w:hAnsi="Calibri" w:cs="Calibri"/>
                <w:b/>
              </w:rPr>
            </w:pPr>
            <w:r>
              <w:rPr>
                <w:rFonts w:ascii="Calibri" w:hAnsi="Calibri" w:cs="Calibri"/>
                <w:b/>
              </w:rPr>
              <w:t xml:space="preserve">Principal resource:  </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4CCD18F" w14:textId="77777777" w:rsidR="00400611" w:rsidRPr="00883E0F" w:rsidRDefault="00400611" w:rsidP="00400611">
            <w:pPr>
              <w:pStyle w:val="NoSpacing"/>
              <w:rPr>
                <w:rFonts w:ascii="Calibri" w:hAnsi="Calibri"/>
                <w:i/>
                <w:sz w:val="22"/>
                <w:szCs w:val="22"/>
                <w:lang w:val="en-GB"/>
              </w:rPr>
            </w:pPr>
            <w:proofErr w:type="spellStart"/>
            <w:r w:rsidRPr="00883E0F">
              <w:rPr>
                <w:rFonts w:ascii="Calibri" w:hAnsi="Calibri"/>
                <w:i/>
                <w:sz w:val="22"/>
                <w:szCs w:val="22"/>
                <w:lang w:val="en-GB"/>
              </w:rPr>
              <w:t>Deitel</w:t>
            </w:r>
            <w:proofErr w:type="spellEnd"/>
            <w:r w:rsidRPr="00883E0F">
              <w:rPr>
                <w:rFonts w:ascii="Calibri" w:hAnsi="Calibri"/>
                <w:i/>
                <w:sz w:val="22"/>
                <w:szCs w:val="22"/>
                <w:lang w:val="en-GB"/>
              </w:rPr>
              <w:t xml:space="preserve"> &amp; Andrew B. Goldberg, </w:t>
            </w:r>
            <w:r w:rsidRPr="00883E0F">
              <w:rPr>
                <w:rFonts w:ascii="Calibri" w:hAnsi="Calibri"/>
                <w:i/>
                <w:iCs/>
                <w:sz w:val="22"/>
                <w:szCs w:val="22"/>
                <w:lang w:val="en-GB"/>
              </w:rPr>
              <w:t>Internet &amp; World Wide Web How to program</w:t>
            </w:r>
            <w:r w:rsidRPr="00883E0F">
              <w:rPr>
                <w:rFonts w:ascii="Calibri" w:hAnsi="Calibri"/>
                <w:i/>
                <w:sz w:val="22"/>
                <w:szCs w:val="22"/>
                <w:lang w:val="en-GB"/>
              </w:rPr>
              <w:t>, 2011</w:t>
            </w:r>
          </w:p>
          <w:p w14:paraId="20904008" w14:textId="77777777" w:rsidR="00400611" w:rsidRPr="00883E0F" w:rsidRDefault="00400611" w:rsidP="00400611">
            <w:pPr>
              <w:pStyle w:val="NoSpacing"/>
              <w:rPr>
                <w:rFonts w:ascii="Calibri" w:hAnsi="Calibri"/>
                <w:i/>
                <w:sz w:val="22"/>
                <w:szCs w:val="22"/>
                <w:lang w:val="en-GB"/>
              </w:rPr>
            </w:pPr>
            <w:r w:rsidRPr="00883E0F">
              <w:rPr>
                <w:rFonts w:ascii="Calibri" w:hAnsi="Calibri"/>
                <w:i/>
                <w:sz w:val="22"/>
                <w:szCs w:val="22"/>
                <w:lang w:val="en-GB"/>
              </w:rPr>
              <w:t>Jon Duckett, HTML and CSS: Design and Build Websites, 2014</w:t>
            </w:r>
          </w:p>
          <w:p w14:paraId="04C5EAC7" w14:textId="58F527A8" w:rsidR="00291EDC" w:rsidRDefault="00400611" w:rsidP="00400611">
            <w:pPr>
              <w:pStyle w:val="NoSpacing"/>
              <w:rPr>
                <w:rFonts w:ascii="Calibri" w:hAnsi="Calibri" w:cs="Arial"/>
                <w:sz w:val="22"/>
                <w:szCs w:val="22"/>
              </w:rPr>
            </w:pPr>
            <w:r w:rsidRPr="00883E0F">
              <w:rPr>
                <w:rFonts w:ascii="Calibri" w:hAnsi="Calibri"/>
                <w:i/>
                <w:sz w:val="22"/>
                <w:szCs w:val="22"/>
                <w:lang w:val="en-GB"/>
              </w:rPr>
              <w:t xml:space="preserve">Jon Duckett, JavaScript and </w:t>
            </w:r>
            <w:proofErr w:type="spellStart"/>
            <w:r w:rsidRPr="00883E0F">
              <w:rPr>
                <w:rFonts w:ascii="Calibri" w:hAnsi="Calibri"/>
                <w:i/>
                <w:sz w:val="22"/>
                <w:szCs w:val="22"/>
                <w:lang w:val="en-GB"/>
              </w:rPr>
              <w:t>JQuery</w:t>
            </w:r>
            <w:proofErr w:type="spellEnd"/>
            <w:r w:rsidRPr="00883E0F">
              <w:rPr>
                <w:rFonts w:ascii="Calibri" w:hAnsi="Calibri"/>
                <w:i/>
                <w:sz w:val="22"/>
                <w:szCs w:val="22"/>
                <w:lang w:val="en-GB"/>
              </w:rPr>
              <w:t>: Interactive Front-End Web Development, 2014</w:t>
            </w:r>
          </w:p>
        </w:tc>
      </w:tr>
      <w:tr w:rsidR="00291EDC" w14:paraId="0EC195CA" w14:textId="77777777">
        <w:tc>
          <w:tcPr>
            <w:tcW w:w="3617" w:type="dxa"/>
            <w:gridSpan w:val="2"/>
            <w:tcBorders>
              <w:top w:val="single" w:sz="4" w:space="0" w:color="000000"/>
              <w:left w:val="single" w:sz="4" w:space="0" w:color="000000"/>
              <w:bottom w:val="single" w:sz="4" w:space="0" w:color="000000"/>
              <w:right w:val="nil"/>
            </w:tcBorders>
            <w:shd w:val="clear" w:color="auto" w:fill="auto"/>
            <w:tcMar>
              <w:left w:w="103" w:type="dxa"/>
            </w:tcMar>
          </w:tcPr>
          <w:p w14:paraId="3C3F4537" w14:textId="77777777" w:rsidR="00291EDC" w:rsidRDefault="00214326">
            <w:pPr>
              <w:pStyle w:val="NoSpacing"/>
              <w:rPr>
                <w:rFonts w:ascii="Calibri" w:hAnsi="Calibri" w:cs="Calibri"/>
                <w:b/>
              </w:rPr>
            </w:pPr>
            <w:r>
              <w:rPr>
                <w:rFonts w:ascii="Calibri" w:hAnsi="Calibri" w:cs="Calibri"/>
                <w:b/>
              </w:rPr>
              <w:t xml:space="preserve">Additional resources:  </w:t>
            </w:r>
          </w:p>
        </w:tc>
        <w:tc>
          <w:tcPr>
            <w:tcW w:w="5249" w:type="dxa"/>
            <w:gridSpan w:val="3"/>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24F1410" w14:textId="77777777" w:rsidR="00291EDC" w:rsidRDefault="00DE245D">
            <w:pPr>
              <w:pStyle w:val="NoSpacing"/>
              <w:rPr>
                <w:rFonts w:ascii="Calibri" w:hAnsi="Calibri" w:cs="Arial"/>
                <w:sz w:val="22"/>
                <w:szCs w:val="22"/>
              </w:rPr>
            </w:pPr>
            <w:r>
              <w:rPr>
                <w:rFonts w:ascii="Calibri" w:hAnsi="Calibri" w:cs="Arial"/>
                <w:sz w:val="22"/>
                <w:szCs w:val="22"/>
              </w:rPr>
              <w:t>www.w3schools.com</w:t>
            </w:r>
          </w:p>
        </w:tc>
      </w:tr>
      <w:tr w:rsidR="00291EDC" w14:paraId="05204F8A"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339C100B" w14:textId="77777777" w:rsidR="00291EDC" w:rsidRDefault="00291EDC">
            <w:pPr>
              <w:snapToGrid w:val="0"/>
              <w:rPr>
                <w:rFonts w:ascii="Calibri" w:hAnsi="Calibri" w:cs="Calibri"/>
                <w:b/>
                <w:sz w:val="28"/>
                <w:szCs w:val="28"/>
              </w:rPr>
            </w:pPr>
          </w:p>
        </w:tc>
      </w:tr>
      <w:tr w:rsidR="00291EDC" w14:paraId="3CB49256" w14:textId="77777777">
        <w:tc>
          <w:tcPr>
            <w:tcW w:w="8866" w:type="dxa"/>
            <w:gridSpan w:val="5"/>
            <w:tcBorders>
              <w:top w:val="nil"/>
              <w:left w:val="nil"/>
              <w:bottom w:val="nil"/>
              <w:right w:val="nil"/>
            </w:tcBorders>
            <w:shd w:val="clear" w:color="auto" w:fill="auto"/>
            <w:tcMar>
              <w:left w:w="0" w:type="dxa"/>
              <w:right w:w="0" w:type="dxa"/>
            </w:tcMar>
          </w:tcPr>
          <w:p w14:paraId="439816EE" w14:textId="77777777" w:rsidR="00291EDC" w:rsidRDefault="00291EDC">
            <w:pPr>
              <w:pStyle w:val="TableContents"/>
              <w:rPr>
                <w:rFonts w:ascii="Calibri" w:hAnsi="Calibri"/>
              </w:rPr>
            </w:pPr>
          </w:p>
        </w:tc>
      </w:tr>
      <w:tr w:rsidR="00291EDC" w14:paraId="2B1138EF" w14:textId="77777777">
        <w:tc>
          <w:tcPr>
            <w:tcW w:w="8866" w:type="dxa"/>
            <w:gridSpan w:val="5"/>
            <w:tcBorders>
              <w:top w:val="nil"/>
              <w:left w:val="nil"/>
              <w:bottom w:val="nil"/>
              <w:right w:val="nil"/>
            </w:tcBorders>
            <w:shd w:val="clear" w:color="auto" w:fill="auto"/>
            <w:tcMar>
              <w:left w:w="0" w:type="dxa"/>
              <w:right w:w="0" w:type="dxa"/>
            </w:tcMar>
          </w:tcPr>
          <w:p w14:paraId="765EB9F7" w14:textId="77777777" w:rsidR="00291EDC" w:rsidRDefault="00291EDC">
            <w:pPr>
              <w:pStyle w:val="TableContents"/>
              <w:rPr>
                <w:rFonts w:ascii="Calibri" w:hAnsi="Calibri"/>
              </w:rPr>
            </w:pPr>
          </w:p>
        </w:tc>
      </w:tr>
      <w:tr w:rsidR="00291EDC" w14:paraId="02B69367" w14:textId="77777777">
        <w:tc>
          <w:tcPr>
            <w:tcW w:w="8866" w:type="dxa"/>
            <w:gridSpan w:val="5"/>
            <w:tcBorders>
              <w:top w:val="nil"/>
              <w:left w:val="nil"/>
              <w:bottom w:val="nil"/>
              <w:right w:val="nil"/>
            </w:tcBorders>
            <w:shd w:val="clear" w:color="auto" w:fill="auto"/>
            <w:tcMar>
              <w:left w:w="0" w:type="dxa"/>
              <w:right w:w="0" w:type="dxa"/>
            </w:tcMar>
          </w:tcPr>
          <w:p w14:paraId="4EC1FA92" w14:textId="77777777" w:rsidR="00291EDC" w:rsidRDefault="00291EDC">
            <w:pPr>
              <w:pStyle w:val="TableContents"/>
              <w:rPr>
                <w:rFonts w:ascii="Calibri" w:hAnsi="Calibri"/>
              </w:rPr>
            </w:pPr>
          </w:p>
        </w:tc>
      </w:tr>
      <w:tr w:rsidR="00291EDC" w14:paraId="37F84306" w14:textId="77777777">
        <w:tc>
          <w:tcPr>
            <w:tcW w:w="8866" w:type="dxa"/>
            <w:gridSpan w:val="5"/>
            <w:tcBorders>
              <w:top w:val="nil"/>
              <w:left w:val="nil"/>
              <w:bottom w:val="nil"/>
              <w:right w:val="nil"/>
            </w:tcBorders>
            <w:shd w:val="clear" w:color="auto" w:fill="auto"/>
            <w:tcMar>
              <w:left w:w="0" w:type="dxa"/>
              <w:right w:w="0" w:type="dxa"/>
            </w:tcMar>
          </w:tcPr>
          <w:p w14:paraId="31417A29" w14:textId="77777777" w:rsidR="00291EDC" w:rsidRDefault="00291EDC">
            <w:pPr>
              <w:pStyle w:val="TableContents"/>
              <w:rPr>
                <w:rFonts w:ascii="Calibri" w:hAnsi="Calibri"/>
              </w:rPr>
            </w:pPr>
          </w:p>
        </w:tc>
      </w:tr>
      <w:tr w:rsidR="00291EDC" w14:paraId="32C782CA" w14:textId="77777777">
        <w:tc>
          <w:tcPr>
            <w:tcW w:w="8866" w:type="dxa"/>
            <w:gridSpan w:val="5"/>
            <w:tcBorders>
              <w:top w:val="nil"/>
              <w:left w:val="nil"/>
              <w:bottom w:val="nil"/>
              <w:right w:val="nil"/>
            </w:tcBorders>
            <w:shd w:val="clear" w:color="auto" w:fill="auto"/>
            <w:tcMar>
              <w:left w:w="0" w:type="dxa"/>
              <w:right w:w="0" w:type="dxa"/>
            </w:tcMar>
          </w:tcPr>
          <w:p w14:paraId="4A301CA3" w14:textId="77777777" w:rsidR="00291EDC" w:rsidRDefault="00291EDC">
            <w:pPr>
              <w:pStyle w:val="TableContents"/>
              <w:rPr>
                <w:rFonts w:ascii="Calibri" w:hAnsi="Calibri"/>
              </w:rPr>
            </w:pPr>
          </w:p>
        </w:tc>
      </w:tr>
      <w:tr w:rsidR="00291EDC" w14:paraId="079415E9" w14:textId="77777777">
        <w:tc>
          <w:tcPr>
            <w:tcW w:w="8866" w:type="dxa"/>
            <w:gridSpan w:val="5"/>
            <w:tcBorders>
              <w:top w:val="nil"/>
              <w:left w:val="nil"/>
              <w:bottom w:val="nil"/>
              <w:right w:val="nil"/>
            </w:tcBorders>
            <w:shd w:val="clear" w:color="auto" w:fill="auto"/>
            <w:tcMar>
              <w:left w:w="0" w:type="dxa"/>
              <w:right w:w="0" w:type="dxa"/>
            </w:tcMar>
          </w:tcPr>
          <w:p w14:paraId="2AF1569A" w14:textId="77777777" w:rsidR="00291EDC" w:rsidRDefault="00291EDC">
            <w:pPr>
              <w:pStyle w:val="TableContents"/>
              <w:rPr>
                <w:rFonts w:ascii="Calibri" w:hAnsi="Calibri"/>
              </w:rPr>
            </w:pPr>
          </w:p>
        </w:tc>
      </w:tr>
      <w:tr w:rsidR="00291EDC" w14:paraId="7D248A9D" w14:textId="77777777">
        <w:tc>
          <w:tcPr>
            <w:tcW w:w="8866" w:type="dxa"/>
            <w:gridSpan w:val="5"/>
            <w:tcBorders>
              <w:top w:val="nil"/>
              <w:left w:val="nil"/>
              <w:bottom w:val="nil"/>
              <w:right w:val="nil"/>
            </w:tcBorders>
            <w:shd w:val="clear" w:color="auto" w:fill="auto"/>
            <w:tcMar>
              <w:left w:w="0" w:type="dxa"/>
              <w:right w:w="0" w:type="dxa"/>
            </w:tcMar>
          </w:tcPr>
          <w:p w14:paraId="57193574" w14:textId="77777777" w:rsidR="00291EDC" w:rsidRDefault="00291EDC">
            <w:pPr>
              <w:pStyle w:val="TableContents"/>
              <w:rPr>
                <w:rFonts w:ascii="Calibri" w:hAnsi="Calibri"/>
              </w:rPr>
            </w:pPr>
          </w:p>
        </w:tc>
      </w:tr>
      <w:tr w:rsidR="00291EDC" w14:paraId="1414450D" w14:textId="77777777">
        <w:tc>
          <w:tcPr>
            <w:tcW w:w="8866" w:type="dxa"/>
            <w:gridSpan w:val="5"/>
            <w:tcBorders>
              <w:top w:val="nil"/>
              <w:left w:val="nil"/>
              <w:bottom w:val="nil"/>
              <w:right w:val="nil"/>
            </w:tcBorders>
            <w:shd w:val="clear" w:color="auto" w:fill="auto"/>
            <w:tcMar>
              <w:left w:w="0" w:type="dxa"/>
              <w:right w:w="0" w:type="dxa"/>
            </w:tcMar>
          </w:tcPr>
          <w:p w14:paraId="7DE6A351" w14:textId="77777777" w:rsidR="00291EDC" w:rsidRDefault="00291EDC">
            <w:pPr>
              <w:pStyle w:val="TableContents"/>
              <w:rPr>
                <w:rFonts w:ascii="Calibri" w:hAnsi="Calibri"/>
              </w:rPr>
            </w:pPr>
          </w:p>
        </w:tc>
      </w:tr>
      <w:tr w:rsidR="00291EDC" w14:paraId="54A351A5" w14:textId="77777777">
        <w:tc>
          <w:tcPr>
            <w:tcW w:w="8866" w:type="dxa"/>
            <w:gridSpan w:val="5"/>
            <w:tcBorders>
              <w:top w:val="nil"/>
              <w:left w:val="nil"/>
              <w:bottom w:val="nil"/>
              <w:right w:val="nil"/>
            </w:tcBorders>
            <w:shd w:val="clear" w:color="auto" w:fill="auto"/>
            <w:tcMar>
              <w:left w:w="0" w:type="dxa"/>
              <w:right w:w="0" w:type="dxa"/>
            </w:tcMar>
          </w:tcPr>
          <w:p w14:paraId="68A9C97B" w14:textId="77777777" w:rsidR="00291EDC" w:rsidRDefault="00291EDC">
            <w:pPr>
              <w:pStyle w:val="TableContents"/>
              <w:rPr>
                <w:rFonts w:ascii="Calibri" w:hAnsi="Calibri"/>
              </w:rPr>
            </w:pPr>
          </w:p>
        </w:tc>
      </w:tr>
      <w:tr w:rsidR="00291EDC" w14:paraId="00631913" w14:textId="77777777">
        <w:tc>
          <w:tcPr>
            <w:tcW w:w="8866" w:type="dxa"/>
            <w:gridSpan w:val="5"/>
            <w:tcBorders>
              <w:top w:val="nil"/>
              <w:left w:val="nil"/>
              <w:bottom w:val="nil"/>
              <w:right w:val="nil"/>
            </w:tcBorders>
            <w:shd w:val="clear" w:color="auto" w:fill="auto"/>
            <w:tcMar>
              <w:left w:w="0" w:type="dxa"/>
              <w:right w:w="0" w:type="dxa"/>
            </w:tcMar>
          </w:tcPr>
          <w:p w14:paraId="187FF83E" w14:textId="77777777" w:rsidR="00291EDC" w:rsidRDefault="00291EDC">
            <w:pPr>
              <w:pStyle w:val="TableContents"/>
              <w:rPr>
                <w:rFonts w:ascii="Calibri" w:hAnsi="Calibri"/>
              </w:rPr>
            </w:pPr>
          </w:p>
        </w:tc>
      </w:tr>
      <w:tr w:rsidR="00291EDC" w14:paraId="5E25C864" w14:textId="77777777">
        <w:tc>
          <w:tcPr>
            <w:tcW w:w="8866" w:type="dxa"/>
            <w:gridSpan w:val="5"/>
            <w:tcBorders>
              <w:top w:val="nil"/>
              <w:left w:val="nil"/>
              <w:bottom w:val="nil"/>
              <w:right w:val="nil"/>
            </w:tcBorders>
            <w:shd w:val="clear" w:color="auto" w:fill="auto"/>
            <w:tcMar>
              <w:left w:w="0" w:type="dxa"/>
              <w:right w:w="0" w:type="dxa"/>
            </w:tcMar>
          </w:tcPr>
          <w:p w14:paraId="74C5AA5E" w14:textId="77777777" w:rsidR="00291EDC" w:rsidRDefault="00291EDC">
            <w:pPr>
              <w:pStyle w:val="TableContents"/>
              <w:rPr>
                <w:rFonts w:ascii="Calibri" w:hAnsi="Calibri"/>
              </w:rPr>
            </w:pPr>
          </w:p>
        </w:tc>
      </w:tr>
      <w:tr w:rsidR="00291EDC" w14:paraId="20FDAA00" w14:textId="77777777">
        <w:tc>
          <w:tcPr>
            <w:tcW w:w="8866" w:type="dxa"/>
            <w:gridSpan w:val="5"/>
            <w:tcBorders>
              <w:top w:val="nil"/>
              <w:left w:val="nil"/>
              <w:bottom w:val="nil"/>
              <w:right w:val="nil"/>
            </w:tcBorders>
            <w:shd w:val="clear" w:color="auto" w:fill="auto"/>
            <w:tcMar>
              <w:left w:w="0" w:type="dxa"/>
              <w:right w:w="0" w:type="dxa"/>
            </w:tcMar>
          </w:tcPr>
          <w:p w14:paraId="6A85904C" w14:textId="77777777" w:rsidR="00291EDC" w:rsidRDefault="00291EDC">
            <w:pPr>
              <w:pStyle w:val="TableContents"/>
              <w:rPr>
                <w:rFonts w:ascii="Calibri" w:hAnsi="Calibri"/>
              </w:rPr>
            </w:pPr>
          </w:p>
        </w:tc>
      </w:tr>
      <w:tr w:rsidR="00291EDC" w14:paraId="54EF1B82" w14:textId="77777777">
        <w:tc>
          <w:tcPr>
            <w:tcW w:w="8866" w:type="dxa"/>
            <w:gridSpan w:val="5"/>
            <w:tcBorders>
              <w:top w:val="nil"/>
              <w:left w:val="nil"/>
              <w:bottom w:val="nil"/>
              <w:right w:val="nil"/>
            </w:tcBorders>
            <w:shd w:val="clear" w:color="auto" w:fill="auto"/>
            <w:tcMar>
              <w:left w:w="0" w:type="dxa"/>
              <w:right w:w="0" w:type="dxa"/>
            </w:tcMar>
          </w:tcPr>
          <w:p w14:paraId="3E6F752D" w14:textId="77777777" w:rsidR="00291EDC" w:rsidRDefault="00291EDC">
            <w:pPr>
              <w:pStyle w:val="TableContents"/>
              <w:rPr>
                <w:rFonts w:ascii="Calibri" w:hAnsi="Calibri"/>
              </w:rPr>
            </w:pPr>
          </w:p>
        </w:tc>
      </w:tr>
      <w:tr w:rsidR="00291EDC" w14:paraId="207E962D" w14:textId="77777777">
        <w:tc>
          <w:tcPr>
            <w:tcW w:w="8866" w:type="dxa"/>
            <w:gridSpan w:val="5"/>
            <w:tcBorders>
              <w:top w:val="nil"/>
              <w:left w:val="nil"/>
              <w:bottom w:val="nil"/>
              <w:right w:val="nil"/>
            </w:tcBorders>
            <w:shd w:val="clear" w:color="auto" w:fill="auto"/>
            <w:tcMar>
              <w:left w:w="0" w:type="dxa"/>
              <w:right w:w="0" w:type="dxa"/>
            </w:tcMar>
          </w:tcPr>
          <w:p w14:paraId="73FF3419" w14:textId="77777777" w:rsidR="00291EDC" w:rsidRDefault="00291EDC">
            <w:pPr>
              <w:pStyle w:val="TableContents"/>
              <w:rPr>
                <w:rFonts w:ascii="Calibri" w:hAnsi="Calibri"/>
              </w:rPr>
            </w:pPr>
          </w:p>
        </w:tc>
      </w:tr>
      <w:tr w:rsidR="00291EDC" w14:paraId="36244353" w14:textId="77777777">
        <w:tc>
          <w:tcPr>
            <w:tcW w:w="8866" w:type="dxa"/>
            <w:gridSpan w:val="5"/>
            <w:tcBorders>
              <w:top w:val="nil"/>
              <w:left w:val="nil"/>
              <w:bottom w:val="nil"/>
              <w:right w:val="nil"/>
            </w:tcBorders>
            <w:shd w:val="clear" w:color="auto" w:fill="auto"/>
            <w:tcMar>
              <w:left w:w="0" w:type="dxa"/>
              <w:right w:w="0" w:type="dxa"/>
            </w:tcMar>
          </w:tcPr>
          <w:p w14:paraId="3353EFD3" w14:textId="77777777" w:rsidR="00291EDC" w:rsidRDefault="00291EDC">
            <w:pPr>
              <w:pStyle w:val="TableContents"/>
              <w:rPr>
                <w:rFonts w:ascii="Calibri" w:hAnsi="Calibri"/>
              </w:rPr>
            </w:pPr>
          </w:p>
        </w:tc>
      </w:tr>
      <w:tr w:rsidR="00291EDC" w14:paraId="7938FEF5" w14:textId="77777777">
        <w:tc>
          <w:tcPr>
            <w:tcW w:w="8866" w:type="dxa"/>
            <w:gridSpan w:val="5"/>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2837A08B" w14:textId="77777777" w:rsidR="00291EDC" w:rsidRDefault="00214326">
            <w:pPr>
              <w:rPr>
                <w:rFonts w:ascii="Calibri" w:hAnsi="Calibri" w:cs="Calibri"/>
                <w:b/>
              </w:rPr>
            </w:pPr>
            <w:r>
              <w:rPr>
                <w:rFonts w:ascii="Calibri" w:hAnsi="Calibri" w:cs="Calibri"/>
                <w:b/>
              </w:rPr>
              <w:t xml:space="preserve">Detailed teaching plan:  </w:t>
            </w:r>
          </w:p>
          <w:p w14:paraId="7916C2B8" w14:textId="77777777" w:rsidR="00291EDC" w:rsidRDefault="00291EDC">
            <w:pPr>
              <w:rPr>
                <w:rFonts w:ascii="Calibri" w:hAnsi="Calibri" w:cs="Calibri"/>
                <w:b/>
              </w:rPr>
            </w:pPr>
          </w:p>
        </w:tc>
      </w:tr>
      <w:tr w:rsidR="00291EDC" w14:paraId="199E407A" w14:textId="77777777">
        <w:tc>
          <w:tcPr>
            <w:tcW w:w="2718" w:type="dxa"/>
            <w:tcBorders>
              <w:top w:val="single" w:sz="4" w:space="0" w:color="000000"/>
              <w:left w:val="single" w:sz="4" w:space="0" w:color="000000"/>
              <w:bottom w:val="single" w:sz="4" w:space="0" w:color="000000"/>
              <w:right w:val="nil"/>
            </w:tcBorders>
            <w:shd w:val="clear" w:color="auto" w:fill="D9D9D9"/>
            <w:tcMar>
              <w:left w:w="103" w:type="dxa"/>
            </w:tcMar>
          </w:tcPr>
          <w:p w14:paraId="1A99EF6C" w14:textId="77777777" w:rsidR="00291EDC" w:rsidRDefault="00214326">
            <w:pPr>
              <w:rPr>
                <w:rFonts w:ascii="Calibri" w:hAnsi="Calibri" w:cs="Calibri"/>
                <w:b/>
              </w:rPr>
            </w:pPr>
            <w:r>
              <w:rPr>
                <w:rFonts w:ascii="Calibri" w:hAnsi="Calibri" w:cs="Calibri"/>
                <w:b/>
              </w:rPr>
              <w:t>Week</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1E82C3CD" w14:textId="77777777" w:rsidR="00291EDC" w:rsidRDefault="00214326">
            <w:pPr>
              <w:rPr>
                <w:rFonts w:ascii="Calibri" w:hAnsi="Calibri" w:cs="Calibri"/>
                <w:b/>
              </w:rPr>
            </w:pPr>
            <w:r>
              <w:rPr>
                <w:rFonts w:ascii="Calibri" w:hAnsi="Calibri" w:cs="Calibri"/>
                <w:b/>
              </w:rPr>
              <w:t>Lecture</w:t>
            </w:r>
          </w:p>
        </w:tc>
      </w:tr>
      <w:tr w:rsidR="00400611" w14:paraId="20050BA8"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671C5A37" w14:textId="44B9A540" w:rsidR="00400611" w:rsidRDefault="00400611" w:rsidP="00400611">
            <w:pPr>
              <w:rPr>
                <w:rFonts w:ascii="Calibri" w:hAnsi="Calibri" w:cs="Calibri"/>
                <w:b/>
                <w:i/>
              </w:rPr>
            </w:pPr>
            <w:r>
              <w:rPr>
                <w:rFonts w:ascii="Calibri" w:hAnsi="Calibri" w:cs="Calibri"/>
                <w:b/>
                <w:i/>
              </w:rPr>
              <w:t>Week 1</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5BDDE46" w14:textId="77777777" w:rsidR="00400611" w:rsidRPr="00DE245D" w:rsidRDefault="00400611" w:rsidP="00400611">
            <w:pPr>
              <w:rPr>
                <w:rFonts w:ascii="Calibri" w:hAnsi="Calibri" w:cs="Arial"/>
                <w:i/>
                <w:sz w:val="22"/>
                <w:szCs w:val="22"/>
              </w:rPr>
            </w:pPr>
            <w:r>
              <w:rPr>
                <w:rFonts w:ascii="Calibri" w:hAnsi="Calibri" w:cs="Arial"/>
                <w:i/>
                <w:sz w:val="22"/>
                <w:szCs w:val="22"/>
              </w:rPr>
              <w:t>Intro to the course, reading materials and evaluation methods</w:t>
            </w:r>
          </w:p>
        </w:tc>
      </w:tr>
      <w:tr w:rsidR="00400611" w14:paraId="513F3CF4"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7C9CF8E8" w14:textId="6509EF9D" w:rsidR="00400611" w:rsidRDefault="00400611" w:rsidP="00400611">
            <w:pPr>
              <w:rPr>
                <w:rFonts w:ascii="Calibri" w:hAnsi="Calibri" w:cs="Calibri"/>
                <w:b/>
                <w:i/>
              </w:rPr>
            </w:pPr>
            <w:r>
              <w:rPr>
                <w:rFonts w:ascii="Calibri" w:hAnsi="Calibri" w:cs="Calibri"/>
                <w:b/>
                <w:i/>
              </w:rPr>
              <w:t>Week 2</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D05C40F" w14:textId="77777777" w:rsidR="00400611" w:rsidRPr="00DE245D" w:rsidRDefault="00400611" w:rsidP="00400611">
            <w:pPr>
              <w:rPr>
                <w:rFonts w:ascii="Calibri" w:hAnsi="Calibri" w:cs="Arial"/>
                <w:i/>
                <w:sz w:val="22"/>
                <w:szCs w:val="22"/>
              </w:rPr>
            </w:pPr>
            <w:r>
              <w:rPr>
                <w:rFonts w:ascii="Calibri" w:hAnsi="Calibri" w:cs="Arial"/>
                <w:i/>
                <w:sz w:val="22"/>
                <w:szCs w:val="22"/>
              </w:rPr>
              <w:t>The Internet, Web servers, browsers and web programming languages</w:t>
            </w:r>
          </w:p>
        </w:tc>
      </w:tr>
      <w:tr w:rsidR="00400611" w14:paraId="3DCD41D8"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02123DC0" w14:textId="5C548279" w:rsidR="00400611" w:rsidRDefault="00400611" w:rsidP="00400611">
            <w:pPr>
              <w:rPr>
                <w:rFonts w:ascii="Calibri" w:hAnsi="Calibri" w:cs="Calibri"/>
                <w:b/>
              </w:rPr>
            </w:pPr>
            <w:r>
              <w:rPr>
                <w:rFonts w:ascii="Calibri" w:hAnsi="Calibri" w:cs="Calibri"/>
                <w:b/>
              </w:rPr>
              <w:t>Week 3</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0D7B1D0" w14:textId="77777777" w:rsidR="00400611" w:rsidRPr="00DE245D" w:rsidRDefault="00400611" w:rsidP="00400611">
            <w:pPr>
              <w:rPr>
                <w:rFonts w:ascii="Calibri" w:hAnsi="Calibri" w:cs="Arial"/>
                <w:i/>
                <w:sz w:val="22"/>
                <w:szCs w:val="22"/>
              </w:rPr>
            </w:pPr>
            <w:r>
              <w:rPr>
                <w:rFonts w:ascii="Calibri" w:hAnsi="Calibri" w:cs="Arial"/>
                <w:i/>
                <w:sz w:val="22"/>
                <w:szCs w:val="22"/>
              </w:rPr>
              <w:t>Intro to HTML</w:t>
            </w:r>
          </w:p>
        </w:tc>
      </w:tr>
      <w:tr w:rsidR="00400611" w14:paraId="18050F3D"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0663DEAD" w14:textId="6FAF1D05" w:rsidR="00400611" w:rsidRDefault="00400611" w:rsidP="00400611">
            <w:pPr>
              <w:rPr>
                <w:rFonts w:ascii="Calibri" w:hAnsi="Calibri" w:cs="Calibri"/>
                <w:b/>
                <w:i/>
              </w:rPr>
            </w:pPr>
            <w:r>
              <w:rPr>
                <w:rFonts w:ascii="Calibri" w:hAnsi="Calibri" w:cs="Calibri"/>
                <w:b/>
                <w:i/>
              </w:rPr>
              <w:t>Week 4</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0625935" w14:textId="77777777" w:rsidR="00400611" w:rsidRPr="00DE245D" w:rsidRDefault="00400611" w:rsidP="00400611">
            <w:pPr>
              <w:jc w:val="both"/>
              <w:rPr>
                <w:rFonts w:ascii="Calibri" w:hAnsi="Calibri" w:cs="Arial"/>
                <w:i/>
                <w:sz w:val="22"/>
                <w:szCs w:val="22"/>
              </w:rPr>
            </w:pPr>
            <w:r>
              <w:rPr>
                <w:rFonts w:ascii="Calibri" w:hAnsi="Calibri" w:cs="Arial"/>
                <w:i/>
                <w:sz w:val="22"/>
                <w:szCs w:val="22"/>
              </w:rPr>
              <w:t>Coding of text, lists, images and links in HTML</w:t>
            </w:r>
          </w:p>
        </w:tc>
      </w:tr>
      <w:tr w:rsidR="00400611" w14:paraId="7D0F1E71"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1526477E" w14:textId="12D274D4" w:rsidR="00400611" w:rsidRDefault="00400611" w:rsidP="00400611">
            <w:pPr>
              <w:rPr>
                <w:rFonts w:ascii="Calibri" w:hAnsi="Calibri" w:cs="Calibri"/>
                <w:b/>
              </w:rPr>
            </w:pPr>
            <w:r>
              <w:rPr>
                <w:rFonts w:ascii="Calibri" w:hAnsi="Calibri" w:cs="Calibri"/>
                <w:b/>
              </w:rPr>
              <w:t>Week 5</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8916651" w14:textId="77777777" w:rsidR="00400611" w:rsidRPr="00DE245D" w:rsidRDefault="00400611" w:rsidP="00400611">
            <w:pPr>
              <w:rPr>
                <w:rFonts w:ascii="Calibri" w:hAnsi="Calibri" w:cs="Arial"/>
                <w:i/>
                <w:sz w:val="22"/>
                <w:szCs w:val="22"/>
              </w:rPr>
            </w:pPr>
            <w:r>
              <w:rPr>
                <w:rFonts w:ascii="Calibri" w:hAnsi="Calibri" w:cs="Arial"/>
                <w:i/>
                <w:sz w:val="22"/>
                <w:szCs w:val="22"/>
              </w:rPr>
              <w:t>Tables, Forms and Frames in HTML</w:t>
            </w:r>
          </w:p>
        </w:tc>
      </w:tr>
      <w:tr w:rsidR="00400611" w14:paraId="3BEB1199"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480FE058" w14:textId="48BBAB24" w:rsidR="00400611" w:rsidRDefault="00400611" w:rsidP="00400611">
            <w:pPr>
              <w:rPr>
                <w:rFonts w:ascii="Calibri" w:hAnsi="Calibri" w:cs="Calibri"/>
                <w:b/>
              </w:rPr>
            </w:pPr>
            <w:r>
              <w:rPr>
                <w:rFonts w:ascii="Calibri" w:hAnsi="Calibri" w:cs="Calibri"/>
                <w:b/>
              </w:rPr>
              <w:t>Week 6</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241E5D39" w14:textId="77777777" w:rsidR="00400611" w:rsidRPr="00DE245D" w:rsidRDefault="00400611" w:rsidP="00400611">
            <w:pPr>
              <w:rPr>
                <w:rFonts w:ascii="Calibri" w:hAnsi="Calibri" w:cs="Arial"/>
                <w:i/>
                <w:sz w:val="22"/>
                <w:szCs w:val="22"/>
              </w:rPr>
            </w:pPr>
            <w:r>
              <w:rPr>
                <w:rFonts w:ascii="Calibri" w:hAnsi="Calibri" w:cs="Arial"/>
                <w:i/>
                <w:sz w:val="22"/>
                <w:szCs w:val="22"/>
              </w:rPr>
              <w:t>Formatting web pages in CSS</w:t>
            </w:r>
          </w:p>
        </w:tc>
      </w:tr>
      <w:tr w:rsidR="00400611" w14:paraId="098DA3B5"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440EF5C5" w14:textId="6451E9E5" w:rsidR="00400611" w:rsidRDefault="00400611" w:rsidP="00400611">
            <w:pPr>
              <w:rPr>
                <w:rFonts w:ascii="Calibri" w:hAnsi="Calibri" w:cs="Calibri"/>
                <w:b/>
              </w:rPr>
            </w:pPr>
            <w:r>
              <w:rPr>
                <w:rFonts w:ascii="Calibri" w:hAnsi="Calibri" w:cs="Calibri"/>
                <w:b/>
              </w:rPr>
              <w:t>Week 7</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CF76295" w14:textId="6631246E" w:rsidR="00400611" w:rsidRPr="00DE245D" w:rsidRDefault="00400611" w:rsidP="00400611">
            <w:pPr>
              <w:rPr>
                <w:rFonts w:ascii="Calibri" w:hAnsi="Calibri" w:cs="Arial"/>
                <w:i/>
                <w:sz w:val="22"/>
                <w:szCs w:val="22"/>
              </w:rPr>
            </w:pPr>
            <w:r>
              <w:rPr>
                <w:rFonts w:ascii="Calibri" w:hAnsi="Calibri" w:cs="Arial"/>
                <w:i/>
                <w:sz w:val="22"/>
                <w:szCs w:val="22"/>
              </w:rPr>
              <w:t>Selectors</w:t>
            </w:r>
          </w:p>
        </w:tc>
      </w:tr>
      <w:tr w:rsidR="00400611" w14:paraId="7F4C414D"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19CE055D" w14:textId="112C65F8" w:rsidR="00400611" w:rsidRDefault="00400611" w:rsidP="00400611">
            <w:pPr>
              <w:rPr>
                <w:rFonts w:ascii="Calibri" w:hAnsi="Calibri" w:cs="Calibri"/>
                <w:b/>
              </w:rPr>
            </w:pPr>
            <w:r>
              <w:rPr>
                <w:rFonts w:ascii="Calibri" w:hAnsi="Calibri" w:cs="Calibri"/>
                <w:b/>
              </w:rPr>
              <w:t>Week 8</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FB07384" w14:textId="3198325A" w:rsidR="00400611" w:rsidRPr="00DE245D" w:rsidRDefault="00400611" w:rsidP="00400611">
            <w:pPr>
              <w:rPr>
                <w:rFonts w:ascii="Calibri" w:hAnsi="Calibri" w:cs="Arial"/>
                <w:i/>
                <w:sz w:val="22"/>
                <w:szCs w:val="22"/>
              </w:rPr>
            </w:pPr>
            <w:r>
              <w:rPr>
                <w:rFonts w:ascii="Calibri" w:hAnsi="Calibri" w:cs="Arial"/>
                <w:i/>
                <w:sz w:val="22"/>
                <w:szCs w:val="22"/>
              </w:rPr>
              <w:t>First midterm</w:t>
            </w:r>
          </w:p>
        </w:tc>
      </w:tr>
      <w:tr w:rsidR="00400611" w14:paraId="1DC4A495"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2B722993" w14:textId="7F9CF2AA" w:rsidR="00400611" w:rsidRDefault="00400611" w:rsidP="00400611">
            <w:pPr>
              <w:rPr>
                <w:rFonts w:ascii="Calibri" w:hAnsi="Calibri" w:cs="Calibri"/>
                <w:b/>
              </w:rPr>
            </w:pPr>
            <w:r>
              <w:rPr>
                <w:rFonts w:ascii="Calibri" w:hAnsi="Calibri" w:cs="Calibri"/>
                <w:b/>
              </w:rPr>
              <w:t>Week 9</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55B1B6F4" w14:textId="77777777" w:rsidR="00400611" w:rsidRPr="00DE245D" w:rsidRDefault="00400611" w:rsidP="00400611">
            <w:pPr>
              <w:rPr>
                <w:rFonts w:ascii="Calibri" w:hAnsi="Calibri" w:cs="Arial"/>
                <w:i/>
                <w:sz w:val="22"/>
                <w:szCs w:val="22"/>
              </w:rPr>
            </w:pPr>
            <w:r>
              <w:rPr>
                <w:rFonts w:ascii="Calibri" w:hAnsi="Calibri" w:cs="Arial"/>
                <w:i/>
                <w:sz w:val="22"/>
                <w:szCs w:val="22"/>
              </w:rPr>
              <w:t>Animations</w:t>
            </w:r>
          </w:p>
        </w:tc>
      </w:tr>
      <w:tr w:rsidR="00400611" w14:paraId="0BCE7A0B"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1BEA97DC" w14:textId="4E86D4C9" w:rsidR="00400611" w:rsidRDefault="00400611" w:rsidP="00400611">
            <w:pPr>
              <w:rPr>
                <w:rFonts w:ascii="Calibri" w:hAnsi="Calibri" w:cs="Calibri"/>
                <w:b/>
                <w:i/>
              </w:rPr>
            </w:pPr>
            <w:r>
              <w:rPr>
                <w:rFonts w:ascii="Calibri" w:hAnsi="Calibri" w:cs="Calibri"/>
                <w:b/>
                <w:i/>
              </w:rPr>
              <w:t>Week 10</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11D0A173" w14:textId="77777777" w:rsidR="00400611" w:rsidRPr="00DE245D" w:rsidRDefault="00400611" w:rsidP="00400611">
            <w:pPr>
              <w:rPr>
                <w:rFonts w:ascii="Calibri" w:hAnsi="Calibri" w:cs="Arial"/>
                <w:i/>
                <w:sz w:val="22"/>
                <w:szCs w:val="22"/>
              </w:rPr>
            </w:pPr>
            <w:r>
              <w:rPr>
                <w:rFonts w:ascii="Calibri" w:hAnsi="Calibri" w:cs="Arial"/>
                <w:i/>
                <w:sz w:val="22"/>
                <w:szCs w:val="22"/>
              </w:rPr>
              <w:t>Client-side dynamic web – Intro to JavaScript</w:t>
            </w:r>
          </w:p>
        </w:tc>
      </w:tr>
      <w:tr w:rsidR="00400611" w14:paraId="7A34C62D"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0B2CB37E" w14:textId="37AFC478" w:rsidR="00400611" w:rsidRDefault="00400611" w:rsidP="00400611">
            <w:pPr>
              <w:rPr>
                <w:rFonts w:ascii="Calibri" w:hAnsi="Calibri" w:cs="Calibri"/>
                <w:b/>
              </w:rPr>
            </w:pPr>
            <w:r>
              <w:rPr>
                <w:rFonts w:ascii="Calibri" w:hAnsi="Calibri" w:cs="Calibri"/>
                <w:b/>
              </w:rPr>
              <w:t>Week 11</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4CEEA4CA" w14:textId="77777777" w:rsidR="00400611" w:rsidRPr="00DE245D" w:rsidRDefault="00400611" w:rsidP="00400611">
            <w:pPr>
              <w:rPr>
                <w:rFonts w:ascii="Calibri" w:hAnsi="Calibri" w:cs="Arial"/>
                <w:i/>
                <w:sz w:val="22"/>
                <w:szCs w:val="22"/>
              </w:rPr>
            </w:pPr>
            <w:r>
              <w:rPr>
                <w:rFonts w:ascii="Calibri" w:hAnsi="Calibri" w:cs="Arial"/>
                <w:i/>
                <w:sz w:val="22"/>
                <w:szCs w:val="22"/>
              </w:rPr>
              <w:t>Functions, validations, objects and events in JavaScript</w:t>
            </w:r>
          </w:p>
        </w:tc>
      </w:tr>
      <w:tr w:rsidR="00400611" w14:paraId="0BA266E3"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55A3A2A9" w14:textId="3DDB0494" w:rsidR="00400611" w:rsidRDefault="00400611" w:rsidP="00400611">
            <w:pPr>
              <w:rPr>
                <w:rFonts w:ascii="Calibri" w:hAnsi="Calibri" w:cs="Calibri"/>
                <w:b/>
              </w:rPr>
            </w:pPr>
            <w:r>
              <w:rPr>
                <w:rFonts w:ascii="Calibri" w:hAnsi="Calibri" w:cs="Calibri"/>
                <w:b/>
              </w:rPr>
              <w:t>Week 12</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1A4000B" w14:textId="77777777" w:rsidR="00400611" w:rsidRPr="00DE245D" w:rsidRDefault="00400611" w:rsidP="00400611">
            <w:pPr>
              <w:rPr>
                <w:rFonts w:ascii="Calibri" w:hAnsi="Calibri" w:cs="Arial"/>
                <w:i/>
                <w:sz w:val="22"/>
                <w:szCs w:val="22"/>
              </w:rPr>
            </w:pPr>
            <w:r>
              <w:rPr>
                <w:rFonts w:ascii="Calibri" w:hAnsi="Calibri" w:cs="Arial"/>
                <w:i/>
                <w:sz w:val="22"/>
                <w:szCs w:val="22"/>
              </w:rPr>
              <w:t>HTML and multimedia</w:t>
            </w:r>
          </w:p>
        </w:tc>
      </w:tr>
      <w:tr w:rsidR="00400611" w14:paraId="210FD372"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7051D17A" w14:textId="69EB6E4E" w:rsidR="00400611" w:rsidRDefault="00400611" w:rsidP="00400611">
            <w:pPr>
              <w:rPr>
                <w:rFonts w:ascii="Calibri" w:hAnsi="Calibri" w:cs="Calibri"/>
                <w:b/>
              </w:rPr>
            </w:pPr>
            <w:r>
              <w:rPr>
                <w:rFonts w:ascii="Calibri" w:hAnsi="Calibri" w:cs="Calibri"/>
                <w:b/>
              </w:rPr>
              <w:lastRenderedPageBreak/>
              <w:t>Week 13</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0DDE37D0" w14:textId="01A6AAFB" w:rsidR="00400611" w:rsidRPr="00DE245D" w:rsidRDefault="00400611" w:rsidP="00400611">
            <w:pPr>
              <w:rPr>
                <w:rFonts w:ascii="Calibri" w:hAnsi="Calibri" w:cs="Arial"/>
                <w:i/>
                <w:sz w:val="22"/>
                <w:szCs w:val="22"/>
              </w:rPr>
            </w:pPr>
            <w:r>
              <w:rPr>
                <w:rFonts w:ascii="Calibri" w:hAnsi="Calibri" w:cs="Arial"/>
                <w:i/>
                <w:sz w:val="22"/>
                <w:szCs w:val="22"/>
              </w:rPr>
              <w:t>XML and AJAX</w:t>
            </w:r>
          </w:p>
        </w:tc>
      </w:tr>
      <w:tr w:rsidR="00400611" w14:paraId="69D6BC06"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772F8EAF" w14:textId="262F7180" w:rsidR="00400611" w:rsidRDefault="00400611" w:rsidP="00400611">
            <w:pPr>
              <w:rPr>
                <w:rFonts w:ascii="Calibri" w:hAnsi="Calibri" w:cs="Calibri"/>
                <w:b/>
              </w:rPr>
            </w:pPr>
            <w:r>
              <w:rPr>
                <w:rFonts w:ascii="Calibri" w:hAnsi="Calibri" w:cs="Calibri"/>
                <w:b/>
              </w:rPr>
              <w:t>Week 14</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681BA58" w14:textId="1829A4DA" w:rsidR="00400611" w:rsidRPr="00DE245D" w:rsidRDefault="00400611" w:rsidP="00400611">
            <w:pPr>
              <w:rPr>
                <w:rFonts w:ascii="Calibri" w:hAnsi="Calibri" w:cs="Arial"/>
                <w:i/>
                <w:sz w:val="22"/>
                <w:szCs w:val="22"/>
              </w:rPr>
            </w:pPr>
            <w:r>
              <w:rPr>
                <w:rFonts w:ascii="Calibri" w:hAnsi="Calibri" w:cs="Arial"/>
                <w:i/>
                <w:sz w:val="22"/>
                <w:szCs w:val="22"/>
              </w:rPr>
              <w:t>Libraries and frameworks</w:t>
            </w:r>
          </w:p>
        </w:tc>
      </w:tr>
      <w:tr w:rsidR="00400611" w14:paraId="292A1FBA" w14:textId="77777777">
        <w:tc>
          <w:tcPr>
            <w:tcW w:w="2718" w:type="dxa"/>
            <w:tcBorders>
              <w:top w:val="single" w:sz="4" w:space="0" w:color="000000"/>
              <w:left w:val="single" w:sz="4" w:space="0" w:color="000000"/>
              <w:bottom w:val="single" w:sz="4" w:space="0" w:color="000000"/>
              <w:right w:val="nil"/>
            </w:tcBorders>
            <w:shd w:val="clear" w:color="auto" w:fill="auto"/>
            <w:tcMar>
              <w:left w:w="103" w:type="dxa"/>
            </w:tcMar>
          </w:tcPr>
          <w:p w14:paraId="6DF82E55" w14:textId="0582D456" w:rsidR="00400611" w:rsidRDefault="00400611" w:rsidP="00400611">
            <w:pPr>
              <w:rPr>
                <w:rFonts w:ascii="Calibri" w:hAnsi="Calibri" w:cs="Calibri"/>
                <w:b/>
              </w:rPr>
            </w:pPr>
            <w:r>
              <w:rPr>
                <w:rFonts w:ascii="Calibri" w:hAnsi="Calibri" w:cs="Calibri"/>
                <w:b/>
              </w:rPr>
              <w:t>Week 15</w:t>
            </w:r>
          </w:p>
        </w:tc>
        <w:tc>
          <w:tcPr>
            <w:tcW w:w="6148" w:type="dxa"/>
            <w:gridSpan w:val="4"/>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65167241" w14:textId="10F5ADFD" w:rsidR="00400611" w:rsidRPr="00DE245D" w:rsidRDefault="00400611" w:rsidP="00400611">
            <w:pPr>
              <w:rPr>
                <w:rFonts w:ascii="Calibri" w:hAnsi="Calibri" w:cs="Arial"/>
                <w:i/>
                <w:sz w:val="22"/>
                <w:szCs w:val="22"/>
              </w:rPr>
            </w:pPr>
            <w:r>
              <w:rPr>
                <w:rFonts w:ascii="Calibri" w:hAnsi="Calibri" w:cs="Arial"/>
                <w:i/>
                <w:sz w:val="22"/>
                <w:szCs w:val="22"/>
              </w:rPr>
              <w:t>Second midterm</w:t>
            </w:r>
          </w:p>
        </w:tc>
      </w:tr>
    </w:tbl>
    <w:p w14:paraId="500FDC90" w14:textId="77777777" w:rsidR="00291EDC" w:rsidRDefault="00291EDC">
      <w:pPr>
        <w:pStyle w:val="NoSpacing"/>
        <w:rPr>
          <w:rFonts w:ascii="Calibri" w:hAnsi="Calibri"/>
          <w:szCs w:val="28"/>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3" w:type="dxa"/>
        </w:tblCellMar>
        <w:tblLook w:val="04A0" w:firstRow="1" w:lastRow="0" w:firstColumn="1" w:lastColumn="0" w:noHBand="0" w:noVBand="1"/>
      </w:tblPr>
      <w:tblGrid>
        <w:gridCol w:w="8866"/>
      </w:tblGrid>
      <w:tr w:rsidR="00291EDC" w14:paraId="4C2C74C8" w14:textId="77777777">
        <w:tc>
          <w:tcPr>
            <w:tcW w:w="8866" w:type="dxa"/>
            <w:tcBorders>
              <w:top w:val="single" w:sz="4" w:space="0" w:color="000000"/>
              <w:left w:val="single" w:sz="4" w:space="0" w:color="000000"/>
              <w:bottom w:val="single" w:sz="4" w:space="0" w:color="000000"/>
              <w:right w:val="single" w:sz="4" w:space="0" w:color="000000"/>
            </w:tcBorders>
            <w:shd w:val="clear" w:color="auto" w:fill="D9D9D9"/>
            <w:tcMar>
              <w:left w:w="103" w:type="dxa"/>
            </w:tcMar>
          </w:tcPr>
          <w:p w14:paraId="0B8D70C9" w14:textId="77777777" w:rsidR="00291EDC" w:rsidRDefault="00214326">
            <w:pPr>
              <w:jc w:val="center"/>
              <w:rPr>
                <w:rFonts w:ascii="Calibri" w:hAnsi="Calibri" w:cs="Calibri"/>
                <w:b/>
              </w:rPr>
            </w:pPr>
            <w:r>
              <w:rPr>
                <w:rFonts w:ascii="Calibri" w:hAnsi="Calibri" w:cs="Calibri"/>
                <w:b/>
              </w:rPr>
              <w:t>Academic policies and rules of comportment:</w:t>
            </w:r>
          </w:p>
        </w:tc>
      </w:tr>
      <w:tr w:rsidR="00291EDC" w14:paraId="429E34B3" w14:textId="77777777">
        <w:trPr>
          <w:trHeight w:val="1088"/>
        </w:trPr>
        <w:tc>
          <w:tcPr>
            <w:tcW w:w="8866"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14:paraId="7391FCDA" w14:textId="072FC974" w:rsidR="00291EDC" w:rsidRDefault="00400611">
            <w:pPr>
              <w:rPr>
                <w:rFonts w:ascii="Calibri" w:hAnsi="Calibri" w:cs="Calibri"/>
                <w:sz w:val="22"/>
                <w:szCs w:val="22"/>
              </w:rPr>
            </w:pPr>
            <w:r>
              <w:rPr>
                <w:rFonts w:ascii="Calibri" w:hAnsi="Calibri" w:cs="Calibri"/>
                <w:sz w:val="22"/>
                <w:szCs w:val="22"/>
              </w:rPr>
              <w:t>Pursuant to academic policies and code of conduct set by the University of Prishtina “Hasan Prishtina”</w:t>
            </w:r>
          </w:p>
        </w:tc>
      </w:tr>
    </w:tbl>
    <w:p w14:paraId="4A589A75" w14:textId="77777777" w:rsidR="00291EDC" w:rsidRDefault="00291EDC">
      <w:pPr>
        <w:rPr>
          <w:rFonts w:ascii="Calibri" w:hAnsi="Calibri" w:cs="Calibri"/>
          <w:b/>
          <w:sz w:val="28"/>
          <w:szCs w:val="28"/>
        </w:rPr>
      </w:pPr>
    </w:p>
    <w:sectPr w:rsidR="00291EDC">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Liberation Serif">
    <w:altName w:val="Times New Roman"/>
    <w:panose1 w:val="020B0604020202020204"/>
    <w:charset w:val="01"/>
    <w:family w:val="roman"/>
    <w:pitch w:val="variable"/>
  </w:font>
  <w:font w:name="Droid Sans Fallback">
    <w:altName w:val="Times New Roman"/>
    <w:panose1 w:val="020B0604020202020204"/>
    <w:charset w:val="00"/>
    <w:family w:val="roman"/>
    <w:notTrueType/>
    <w:pitch w:val="default"/>
  </w:font>
  <w:font w:name="FreeSans">
    <w:altName w:val="Times New Roman"/>
    <w:panose1 w:val="020B0604020202020204"/>
    <w:charset w:val="00"/>
    <w:family w:val="roman"/>
    <w:notTrueType/>
    <w:pitch w:val="default"/>
  </w:font>
  <w:font w:name="Liberation Sans">
    <w:altName w:val="Arial"/>
    <w:panose1 w:val="020B0604020202020204"/>
    <w:charset w:val="01"/>
    <w:family w:val="swiss"/>
    <w:pitch w:val="variable"/>
  </w:font>
  <w:font w:name="Calibri">
    <w:panose1 w:val="020F0502020204030204"/>
    <w:charset w:val="00"/>
    <w:family w:val="swiss"/>
    <w:pitch w:val="variable"/>
    <w:sig w:usb0="E1002AFF" w:usb1="C000ACF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6C0274"/>
    <w:multiLevelType w:val="hybridMultilevel"/>
    <w:tmpl w:val="959E6ECE"/>
    <w:lvl w:ilvl="0" w:tplc="02CED1B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1EDC"/>
    <w:rsid w:val="00106158"/>
    <w:rsid w:val="00214326"/>
    <w:rsid w:val="002679AC"/>
    <w:rsid w:val="00291EDC"/>
    <w:rsid w:val="00400611"/>
    <w:rsid w:val="004729AA"/>
    <w:rsid w:val="00861F0B"/>
    <w:rsid w:val="00960576"/>
    <w:rsid w:val="00AB2229"/>
    <w:rsid w:val="00B22951"/>
    <w:rsid w:val="00C631A9"/>
    <w:rsid w:val="00D001FE"/>
    <w:rsid w:val="00DE245D"/>
    <w:rsid w:val="00F919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9232F"/>
  <w15:docId w15:val="{D7C2FBF9-5BEA-4091-A588-DCC7008F6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Droid Sans Fallback" w:hAnsi="Liberation Serif" w:cs="FreeSans"/>
        <w:sz w:val="24"/>
        <w:szCs w:val="24"/>
        <w:lang w:val="en-U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next w:val="TextBody"/>
    <w:pPr>
      <w:keepNext/>
      <w:spacing w:before="240" w:after="120"/>
    </w:pPr>
    <w:rPr>
      <w:rFonts w:ascii="Liberation Sans" w:hAnsi="Liberation Sans"/>
      <w:sz w:val="28"/>
      <w:szCs w:val="28"/>
    </w:rPr>
  </w:style>
  <w:style w:type="paragraph" w:customStyle="1" w:styleId="TextBody">
    <w:name w:val="Text Body"/>
    <w:basedOn w:val="Normal"/>
    <w:pPr>
      <w:spacing w:after="140" w:line="288" w:lineRule="auto"/>
    </w:pPr>
  </w:style>
  <w:style w:type="paragraph" w:styleId="List">
    <w:name w:val="List"/>
    <w:basedOn w:val="TextBody"/>
  </w:style>
  <w:style w:type="paragraph" w:styleId="Caption">
    <w:name w:val="caption"/>
    <w:basedOn w:val="Normal"/>
    <w:pPr>
      <w:suppressLineNumbers/>
      <w:spacing w:before="120" w:after="120"/>
    </w:pPr>
    <w:rPr>
      <w:i/>
      <w:iCs/>
    </w:rPr>
  </w:style>
  <w:style w:type="paragraph" w:customStyle="1" w:styleId="Index">
    <w:name w:val="Index"/>
    <w:basedOn w:val="Normal"/>
    <w:pPr>
      <w:suppressLineNumbers/>
    </w:pPr>
  </w:style>
  <w:style w:type="paragraph" w:styleId="NoSpacing">
    <w:name w:val="No Spacing"/>
    <w:uiPriority w:val="1"/>
    <w:qFormat/>
    <w:pPr>
      <w:suppressAutoHyphens/>
    </w:pPr>
    <w:rPr>
      <w:rFonts w:ascii="Times New Roman" w:eastAsia="Times New Roman" w:hAnsi="Times New Roman" w:cs="Times New Roman"/>
      <w:lang w:bidi="ar-SA"/>
    </w:rPr>
  </w:style>
  <w:style w:type="paragraph" w:customStyle="1" w:styleId="TableContents">
    <w:name w:val="Table Contents"/>
    <w:basedOn w:val="Normal"/>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3</Pages>
  <Words>444</Words>
  <Characters>2534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Qendrim Gashi</dc:creator>
  <cp:lastModifiedBy>Ermir Rogova</cp:lastModifiedBy>
  <cp:revision>10</cp:revision>
  <dcterms:created xsi:type="dcterms:W3CDTF">2016-03-23T13:13:00Z</dcterms:created>
  <dcterms:modified xsi:type="dcterms:W3CDTF">2020-02-03T07:23:00Z</dcterms:modified>
  <dc:language>en-US</dc:language>
</cp:coreProperties>
</file>