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445B32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proofErr w:type="spellStart"/>
      <w:r w:rsidR="00445B32">
        <w:rPr>
          <w:b/>
        </w:rPr>
        <w:t>Biologjisë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445B32" w:rsidRPr="00445B32" w:rsidRDefault="00445B32" w:rsidP="00445B32">
      <w:pPr>
        <w:pStyle w:val="ListParagraph"/>
        <w:spacing w:after="200" w:line="276" w:lineRule="auto"/>
        <w:ind w:left="0"/>
        <w:jc w:val="left"/>
        <w:rPr>
          <w:rFonts w:eastAsiaTheme="minorEastAsia"/>
          <w:b/>
          <w:i/>
          <w:color w:val="000000"/>
          <w:sz w:val="28"/>
          <w:szCs w:val="28"/>
        </w:rPr>
      </w:pPr>
      <w:r>
        <w:t xml:space="preserve">Me këtë lajmërim ju njoftojmë të gjithë të interesuarit se punimi </w:t>
      </w:r>
      <w:r w:rsidR="006B04C9">
        <w:t xml:space="preserve">i diplomës master të kandidatit Ramadan Maliqi </w:t>
      </w:r>
      <w:r w:rsidRPr="00625369">
        <w:t xml:space="preserve">në Departamentin e </w:t>
      </w:r>
      <w:r>
        <w:rPr>
          <w:b/>
        </w:rPr>
        <w:t>Biologjisë</w:t>
      </w:r>
      <w:r>
        <w:t>.</w:t>
      </w:r>
    </w:p>
    <w:p w:rsidR="00445B32" w:rsidRPr="001D7745" w:rsidRDefault="00445B32" w:rsidP="00445B32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087454" w:rsidRDefault="00445B32" w:rsidP="00087454">
      <w:pPr>
        <w:pStyle w:val="ListParagraph"/>
        <w:spacing w:after="200" w:line="276" w:lineRule="auto"/>
        <w:jc w:val="center"/>
      </w:pPr>
      <w:r w:rsidRPr="00445B32">
        <w:rPr>
          <w:lang w:eastAsia="ja-JP"/>
        </w:rPr>
        <w:t>Titulli i punimit është:</w:t>
      </w:r>
      <w:r w:rsidR="00087454" w:rsidRPr="00087454">
        <w:t xml:space="preserve"> </w:t>
      </w:r>
    </w:p>
    <w:p w:rsidR="00087454" w:rsidRDefault="00087454" w:rsidP="00087454">
      <w:pPr>
        <w:pStyle w:val="ListParagraph"/>
        <w:spacing w:after="200" w:line="276" w:lineRule="auto"/>
        <w:jc w:val="center"/>
      </w:pPr>
    </w:p>
    <w:p w:rsidR="006B04C9" w:rsidRPr="006B04C9" w:rsidRDefault="00087454" w:rsidP="006B04C9">
      <w:pPr>
        <w:spacing w:after="200" w:line="276" w:lineRule="auto"/>
        <w:rPr>
          <w:b/>
          <w:lang w:eastAsia="ja-JP"/>
        </w:rPr>
      </w:pPr>
      <w:r w:rsidRPr="006B04C9">
        <w:rPr>
          <w:b/>
          <w:lang w:eastAsia="ja-JP"/>
        </w:rPr>
        <w:t xml:space="preserve"> </w:t>
      </w:r>
      <w:r w:rsidR="006B04C9" w:rsidRPr="006B04C9">
        <w:rPr>
          <w:b/>
          <w:lang w:eastAsia="ja-JP"/>
        </w:rPr>
        <w:t>“Potenciali fitoremidues i llojit bimorë Odontarrhena muralis {Alyssum murale}</w:t>
      </w:r>
    </w:p>
    <w:p w:rsidR="006B04C9" w:rsidRPr="006B04C9" w:rsidRDefault="006B04C9" w:rsidP="006B04C9">
      <w:pPr>
        <w:spacing w:after="200" w:line="276" w:lineRule="auto"/>
        <w:rPr>
          <w:b/>
          <w:lang w:eastAsia="ja-JP"/>
        </w:rPr>
      </w:pPr>
      <w:proofErr w:type="spellStart"/>
      <w:r w:rsidRPr="006B04C9">
        <w:rPr>
          <w:b/>
          <w:lang w:eastAsia="ja-JP"/>
        </w:rPr>
        <w:t>për</w:t>
      </w:r>
      <w:proofErr w:type="spellEnd"/>
      <w:r w:rsidRPr="006B04C9">
        <w:rPr>
          <w:b/>
          <w:lang w:eastAsia="ja-JP"/>
        </w:rPr>
        <w:t xml:space="preserve"> </w:t>
      </w:r>
      <w:proofErr w:type="spellStart"/>
      <w:r w:rsidRPr="006B04C9">
        <w:rPr>
          <w:b/>
          <w:lang w:eastAsia="ja-JP"/>
        </w:rPr>
        <w:t>metalet</w:t>
      </w:r>
      <w:proofErr w:type="spellEnd"/>
      <w:r w:rsidRPr="006B04C9">
        <w:rPr>
          <w:b/>
          <w:lang w:eastAsia="ja-JP"/>
        </w:rPr>
        <w:t xml:space="preserve"> e </w:t>
      </w:r>
      <w:proofErr w:type="spellStart"/>
      <w:r w:rsidRPr="006B04C9">
        <w:rPr>
          <w:b/>
          <w:lang w:eastAsia="ja-JP"/>
        </w:rPr>
        <w:t>rënda</w:t>
      </w:r>
      <w:proofErr w:type="spellEnd"/>
      <w:r w:rsidRPr="006B04C9">
        <w:rPr>
          <w:b/>
          <w:lang w:eastAsia="ja-JP"/>
        </w:rPr>
        <w:t xml:space="preserve"> Pb, Ni, Zn </w:t>
      </w:r>
      <w:proofErr w:type="spellStart"/>
      <w:r w:rsidRPr="006B04C9">
        <w:rPr>
          <w:b/>
          <w:lang w:eastAsia="ja-JP"/>
        </w:rPr>
        <w:t>në</w:t>
      </w:r>
      <w:proofErr w:type="spellEnd"/>
      <w:r w:rsidRPr="006B04C9">
        <w:rPr>
          <w:b/>
          <w:lang w:eastAsia="ja-JP"/>
        </w:rPr>
        <w:t xml:space="preserve"> </w:t>
      </w:r>
      <w:proofErr w:type="spellStart"/>
      <w:r w:rsidRPr="006B04C9">
        <w:rPr>
          <w:b/>
          <w:lang w:eastAsia="ja-JP"/>
        </w:rPr>
        <w:t>deponinë</w:t>
      </w:r>
      <w:proofErr w:type="spellEnd"/>
      <w:r w:rsidRPr="006B04C9">
        <w:rPr>
          <w:b/>
          <w:lang w:eastAsia="ja-JP"/>
        </w:rPr>
        <w:t xml:space="preserve"> e </w:t>
      </w:r>
      <w:proofErr w:type="spellStart"/>
      <w:r w:rsidRPr="006B04C9">
        <w:rPr>
          <w:b/>
          <w:lang w:eastAsia="ja-JP"/>
        </w:rPr>
        <w:t>mbetjeve</w:t>
      </w:r>
      <w:proofErr w:type="spellEnd"/>
      <w:r w:rsidRPr="006B04C9">
        <w:rPr>
          <w:b/>
          <w:lang w:eastAsia="ja-JP"/>
        </w:rPr>
        <w:t xml:space="preserve"> </w:t>
      </w:r>
      <w:proofErr w:type="spellStart"/>
      <w:r w:rsidRPr="006B04C9">
        <w:rPr>
          <w:b/>
          <w:lang w:eastAsia="ja-JP"/>
        </w:rPr>
        <w:t>të</w:t>
      </w:r>
      <w:proofErr w:type="spellEnd"/>
      <w:r w:rsidRPr="006B04C9">
        <w:rPr>
          <w:b/>
          <w:lang w:eastAsia="ja-JP"/>
        </w:rPr>
        <w:t xml:space="preserve"> </w:t>
      </w:r>
      <w:proofErr w:type="spellStart"/>
      <w:r w:rsidRPr="006B04C9">
        <w:rPr>
          <w:b/>
          <w:lang w:eastAsia="ja-JP"/>
        </w:rPr>
        <w:t>Ferronikelit</w:t>
      </w:r>
      <w:proofErr w:type="spellEnd"/>
      <w:r w:rsidRPr="006B04C9">
        <w:rPr>
          <w:b/>
          <w:lang w:eastAsia="ja-JP"/>
        </w:rPr>
        <w:t xml:space="preserve"> </w:t>
      </w:r>
      <w:proofErr w:type="spellStart"/>
      <w:r w:rsidRPr="006B04C9">
        <w:rPr>
          <w:b/>
          <w:lang w:eastAsia="ja-JP"/>
        </w:rPr>
        <w:t>në</w:t>
      </w:r>
      <w:proofErr w:type="spellEnd"/>
      <w:r>
        <w:rPr>
          <w:b/>
          <w:lang w:eastAsia="ja-JP"/>
        </w:rPr>
        <w:t xml:space="preserve"> </w:t>
      </w:r>
      <w:proofErr w:type="spellStart"/>
      <w:r w:rsidRPr="006B04C9">
        <w:rPr>
          <w:b/>
          <w:lang w:eastAsia="ja-JP"/>
        </w:rPr>
        <w:t>Drenas</w:t>
      </w:r>
      <w:proofErr w:type="spellEnd"/>
      <w:r w:rsidRPr="006B04C9">
        <w:rPr>
          <w:b/>
          <w:lang w:eastAsia="ja-JP"/>
        </w:rPr>
        <w:t>”</w:t>
      </w:r>
    </w:p>
    <w:p w:rsidR="00445B32" w:rsidRPr="00087454" w:rsidRDefault="00445B32" w:rsidP="00087454">
      <w:pPr>
        <w:pStyle w:val="ListParagraph"/>
        <w:spacing w:after="200" w:line="276" w:lineRule="auto"/>
        <w:jc w:val="center"/>
        <w:rPr>
          <w:b/>
          <w:lang w:eastAsia="ja-JP"/>
        </w:rPr>
      </w:pPr>
    </w:p>
    <w:p w:rsidR="00445B32" w:rsidRPr="00625369" w:rsidRDefault="00445B32" w:rsidP="00445B32">
      <w:pPr>
        <w:pStyle w:val="ListParagraph"/>
        <w:widowControl/>
        <w:adjustRightInd/>
        <w:spacing w:after="200" w:line="276" w:lineRule="auto"/>
        <w:ind w:left="0"/>
        <w:rPr>
          <w:b/>
        </w:rPr>
      </w:pPr>
    </w:p>
    <w:p w:rsidR="00445B32" w:rsidRPr="00C839CB" w:rsidRDefault="00445B32" w:rsidP="00445B32">
      <w:pPr>
        <w:jc w:val="both"/>
        <w:rPr>
          <w:color w:val="222222"/>
          <w:sz w:val="22"/>
          <w:szCs w:val="22"/>
          <w:shd w:val="clear" w:color="auto" w:fill="FFFFFF"/>
        </w:rPr>
      </w:pPr>
      <w:r w:rsidRPr="00B50BB9">
        <w:t xml:space="preserve">Do </w:t>
      </w:r>
      <w:proofErr w:type="spellStart"/>
      <w:proofErr w:type="gramStart"/>
      <w:r w:rsidRPr="00B50BB9">
        <w:t>të</w:t>
      </w:r>
      <w:proofErr w:type="spellEnd"/>
      <w:r w:rsidRPr="00B50BB9">
        <w:t xml:space="preserve">  </w:t>
      </w:r>
      <w:proofErr w:type="spellStart"/>
      <w:r w:rsidRPr="00B50BB9">
        <w:t>organizohet</w:t>
      </w:r>
      <w:proofErr w:type="spellEnd"/>
      <w:proofErr w:type="gramEnd"/>
      <w:r w:rsidRPr="00B50BB9">
        <w:t xml:space="preserve">  </w:t>
      </w:r>
      <w:proofErr w:type="spellStart"/>
      <w:r w:rsidRPr="00B50BB9">
        <w:t>mbrojtja</w:t>
      </w:r>
      <w:proofErr w:type="spellEnd"/>
      <w:r w:rsidRPr="00B50BB9">
        <w:t xml:space="preserve"> </w:t>
      </w:r>
      <w:proofErr w:type="spellStart"/>
      <w:r w:rsidRPr="00B50BB9">
        <w:t>publike</w:t>
      </w:r>
      <w:proofErr w:type="spellEnd"/>
      <w:r w:rsidRPr="00B50BB9">
        <w:t xml:space="preserve">  me </w:t>
      </w:r>
      <w:proofErr w:type="spellStart"/>
      <w:r w:rsidRPr="00B50BB9">
        <w:t>datën</w:t>
      </w:r>
      <w:proofErr w:type="spellEnd"/>
      <w:r w:rsidRPr="00B50BB9">
        <w:t>:</w:t>
      </w:r>
      <w:r w:rsidR="00B50BB9" w:rsidRPr="00B50BB9">
        <w:rPr>
          <w:color w:val="222222"/>
          <w:shd w:val="clear" w:color="auto" w:fill="FFFFFF"/>
        </w:rPr>
        <w:t xml:space="preserve"> </w:t>
      </w:r>
      <w:r w:rsidR="00B50BB9" w:rsidRPr="00B50BB9">
        <w:rPr>
          <w:b/>
          <w:color w:val="222222"/>
          <w:shd w:val="clear" w:color="auto" w:fill="FFFFFF"/>
        </w:rPr>
        <w:t>0</w:t>
      </w:r>
      <w:r w:rsidR="00B50BB9" w:rsidRPr="00B50BB9">
        <w:rPr>
          <w:b/>
          <w:color w:val="222222"/>
          <w:shd w:val="clear" w:color="auto" w:fill="FFFFFF"/>
        </w:rPr>
        <w:t>1.03.2026 (</w:t>
      </w:r>
      <w:proofErr w:type="spellStart"/>
      <w:r w:rsidR="00B50BB9" w:rsidRPr="00B50BB9">
        <w:rPr>
          <w:b/>
          <w:color w:val="222222"/>
          <w:shd w:val="clear" w:color="auto" w:fill="FFFFFF"/>
        </w:rPr>
        <w:t>ditë</w:t>
      </w:r>
      <w:proofErr w:type="spellEnd"/>
      <w:r w:rsidR="00B50BB9" w:rsidRPr="00B50BB9">
        <w:rPr>
          <w:b/>
          <w:color w:val="222222"/>
          <w:shd w:val="clear" w:color="auto" w:fill="FFFFFF"/>
        </w:rPr>
        <w:t xml:space="preserve"> e </w:t>
      </w:r>
      <w:proofErr w:type="spellStart"/>
      <w:r w:rsidR="00B50BB9" w:rsidRPr="00B50BB9">
        <w:rPr>
          <w:b/>
          <w:color w:val="222222"/>
          <w:shd w:val="clear" w:color="auto" w:fill="FFFFFF"/>
        </w:rPr>
        <w:t>mërkurë</w:t>
      </w:r>
      <w:proofErr w:type="spellEnd"/>
      <w:r w:rsidR="00B50BB9" w:rsidRPr="00B50BB9">
        <w:rPr>
          <w:b/>
          <w:color w:val="222222"/>
          <w:shd w:val="clear" w:color="auto" w:fill="FFFFFF"/>
        </w:rPr>
        <w:t xml:space="preserve">) </w:t>
      </w:r>
      <w:proofErr w:type="spellStart"/>
      <w:r w:rsidR="00B50BB9" w:rsidRPr="00B50BB9">
        <w:rPr>
          <w:b/>
          <w:color w:val="222222"/>
          <w:shd w:val="clear" w:color="auto" w:fill="FFFFFF"/>
        </w:rPr>
        <w:t>në</w:t>
      </w:r>
      <w:proofErr w:type="spellEnd"/>
      <w:r w:rsidR="00B50BB9" w:rsidRPr="00B50BB9">
        <w:rPr>
          <w:b/>
          <w:color w:val="222222"/>
          <w:shd w:val="clear" w:color="auto" w:fill="FFFFFF"/>
        </w:rPr>
        <w:t xml:space="preserve"> </w:t>
      </w:r>
      <w:proofErr w:type="spellStart"/>
      <w:r w:rsidR="00B50BB9" w:rsidRPr="00B50BB9">
        <w:rPr>
          <w:b/>
          <w:color w:val="222222"/>
          <w:shd w:val="clear" w:color="auto" w:fill="FFFFFF"/>
        </w:rPr>
        <w:t>ora</w:t>
      </w:r>
      <w:proofErr w:type="spellEnd"/>
      <w:r w:rsidR="00B50BB9" w:rsidRPr="00B50BB9">
        <w:rPr>
          <w:b/>
          <w:color w:val="222222"/>
          <w:shd w:val="clear" w:color="auto" w:fill="FFFFFF"/>
        </w:rPr>
        <w:t xml:space="preserve"> 13:00</w:t>
      </w:r>
      <w:r w:rsidRPr="00B50BB9">
        <w:rPr>
          <w:color w:val="222222"/>
          <w:shd w:val="clear" w:color="auto" w:fill="FFFFFF"/>
        </w:rPr>
        <w:t xml:space="preserve"> </w:t>
      </w:r>
      <w:proofErr w:type="spellStart"/>
      <w:r w:rsidR="00C839CB" w:rsidRPr="00B50BB9">
        <w:rPr>
          <w:color w:val="222222"/>
          <w:shd w:val="clear" w:color="auto" w:fill="FFFFFF"/>
        </w:rPr>
        <w:t>në</w:t>
      </w:r>
      <w:proofErr w:type="spellEnd"/>
      <w:r w:rsidR="00C839CB" w:rsidRPr="00B50BB9">
        <w:rPr>
          <w:color w:val="222222"/>
          <w:shd w:val="clear" w:color="auto" w:fill="FFFFFF"/>
        </w:rPr>
        <w:t xml:space="preserve"> </w:t>
      </w:r>
      <w:proofErr w:type="spellStart"/>
      <w:r w:rsidR="00C839CB" w:rsidRPr="00B50BB9">
        <w:rPr>
          <w:color w:val="222222"/>
          <w:shd w:val="clear" w:color="auto" w:fill="FFFFFF"/>
        </w:rPr>
        <w:t>Departamentin</w:t>
      </w:r>
      <w:proofErr w:type="spellEnd"/>
      <w:r w:rsidR="00C839CB" w:rsidRPr="00B50BB9">
        <w:rPr>
          <w:color w:val="222222"/>
          <w:shd w:val="clear" w:color="auto" w:fill="FFFFFF"/>
        </w:rPr>
        <w:t xml:space="preserve"> e </w:t>
      </w:r>
      <w:proofErr w:type="spellStart"/>
      <w:r w:rsidR="00C839CB" w:rsidRPr="00B50BB9">
        <w:rPr>
          <w:color w:val="222222"/>
          <w:shd w:val="clear" w:color="auto" w:fill="FFFFFF"/>
        </w:rPr>
        <w:t>Biologjisë</w:t>
      </w:r>
      <w:proofErr w:type="spellEnd"/>
      <w:r w:rsidR="00C839CB" w:rsidRPr="00C839CB">
        <w:rPr>
          <w:color w:val="222222"/>
          <w:shd w:val="clear" w:color="auto" w:fill="FFFFFF"/>
        </w:rPr>
        <w:t>.</w:t>
      </w:r>
    </w:p>
    <w:p w:rsidR="00445B32" w:rsidRDefault="00445B32" w:rsidP="00445B32">
      <w:pPr>
        <w:jc w:val="both"/>
        <w:rPr>
          <w:color w:val="222222"/>
          <w:sz w:val="22"/>
          <w:szCs w:val="22"/>
          <w:shd w:val="clear" w:color="auto" w:fill="FFFFFF"/>
        </w:rPr>
      </w:pPr>
    </w:p>
    <w:p w:rsidR="00445B32" w:rsidRDefault="00445B32" w:rsidP="00445B32">
      <w:pPr>
        <w:jc w:val="both"/>
        <w:rPr>
          <w:lang w:eastAsia="ja-JP"/>
        </w:rPr>
      </w:pPr>
      <w:proofErr w:type="spellStart"/>
      <w:r w:rsidRPr="00F862A0">
        <w:rPr>
          <w:lang w:eastAsia="ja-JP"/>
        </w:rPr>
        <w:t>Ju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faleminderojmë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për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pjesëmarrjen</w:t>
      </w:r>
      <w:proofErr w:type="spellEnd"/>
      <w:r w:rsidRPr="00F862A0">
        <w:rPr>
          <w:lang w:eastAsia="ja-JP"/>
        </w:rPr>
        <w:t>!</w:t>
      </w:r>
    </w:p>
    <w:p w:rsidR="00445B32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</w:p>
    <w:p w:rsidR="00445B32" w:rsidRPr="00D8746A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445B32" w:rsidRPr="00D8746A" w:rsidRDefault="00445B32" w:rsidP="00445B32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Pr="00D8746A">
        <w:rPr>
          <w:lang w:eastAsia="ja-JP"/>
        </w:rPr>
        <w:t xml:space="preserve">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445B32" w:rsidRPr="00D8746A" w:rsidRDefault="00445B32" w:rsidP="00445B32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445B32" w:rsidRPr="00D8746A" w:rsidRDefault="00445B32" w:rsidP="00445B32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445B32" w:rsidRPr="00D8746A" w:rsidRDefault="00445B32" w:rsidP="00445B32">
      <w:pPr>
        <w:tabs>
          <w:tab w:val="left" w:pos="5670"/>
        </w:tabs>
        <w:rPr>
          <w:lang w:eastAsia="ja-JP"/>
        </w:rPr>
      </w:pPr>
    </w:p>
    <w:p w:rsidR="00445B32" w:rsidRPr="005A0463" w:rsidRDefault="00445B32" w:rsidP="00445B32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6B04C9">
        <w:rPr>
          <w:b/>
          <w:lang w:eastAsia="ja-JP"/>
        </w:rPr>
        <w:t xml:space="preserve"> </w:t>
      </w:r>
      <w:r w:rsidR="00B50BB9">
        <w:rPr>
          <w:b/>
          <w:lang w:eastAsia="ja-JP"/>
        </w:rPr>
        <w:t>04.03.2026</w:t>
      </w:r>
      <w:bookmarkStart w:id="0" w:name="_GoBack"/>
      <w:bookmarkEnd w:id="0"/>
    </w:p>
    <w:p w:rsidR="005A0463" w:rsidRDefault="005A0463" w:rsidP="00AE10C3">
      <w:pPr>
        <w:spacing w:after="200" w:line="276" w:lineRule="auto"/>
      </w:pPr>
    </w:p>
    <w:sectPr w:rsid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087454"/>
    <w:rsid w:val="000B1659"/>
    <w:rsid w:val="00136AFF"/>
    <w:rsid w:val="001D7745"/>
    <w:rsid w:val="001F738B"/>
    <w:rsid w:val="00212E51"/>
    <w:rsid w:val="002710A7"/>
    <w:rsid w:val="002A59DC"/>
    <w:rsid w:val="0032537A"/>
    <w:rsid w:val="00445B32"/>
    <w:rsid w:val="00476F87"/>
    <w:rsid w:val="004D17E2"/>
    <w:rsid w:val="00565580"/>
    <w:rsid w:val="005A0463"/>
    <w:rsid w:val="005C36E1"/>
    <w:rsid w:val="0061691D"/>
    <w:rsid w:val="0065586A"/>
    <w:rsid w:val="006B04C9"/>
    <w:rsid w:val="006B27A3"/>
    <w:rsid w:val="0070127B"/>
    <w:rsid w:val="007E332A"/>
    <w:rsid w:val="007E76BD"/>
    <w:rsid w:val="00A2761F"/>
    <w:rsid w:val="00A30789"/>
    <w:rsid w:val="00A36A2A"/>
    <w:rsid w:val="00A91EB0"/>
    <w:rsid w:val="00AD0616"/>
    <w:rsid w:val="00AE10C3"/>
    <w:rsid w:val="00AF0CE4"/>
    <w:rsid w:val="00B50BB9"/>
    <w:rsid w:val="00C06820"/>
    <w:rsid w:val="00C122C1"/>
    <w:rsid w:val="00C839CB"/>
    <w:rsid w:val="00CB47F8"/>
    <w:rsid w:val="00D06788"/>
    <w:rsid w:val="00DE6924"/>
    <w:rsid w:val="00E91C3E"/>
    <w:rsid w:val="00E94A46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3697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2</cp:revision>
  <dcterms:created xsi:type="dcterms:W3CDTF">2026-03-04T14:18:00Z</dcterms:created>
  <dcterms:modified xsi:type="dcterms:W3CDTF">2026-03-04T14:18:00Z</dcterms:modified>
</cp:coreProperties>
</file>