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5A" w:rsidRDefault="0017012F">
      <w:pPr>
        <w:spacing w:line="660" w:lineRule="exact"/>
        <w:ind w:left="1856" w:right="775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 xml:space="preserve">ORARI I PROVIMEVE PËR </w:t>
      </w:r>
      <w:r>
        <w:rPr>
          <w:rFonts w:ascii="Calibri" w:hAnsi="Calibri"/>
          <w:b/>
          <w:sz w:val="55"/>
          <w:u w:val="thick"/>
        </w:rPr>
        <w:t xml:space="preserve">GJUHË ANGLEZE </w:t>
      </w:r>
      <w:r>
        <w:rPr>
          <w:rFonts w:ascii="Calibri" w:hAnsi="Calibri"/>
          <w:b/>
          <w:sz w:val="44"/>
        </w:rPr>
        <w:t>NË FSHMN</w:t>
      </w:r>
    </w:p>
    <w:p w:rsidR="0074285A" w:rsidRDefault="006C2008">
      <w:pPr>
        <w:pStyle w:val="BodyText"/>
        <w:spacing w:before="213"/>
        <w:ind w:left="1853" w:right="775"/>
        <w:jc w:val="center"/>
      </w:pPr>
      <w:r>
        <w:t>AFATI janar 2023</w:t>
      </w:r>
    </w:p>
    <w:p w:rsidR="0074285A" w:rsidRDefault="0074285A">
      <w:pPr>
        <w:pStyle w:val="BodyText"/>
        <w:rPr>
          <w:sz w:val="20"/>
        </w:rPr>
      </w:pPr>
    </w:p>
    <w:p w:rsidR="0074285A" w:rsidRDefault="0074285A">
      <w:pPr>
        <w:pStyle w:val="BodyText"/>
        <w:rPr>
          <w:sz w:val="20"/>
        </w:rPr>
      </w:pPr>
    </w:p>
    <w:p w:rsidR="0074285A" w:rsidRDefault="0074285A">
      <w:pPr>
        <w:pStyle w:val="BodyText"/>
        <w:rPr>
          <w:sz w:val="20"/>
        </w:rPr>
      </w:pPr>
    </w:p>
    <w:p w:rsidR="0074285A" w:rsidRDefault="0074285A">
      <w:pPr>
        <w:pStyle w:val="BodyText"/>
        <w:spacing w:before="9"/>
        <w:rPr>
          <w:sz w:val="11"/>
        </w:rPr>
      </w:pPr>
    </w:p>
    <w:p w:rsidR="0074285A" w:rsidRDefault="0074285A">
      <w:pPr>
        <w:pStyle w:val="BodyText"/>
        <w:rPr>
          <w:sz w:val="20"/>
        </w:rPr>
      </w:pPr>
    </w:p>
    <w:p w:rsidR="0074285A" w:rsidRDefault="0074285A">
      <w:pPr>
        <w:pStyle w:val="BodyText"/>
        <w:rPr>
          <w:sz w:val="20"/>
        </w:rPr>
      </w:pPr>
    </w:p>
    <w:p w:rsidR="0074285A" w:rsidRDefault="0074285A">
      <w:pPr>
        <w:pStyle w:val="BodyText"/>
        <w:spacing w:before="9"/>
        <w:rPr>
          <w:sz w:val="29"/>
        </w:rPr>
      </w:pPr>
    </w:p>
    <w:tbl>
      <w:tblPr>
        <w:tblW w:w="10714" w:type="dxa"/>
        <w:tblInd w:w="172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05"/>
        <w:gridCol w:w="4411"/>
        <w:gridCol w:w="1800"/>
        <w:gridCol w:w="1528"/>
        <w:gridCol w:w="1170"/>
      </w:tblGrid>
      <w:tr w:rsidR="0074285A">
        <w:trPr>
          <w:trHeight w:val="34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A" w:rsidRDefault="0017012F">
            <w:pPr>
              <w:pStyle w:val="TableParagraph"/>
              <w:spacing w:line="323" w:lineRule="exact"/>
              <w:ind w:left="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Mësimdhënësi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A" w:rsidRDefault="0017012F">
            <w:pPr>
              <w:pStyle w:val="TableParagraph"/>
              <w:spacing w:line="323" w:lineRule="exact"/>
              <w:ind w:left="1767" w:right="189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Lënda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A" w:rsidRDefault="0017012F">
            <w:pPr>
              <w:pStyle w:val="TableParagraph"/>
              <w:spacing w:line="323" w:lineRule="exact"/>
              <w:ind w:left="82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Data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A" w:rsidRDefault="0017012F">
            <w:pPr>
              <w:pStyle w:val="TableParagraph"/>
              <w:spacing w:line="323" w:lineRule="exact"/>
              <w:ind w:left="445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5A" w:rsidRDefault="0017012F">
            <w:pPr>
              <w:pStyle w:val="TableParagraph"/>
              <w:spacing w:line="323" w:lineRule="exact"/>
              <w:ind w:left="44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Salla</w:t>
            </w:r>
          </w:p>
        </w:tc>
      </w:tr>
      <w:tr w:rsidR="006C2008">
        <w:trPr>
          <w:trHeight w:val="275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pStyle w:val="TableParagraph"/>
              <w:spacing w:before="7" w:line="247" w:lineRule="auto"/>
              <w:ind w:left="112" w:right="387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MSc. Festa Shabani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 (Fizike)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pStyle w:val="TableParagraph"/>
              <w:spacing w:before="5" w:line="240" w:lineRule="auto"/>
              <w:ind w:left="0"/>
              <w:jc w:val="right"/>
              <w:rPr>
                <w:rFonts w:ascii="Calibri" w:hAnsi="Calibri"/>
                <w:b/>
                <w:sz w:val="34"/>
              </w:rPr>
            </w:pPr>
          </w:p>
          <w:p w:rsidR="006C2008" w:rsidRDefault="006C2008" w:rsidP="006C2008">
            <w:pPr>
              <w:pStyle w:val="TableParagraph"/>
              <w:spacing w:line="240" w:lineRule="auto"/>
              <w:ind w:left="122"/>
              <w:jc w:val="right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AMF i Fizikës</w:t>
            </w:r>
          </w:p>
        </w:tc>
      </w:tr>
      <w:tr w:rsidR="006C2008">
        <w:trPr>
          <w:trHeight w:val="275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II (Fizike)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  <w:tr w:rsidR="006C2008">
        <w:trPr>
          <w:trHeight w:val="275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 Inxh)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  <w:tr w:rsidR="006C2008">
        <w:trPr>
          <w:trHeight w:val="275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(Kimi)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  <w:tr w:rsidR="006C2008">
        <w:trPr>
          <w:trHeight w:val="275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profesionale (Kimi)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5D2757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10:0</w:t>
            </w:r>
            <w:r w:rsidR="006C2008">
              <w:rPr>
                <w:b/>
                <w:sz w:val="24"/>
              </w:rPr>
              <w:t>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  <w:tr w:rsidR="006C2008">
        <w:trPr>
          <w:trHeight w:val="276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spacing w:before="135" w:line="260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(Biologji)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spacing w:line="274" w:lineRule="exact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</w:rPr>
              <w:t>0:00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  <w:tr w:rsidR="006C2008">
        <w:trPr>
          <w:trHeight w:val="275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Gjuhe angleze per biologë (Ekologji)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jc w:val="center"/>
            </w:pPr>
            <w:r w:rsidRPr="00DB0BF4">
              <w:rPr>
                <w:b/>
                <w:sz w:val="24"/>
              </w:rPr>
              <w:t>28.01.2023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08" w:rsidRDefault="006C2008" w:rsidP="006C2008">
            <w:pPr>
              <w:pStyle w:val="TableParagraph"/>
              <w:ind w:lef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11:30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008" w:rsidRDefault="006C2008" w:rsidP="006C2008">
            <w:pPr>
              <w:jc w:val="right"/>
              <w:rPr>
                <w:sz w:val="2"/>
                <w:szCs w:val="2"/>
              </w:rPr>
            </w:pPr>
          </w:p>
        </w:tc>
      </w:tr>
    </w:tbl>
    <w:p w:rsidR="0074285A" w:rsidRDefault="0074285A" w:rsidP="006C2008">
      <w:pPr>
        <w:spacing w:before="27"/>
        <w:ind w:left="100"/>
        <w:jc w:val="right"/>
        <w:rPr>
          <w:rFonts w:ascii="Calibri" w:hAnsi="Calibri"/>
          <w:b/>
          <w:sz w:val="36"/>
        </w:rPr>
      </w:pPr>
    </w:p>
    <w:sectPr w:rsidR="0074285A">
      <w:pgSz w:w="16850" w:h="11906" w:orient="landscape"/>
      <w:pgMar w:top="1100" w:right="24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A"/>
    <w:rsid w:val="0017012F"/>
    <w:rsid w:val="005D2757"/>
    <w:rsid w:val="006C2008"/>
    <w:rsid w:val="007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4FCC"/>
  <w15:docId w15:val="{D5E51950-6233-4A8B-B939-575E923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4AAD"/>
    <w:pPr>
      <w:widowControl w:val="0"/>
    </w:pPr>
    <w:rPr>
      <w:rFonts w:ascii="Arial" w:eastAsia="Arial" w:hAnsi="Arial" w:cs="Arial"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1"/>
    <w:qFormat/>
    <w:rsid w:val="009E4AAD"/>
    <w:rPr>
      <w:rFonts w:ascii="Calibri" w:eastAsia="Calibri" w:hAnsi="Calibri" w:cs="Calibri"/>
      <w:b/>
      <w:bCs/>
      <w:sz w:val="44"/>
      <w:szCs w:val="4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1"/>
    <w:qFormat/>
    <w:rsid w:val="009E4AAD"/>
  </w:style>
  <w:style w:type="paragraph" w:customStyle="1" w:styleId="TableParagraph">
    <w:name w:val="Table Paragraph"/>
    <w:basedOn w:val="Normal"/>
    <w:uiPriority w:val="1"/>
    <w:qFormat/>
    <w:rsid w:val="009E4AAD"/>
    <w:pPr>
      <w:spacing w:line="256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NB</cp:lastModifiedBy>
  <cp:revision>2</cp:revision>
  <dcterms:created xsi:type="dcterms:W3CDTF">2023-01-12T12:41:00Z</dcterms:created>
  <dcterms:modified xsi:type="dcterms:W3CDTF">2023-01-12T12:41:00Z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