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ED" w:rsidRDefault="008A4919">
      <w:pPr>
        <w:spacing w:before="59"/>
        <w:ind w:left="561" w:right="702"/>
        <w:jc w:val="center"/>
        <w:rPr>
          <w:b/>
          <w:sz w:val="32"/>
        </w:rPr>
      </w:pPr>
      <w:r>
        <w:rPr>
          <w:b/>
          <w:sz w:val="32"/>
        </w:rPr>
        <w:t>UNIVERSITETI</w:t>
      </w:r>
      <w:r>
        <w:rPr>
          <w:b/>
          <w:spacing w:val="-15"/>
          <w:sz w:val="32"/>
        </w:rPr>
        <w:t xml:space="preserve"> </w:t>
      </w:r>
      <w:r>
        <w:rPr>
          <w:b/>
          <w:sz w:val="32"/>
        </w:rPr>
        <w:t>I</w:t>
      </w:r>
      <w:r>
        <w:rPr>
          <w:b/>
          <w:spacing w:val="-17"/>
          <w:sz w:val="32"/>
        </w:rPr>
        <w:t xml:space="preserve"> </w:t>
      </w:r>
      <w:r>
        <w:rPr>
          <w:b/>
          <w:spacing w:val="-2"/>
          <w:sz w:val="32"/>
        </w:rPr>
        <w:t>PRISHTINËS</w:t>
      </w:r>
    </w:p>
    <w:p w:rsidR="00994B46" w:rsidRPr="00994B46" w:rsidRDefault="008A4919" w:rsidP="00994B46">
      <w:pPr>
        <w:pStyle w:val="Heading2"/>
        <w:ind w:left="561" w:right="701"/>
        <w:jc w:val="center"/>
        <w:rPr>
          <w:spacing w:val="-2"/>
        </w:rPr>
      </w:pPr>
      <w:r>
        <w:t>FAKULTETI</w:t>
      </w:r>
      <w:r>
        <w:rPr>
          <w:spacing w:val="-13"/>
        </w:rPr>
        <w:t xml:space="preserve"> </w:t>
      </w:r>
      <w:r>
        <w:t>I</w:t>
      </w:r>
      <w:r>
        <w:rPr>
          <w:spacing w:val="-13"/>
        </w:rPr>
        <w:t xml:space="preserve"> </w:t>
      </w:r>
      <w:r>
        <w:t>SHKENCAVE</w:t>
      </w:r>
      <w:r>
        <w:rPr>
          <w:spacing w:val="-13"/>
        </w:rPr>
        <w:t xml:space="preserve"> </w:t>
      </w:r>
      <w:r>
        <w:t xml:space="preserve">MATEMATIKE-NATYRORE </w:t>
      </w:r>
      <w:r w:rsidR="00994B46" w:rsidRPr="00994B46">
        <w:rPr>
          <w:spacing w:val="-2"/>
        </w:rPr>
        <w:t>DEPARTAMENTI I GJEOGRAFISË</w:t>
      </w:r>
    </w:p>
    <w:p w:rsidR="00CD17ED" w:rsidRDefault="00CD17ED">
      <w:pPr>
        <w:spacing w:before="189" w:line="362" w:lineRule="auto"/>
        <w:ind w:left="561" w:right="701"/>
        <w:jc w:val="center"/>
        <w:rPr>
          <w:b/>
          <w:sz w:val="32"/>
        </w:rPr>
      </w:pPr>
    </w:p>
    <w:p w:rsidR="00CD17ED" w:rsidRDefault="00CD17ED">
      <w:pPr>
        <w:pStyle w:val="BodyText"/>
        <w:rPr>
          <w:b/>
          <w:sz w:val="20"/>
        </w:rPr>
      </w:pPr>
    </w:p>
    <w:p w:rsidR="00CD17ED" w:rsidRDefault="008A4919">
      <w:pPr>
        <w:pStyle w:val="BodyText"/>
        <w:spacing w:before="10"/>
        <w:rPr>
          <w:b/>
          <w:sz w:val="28"/>
        </w:rPr>
      </w:pPr>
      <w:r>
        <w:rPr>
          <w:noProof/>
          <w:lang w:val="en-US"/>
        </w:rPr>
        <w:drawing>
          <wp:anchor distT="0" distB="0" distL="0" distR="0" simplePos="0" relativeHeight="251658240" behindDoc="0" locked="0" layoutInCell="1" allowOverlap="1">
            <wp:simplePos x="0" y="0"/>
            <wp:positionH relativeFrom="page">
              <wp:posOffset>3048000</wp:posOffset>
            </wp:positionH>
            <wp:positionV relativeFrom="paragraph">
              <wp:posOffset>226304</wp:posOffset>
            </wp:positionV>
            <wp:extent cx="1687573" cy="16833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87573" cy="1683353"/>
                    </a:xfrm>
                    <a:prstGeom prst="rect">
                      <a:avLst/>
                    </a:prstGeom>
                  </pic:spPr>
                </pic:pic>
              </a:graphicData>
            </a:graphic>
          </wp:anchor>
        </w:drawing>
      </w:r>
    </w:p>
    <w:p w:rsidR="00CD17ED" w:rsidRDefault="00CD17ED">
      <w:pPr>
        <w:pStyle w:val="BodyText"/>
        <w:rPr>
          <w:b/>
          <w:sz w:val="34"/>
        </w:rPr>
      </w:pPr>
    </w:p>
    <w:p w:rsidR="00CD17ED" w:rsidRDefault="00CD17ED">
      <w:pPr>
        <w:pStyle w:val="BodyText"/>
        <w:spacing w:before="4"/>
        <w:rPr>
          <w:b/>
          <w:sz w:val="31"/>
        </w:rPr>
      </w:pPr>
    </w:p>
    <w:p w:rsidR="00CD17ED" w:rsidRDefault="008A4919">
      <w:pPr>
        <w:ind w:left="561" w:right="702"/>
        <w:jc w:val="center"/>
        <w:rPr>
          <w:b/>
          <w:sz w:val="32"/>
        </w:rPr>
      </w:pPr>
      <w:r>
        <w:rPr>
          <w:b/>
          <w:sz w:val="32"/>
        </w:rPr>
        <w:t>Punim</w:t>
      </w:r>
      <w:r>
        <w:rPr>
          <w:b/>
          <w:spacing w:val="-9"/>
          <w:sz w:val="32"/>
        </w:rPr>
        <w:t xml:space="preserve"> </w:t>
      </w:r>
      <w:r>
        <w:rPr>
          <w:b/>
          <w:sz w:val="32"/>
        </w:rPr>
        <w:t>i</w:t>
      </w:r>
      <w:r>
        <w:rPr>
          <w:b/>
          <w:spacing w:val="-8"/>
          <w:sz w:val="32"/>
        </w:rPr>
        <w:t xml:space="preserve"> </w:t>
      </w:r>
      <w:r>
        <w:rPr>
          <w:b/>
          <w:sz w:val="32"/>
        </w:rPr>
        <w:t>Diplomës</w:t>
      </w:r>
      <w:r>
        <w:rPr>
          <w:b/>
          <w:spacing w:val="-5"/>
          <w:sz w:val="32"/>
        </w:rPr>
        <w:t xml:space="preserve"> </w:t>
      </w:r>
      <w:r>
        <w:rPr>
          <w:b/>
          <w:spacing w:val="-2"/>
          <w:sz w:val="32"/>
        </w:rPr>
        <w:t>MASTER</w:t>
      </w:r>
    </w:p>
    <w:p w:rsidR="00CD17ED" w:rsidRDefault="00CD17ED">
      <w:pPr>
        <w:pStyle w:val="BodyText"/>
        <w:rPr>
          <w:b/>
          <w:sz w:val="34"/>
        </w:rPr>
      </w:pPr>
    </w:p>
    <w:p w:rsidR="00CD17ED" w:rsidRDefault="00CD17ED">
      <w:pPr>
        <w:pStyle w:val="BodyText"/>
        <w:rPr>
          <w:b/>
          <w:sz w:val="34"/>
        </w:rPr>
      </w:pPr>
    </w:p>
    <w:p w:rsidR="00CD17ED" w:rsidRDefault="00CD17ED">
      <w:pPr>
        <w:pStyle w:val="BodyText"/>
        <w:rPr>
          <w:b/>
          <w:sz w:val="34"/>
        </w:rPr>
      </w:pPr>
    </w:p>
    <w:p w:rsidR="00994B46" w:rsidRPr="00994B46" w:rsidRDefault="008A4919" w:rsidP="00994B46">
      <w:pPr>
        <w:pStyle w:val="Heading2"/>
        <w:ind w:left="561" w:right="701"/>
        <w:jc w:val="center"/>
        <w:rPr>
          <w:spacing w:val="-2"/>
        </w:rPr>
      </w:pPr>
      <w:r>
        <w:t>“</w:t>
      </w:r>
      <w:r w:rsidR="00994B46" w:rsidRPr="00994B46">
        <w:rPr>
          <w:spacing w:val="-2"/>
        </w:rPr>
        <w:t>Interpretimi i veçorive hidrologjike të lumit Lepenc -</w:t>
      </w:r>
    </w:p>
    <w:p w:rsidR="00994B46" w:rsidRPr="00994B46" w:rsidRDefault="00994B46" w:rsidP="00994B46">
      <w:pPr>
        <w:pStyle w:val="Heading2"/>
        <w:ind w:left="561" w:right="701"/>
        <w:jc w:val="center"/>
        <w:rPr>
          <w:spacing w:val="-2"/>
        </w:rPr>
      </w:pPr>
    </w:p>
    <w:p w:rsidR="00994B46" w:rsidRPr="00994B46" w:rsidRDefault="00994B46" w:rsidP="00994B46">
      <w:pPr>
        <w:pStyle w:val="Heading2"/>
        <w:ind w:left="561" w:right="701"/>
        <w:jc w:val="center"/>
        <w:rPr>
          <w:spacing w:val="-2"/>
        </w:rPr>
      </w:pPr>
      <w:r w:rsidRPr="00994B46">
        <w:rPr>
          <w:spacing w:val="-2"/>
        </w:rPr>
        <w:t>periudha 2010 – 2020</w:t>
      </w:r>
    </w:p>
    <w:p w:rsidR="00994B46" w:rsidRPr="00994B46" w:rsidRDefault="00994B46" w:rsidP="00994B46">
      <w:pPr>
        <w:pStyle w:val="Heading2"/>
        <w:ind w:left="561" w:right="701"/>
        <w:jc w:val="center"/>
        <w:rPr>
          <w:spacing w:val="-2"/>
        </w:rPr>
      </w:pPr>
    </w:p>
    <w:p w:rsidR="00CD17ED" w:rsidRDefault="00CD17ED">
      <w:pPr>
        <w:spacing w:before="212" w:line="259" w:lineRule="auto"/>
        <w:ind w:left="812" w:right="951" w:hanging="6"/>
        <w:jc w:val="center"/>
        <w:rPr>
          <w:b/>
          <w:sz w:val="32"/>
        </w:rPr>
      </w:pPr>
    </w:p>
    <w:p w:rsidR="00CD17ED" w:rsidRDefault="00CD17ED">
      <w:pPr>
        <w:pStyle w:val="BodyText"/>
        <w:rPr>
          <w:b/>
          <w:sz w:val="34"/>
        </w:rPr>
      </w:pPr>
    </w:p>
    <w:p w:rsidR="00CD17ED" w:rsidRDefault="00CD17ED">
      <w:pPr>
        <w:pStyle w:val="BodyText"/>
        <w:rPr>
          <w:b/>
          <w:sz w:val="34"/>
        </w:rPr>
      </w:pPr>
    </w:p>
    <w:p w:rsidR="00CD17ED" w:rsidRDefault="00CD17ED">
      <w:pPr>
        <w:pStyle w:val="BodyText"/>
        <w:rPr>
          <w:b/>
          <w:sz w:val="34"/>
        </w:rPr>
      </w:pPr>
    </w:p>
    <w:p w:rsidR="00CD17ED" w:rsidRDefault="00CD17ED">
      <w:pPr>
        <w:pStyle w:val="BodyText"/>
        <w:rPr>
          <w:b/>
          <w:sz w:val="34"/>
        </w:rPr>
      </w:pPr>
    </w:p>
    <w:p w:rsidR="00994B46" w:rsidRPr="00994B46" w:rsidRDefault="00994B46" w:rsidP="00994B46">
      <w:pPr>
        <w:pStyle w:val="Heading2"/>
        <w:ind w:left="561" w:right="701"/>
        <w:rPr>
          <w:spacing w:val="-2"/>
        </w:rPr>
      </w:pPr>
      <w:r w:rsidRPr="00994B46">
        <w:rPr>
          <w:spacing w:val="-2"/>
        </w:rPr>
        <w:t>Mentor:</w:t>
      </w:r>
      <w:r>
        <w:rPr>
          <w:spacing w:val="-2"/>
        </w:rPr>
        <w:t xml:space="preserve">                                                                                      </w:t>
      </w:r>
      <w:r w:rsidRPr="00994B46">
        <w:rPr>
          <w:spacing w:val="-2"/>
        </w:rPr>
        <w:t>Kandidatja:</w:t>
      </w:r>
    </w:p>
    <w:p w:rsidR="00994B46" w:rsidRPr="00994B46" w:rsidRDefault="00994B46" w:rsidP="00994B46">
      <w:pPr>
        <w:pStyle w:val="Heading2"/>
        <w:ind w:left="561" w:right="701"/>
        <w:rPr>
          <w:spacing w:val="-2"/>
        </w:rPr>
      </w:pPr>
      <w:r w:rsidRPr="00994B46">
        <w:rPr>
          <w:spacing w:val="-2"/>
        </w:rPr>
        <w:t>Prof. asoc. Valbon Bytyqi</w:t>
      </w:r>
      <w:r>
        <w:rPr>
          <w:spacing w:val="-2"/>
        </w:rPr>
        <w:t xml:space="preserve"> </w:t>
      </w:r>
      <w:r>
        <w:rPr>
          <w:spacing w:val="-2"/>
        </w:rPr>
        <w:t xml:space="preserve">                                                      </w:t>
      </w:r>
      <w:r w:rsidRPr="00994B46">
        <w:rPr>
          <w:spacing w:val="-2"/>
        </w:rPr>
        <w:t>Mergime Hyseni</w:t>
      </w:r>
    </w:p>
    <w:p w:rsidR="00994B46" w:rsidRPr="00994B46" w:rsidRDefault="00994B46" w:rsidP="00994B46">
      <w:pPr>
        <w:pStyle w:val="Heading2"/>
        <w:ind w:left="561" w:right="701"/>
        <w:jc w:val="center"/>
        <w:rPr>
          <w:spacing w:val="-2"/>
        </w:rPr>
      </w:pPr>
      <w:r>
        <w:rPr>
          <w:spacing w:val="-2"/>
        </w:rPr>
        <w:t xml:space="preserve">                                                                                             </w:t>
      </w:r>
    </w:p>
    <w:p w:rsidR="00994B46" w:rsidRPr="00994B46" w:rsidRDefault="00994B46" w:rsidP="00994B46">
      <w:pPr>
        <w:pStyle w:val="Heading2"/>
        <w:ind w:left="561" w:right="701"/>
        <w:jc w:val="center"/>
        <w:rPr>
          <w:spacing w:val="-2"/>
        </w:rPr>
      </w:pPr>
    </w:p>
    <w:p w:rsidR="00994B46" w:rsidRDefault="00994B46" w:rsidP="00994B46">
      <w:pPr>
        <w:spacing w:before="1"/>
        <w:ind w:left="561" w:right="697"/>
        <w:jc w:val="center"/>
        <w:rPr>
          <w:b/>
          <w:i/>
          <w:sz w:val="28"/>
        </w:rPr>
      </w:pPr>
      <w:r>
        <w:rPr>
          <w:b/>
          <w:i/>
          <w:sz w:val="28"/>
        </w:rPr>
        <w:t>Prishtinë,</w:t>
      </w:r>
      <w:r>
        <w:rPr>
          <w:b/>
          <w:i/>
          <w:spacing w:val="-10"/>
          <w:sz w:val="28"/>
        </w:rPr>
        <w:t xml:space="preserve"> </w:t>
      </w:r>
      <w:r>
        <w:rPr>
          <w:b/>
          <w:i/>
          <w:spacing w:val="-4"/>
          <w:sz w:val="28"/>
        </w:rPr>
        <w:t>2025</w:t>
      </w:r>
    </w:p>
    <w:p w:rsidR="00994B46" w:rsidRPr="00994B46" w:rsidRDefault="00994B46" w:rsidP="00994B46">
      <w:pPr>
        <w:pStyle w:val="Heading2"/>
        <w:ind w:left="561" w:right="701"/>
        <w:jc w:val="center"/>
        <w:rPr>
          <w:spacing w:val="-2"/>
        </w:rPr>
      </w:pPr>
    </w:p>
    <w:p w:rsidR="00CD17ED" w:rsidRDefault="00CD17ED">
      <w:pPr>
        <w:pStyle w:val="BodyText"/>
        <w:rPr>
          <w:sz w:val="30"/>
        </w:rPr>
      </w:pPr>
    </w:p>
    <w:p w:rsidR="00CD17ED" w:rsidRDefault="00CD17ED" w:rsidP="00994B46">
      <w:pPr>
        <w:rPr>
          <w:sz w:val="28"/>
        </w:rPr>
        <w:sectPr w:rsidR="00CD17ED">
          <w:type w:val="continuous"/>
          <w:pgSz w:w="12240" w:h="15840"/>
          <w:pgMar w:top="1380" w:right="740" w:bottom="280" w:left="880" w:header="720" w:footer="720" w:gutter="0"/>
          <w:cols w:space="720"/>
        </w:sectPr>
      </w:pPr>
    </w:p>
    <w:p w:rsidR="00994B46" w:rsidRPr="00994B46" w:rsidRDefault="00994B46" w:rsidP="00994B46">
      <w:pPr>
        <w:pStyle w:val="Heading2"/>
        <w:ind w:left="0" w:right="701" w:firstLine="0"/>
        <w:rPr>
          <w:spacing w:val="-2"/>
        </w:rPr>
      </w:pPr>
    </w:p>
    <w:p w:rsidR="00994B46" w:rsidRPr="00994B46" w:rsidRDefault="00994B46" w:rsidP="00994B46">
      <w:pPr>
        <w:pStyle w:val="Heading2"/>
        <w:ind w:left="561" w:right="701"/>
        <w:jc w:val="center"/>
        <w:rPr>
          <w:spacing w:val="-2"/>
        </w:rPr>
      </w:pPr>
      <w:r w:rsidRPr="00994B46">
        <w:rPr>
          <w:spacing w:val="-2"/>
        </w:rPr>
        <w:t>Abstrakt</w:t>
      </w:r>
    </w:p>
    <w:p w:rsidR="00994B46" w:rsidRPr="00994B46" w:rsidRDefault="00994B46" w:rsidP="00994B46">
      <w:pPr>
        <w:pStyle w:val="Heading2"/>
        <w:ind w:left="561" w:right="701"/>
        <w:jc w:val="center"/>
        <w:rPr>
          <w:spacing w:val="-2"/>
        </w:rPr>
      </w:pPr>
    </w:p>
    <w:p w:rsidR="00994B46" w:rsidRPr="00994B46" w:rsidRDefault="00994B46" w:rsidP="00994B46">
      <w:pPr>
        <w:pStyle w:val="Heading2"/>
        <w:spacing w:line="480" w:lineRule="auto"/>
        <w:ind w:left="562" w:right="706"/>
        <w:jc w:val="both"/>
        <w:rPr>
          <w:b w:val="0"/>
          <w:spacing w:val="-2"/>
          <w:sz w:val="28"/>
          <w:szCs w:val="28"/>
        </w:rPr>
      </w:pPr>
      <w:r>
        <w:rPr>
          <w:b w:val="0"/>
          <w:spacing w:val="-2"/>
        </w:rPr>
        <w:t xml:space="preserve">          </w:t>
      </w:r>
      <w:r w:rsidRPr="00994B46">
        <w:rPr>
          <w:b w:val="0"/>
          <w:spacing w:val="-2"/>
          <w:sz w:val="28"/>
          <w:szCs w:val="28"/>
        </w:rPr>
        <w:t>Ky punim trajton veçoritë hidrologjike të lumit Lepenc gjatë periudhave 1991–1998 dhe2010–2020. Synimi kryesor është të shqyrtohet ecuria vjetore e prurjes ujore për periudhën e</w:t>
      </w:r>
      <w:r w:rsidRPr="00994B46">
        <w:rPr>
          <w:b w:val="0"/>
          <w:spacing w:val="-2"/>
          <w:sz w:val="28"/>
          <w:szCs w:val="28"/>
        </w:rPr>
        <w:t xml:space="preserve"> </w:t>
      </w:r>
      <w:r w:rsidRPr="00994B46">
        <w:rPr>
          <w:b w:val="0"/>
          <w:spacing w:val="-2"/>
          <w:sz w:val="28"/>
          <w:szCs w:val="28"/>
        </w:rPr>
        <w:t>analizuar, si dhe ndryshimet e prurjeve të ujit dhe ndikimet e faktorëve natyrorë</w:t>
      </w:r>
      <w:r w:rsidRPr="00994B46">
        <w:rPr>
          <w:b w:val="0"/>
          <w:spacing w:val="-2"/>
          <w:sz w:val="28"/>
          <w:szCs w:val="28"/>
        </w:rPr>
        <w:t xml:space="preserve"> </w:t>
      </w:r>
      <w:r w:rsidRPr="00994B46">
        <w:rPr>
          <w:b w:val="0"/>
          <w:spacing w:val="-2"/>
          <w:sz w:val="28"/>
          <w:szCs w:val="28"/>
        </w:rPr>
        <w:t>dhe</w:t>
      </w:r>
      <w:r w:rsidRPr="00994B46">
        <w:rPr>
          <w:b w:val="0"/>
          <w:spacing w:val="-2"/>
          <w:sz w:val="28"/>
          <w:szCs w:val="28"/>
        </w:rPr>
        <w:t xml:space="preserve"> </w:t>
      </w:r>
      <w:r w:rsidRPr="00994B46">
        <w:rPr>
          <w:b w:val="0"/>
          <w:spacing w:val="-2"/>
          <w:sz w:val="28"/>
          <w:szCs w:val="28"/>
        </w:rPr>
        <w:t>antropogjenë mbi regjimin hidrologjik. Të dhënat e analizuara nga stacionet hidrometrike në</w:t>
      </w:r>
      <w:r w:rsidRPr="00994B46">
        <w:rPr>
          <w:b w:val="0"/>
          <w:spacing w:val="-2"/>
          <w:sz w:val="28"/>
          <w:szCs w:val="28"/>
        </w:rPr>
        <w:t xml:space="preserve"> </w:t>
      </w:r>
      <w:r w:rsidRPr="00994B46">
        <w:rPr>
          <w:b w:val="0"/>
          <w:spacing w:val="-2"/>
          <w:sz w:val="28"/>
          <w:szCs w:val="28"/>
        </w:rPr>
        <w:t>Brod, Hanin e Elezit dhe Kaçanik tregojnë një ulje të dukshme të prurjeve mesatare gjatë</w:t>
      </w:r>
      <w:r w:rsidRPr="00994B46">
        <w:rPr>
          <w:b w:val="0"/>
          <w:spacing w:val="-2"/>
          <w:sz w:val="28"/>
          <w:szCs w:val="28"/>
        </w:rPr>
        <w:t xml:space="preserve"> </w:t>
      </w:r>
      <w:r w:rsidRPr="00994B46">
        <w:rPr>
          <w:b w:val="0"/>
          <w:spacing w:val="-2"/>
          <w:sz w:val="28"/>
          <w:szCs w:val="28"/>
        </w:rPr>
        <w:t>periudhës 2010–2020, duke reflektuar ndikimin e ndryshimeve klimatike dhe të ndërhyrjeve</w:t>
      </w:r>
      <w:r w:rsidRPr="00994B46">
        <w:rPr>
          <w:b w:val="0"/>
          <w:spacing w:val="-2"/>
          <w:sz w:val="28"/>
          <w:szCs w:val="28"/>
        </w:rPr>
        <w:t xml:space="preserve"> </w:t>
      </w:r>
      <w:r w:rsidRPr="00994B46">
        <w:rPr>
          <w:b w:val="0"/>
          <w:spacing w:val="-2"/>
          <w:sz w:val="28"/>
          <w:szCs w:val="28"/>
        </w:rPr>
        <w:t>njerëzore. Përmes krahasimeve statistikore, u analizuan devijacioni standard dhe koeficienti i</w:t>
      </w:r>
      <w:r w:rsidRPr="00994B46">
        <w:rPr>
          <w:b w:val="0"/>
          <w:spacing w:val="-2"/>
          <w:sz w:val="28"/>
          <w:szCs w:val="28"/>
        </w:rPr>
        <w:t xml:space="preserve"> </w:t>
      </w:r>
      <w:r w:rsidRPr="00994B46">
        <w:rPr>
          <w:b w:val="0"/>
          <w:spacing w:val="-2"/>
          <w:sz w:val="28"/>
          <w:szCs w:val="28"/>
        </w:rPr>
        <w:t>variacionit, duke identifikuar variacione të mëdha ndërmjet periudhave të studiuara,</w:t>
      </w:r>
      <w:r w:rsidRPr="00994B46">
        <w:rPr>
          <w:b w:val="0"/>
          <w:spacing w:val="-2"/>
          <w:sz w:val="28"/>
          <w:szCs w:val="28"/>
        </w:rPr>
        <w:t xml:space="preserve"> </w:t>
      </w:r>
      <w:r w:rsidRPr="00994B46">
        <w:rPr>
          <w:b w:val="0"/>
          <w:spacing w:val="-2"/>
          <w:sz w:val="28"/>
          <w:szCs w:val="28"/>
        </w:rPr>
        <w:t>veçanërisht për stacionet e Brodit dhe Kaçanikut. Këto rezultate ofrojnë një bazë të vlefshme</w:t>
      </w:r>
      <w:r w:rsidRPr="00994B46">
        <w:rPr>
          <w:b w:val="0"/>
          <w:spacing w:val="-2"/>
          <w:sz w:val="28"/>
          <w:szCs w:val="28"/>
        </w:rPr>
        <w:t xml:space="preserve"> </w:t>
      </w:r>
      <w:r w:rsidRPr="00994B46">
        <w:rPr>
          <w:b w:val="0"/>
          <w:spacing w:val="-2"/>
          <w:sz w:val="28"/>
          <w:szCs w:val="28"/>
        </w:rPr>
        <w:t>për menaxhimin e qëndrueshëm të burimeve ujore të pellgut të lumit Lepenc</w:t>
      </w:r>
    </w:p>
    <w:p w:rsidR="00994B46" w:rsidRPr="00994B46" w:rsidRDefault="00994B46" w:rsidP="00994B46">
      <w:pPr>
        <w:pStyle w:val="Heading2"/>
        <w:spacing w:line="480" w:lineRule="auto"/>
        <w:ind w:left="562" w:right="706"/>
        <w:jc w:val="center"/>
        <w:rPr>
          <w:b w:val="0"/>
          <w:spacing w:val="-2"/>
          <w:sz w:val="28"/>
          <w:szCs w:val="28"/>
        </w:rPr>
      </w:pPr>
    </w:p>
    <w:p w:rsidR="00994B46" w:rsidRPr="00994B46" w:rsidRDefault="00994B46" w:rsidP="00994B46">
      <w:pPr>
        <w:pStyle w:val="Heading2"/>
        <w:spacing w:line="480" w:lineRule="auto"/>
        <w:ind w:left="562" w:right="706" w:firstLine="0"/>
        <w:rPr>
          <w:b w:val="0"/>
          <w:sz w:val="28"/>
          <w:szCs w:val="28"/>
        </w:rPr>
        <w:sectPr w:rsidR="00994B46" w:rsidRPr="00994B46">
          <w:footerReference w:type="default" r:id="rId8"/>
          <w:pgSz w:w="12240" w:h="15840"/>
          <w:pgMar w:top="1380" w:right="740" w:bottom="1200" w:left="880" w:header="0" w:footer="1012" w:gutter="0"/>
          <w:cols w:space="720"/>
        </w:sectPr>
      </w:pPr>
      <w:r w:rsidRPr="00994B46">
        <w:rPr>
          <w:b w:val="0"/>
          <w:spacing w:val="-2"/>
          <w:sz w:val="28"/>
          <w:szCs w:val="28"/>
        </w:rPr>
        <w:t>Fjalë kyçe: pe</w:t>
      </w:r>
      <w:r w:rsidRPr="00994B46">
        <w:rPr>
          <w:b w:val="0"/>
          <w:spacing w:val="-2"/>
          <w:sz w:val="28"/>
          <w:szCs w:val="28"/>
        </w:rPr>
        <w:t>llg, lumi, regjim, klima</w:t>
      </w:r>
      <w:r>
        <w:rPr>
          <w:b w:val="0"/>
          <w:spacing w:val="-2"/>
          <w:sz w:val="28"/>
          <w:szCs w:val="28"/>
        </w:rPr>
        <w:t>, Lep</w:t>
      </w:r>
    </w:p>
    <w:p w:rsidR="00994B46" w:rsidRPr="00994B46" w:rsidRDefault="00994B46" w:rsidP="00994B46">
      <w:pPr>
        <w:pStyle w:val="Heading2"/>
        <w:ind w:left="0" w:right="701" w:firstLine="0"/>
        <w:rPr>
          <w:b w:val="0"/>
          <w:spacing w:val="-2"/>
        </w:rPr>
      </w:pPr>
    </w:p>
    <w:p w:rsidR="00994B46" w:rsidRDefault="00994B46" w:rsidP="00994B46">
      <w:pPr>
        <w:pStyle w:val="NormalWeb"/>
        <w:spacing w:line="480" w:lineRule="auto"/>
        <w:jc w:val="center"/>
        <w:rPr>
          <w:rStyle w:val="Strong"/>
        </w:rPr>
      </w:pPr>
      <w:bookmarkStart w:id="0" w:name="_bookmark0"/>
      <w:bookmarkEnd w:id="0"/>
      <w:r>
        <w:rPr>
          <w:rStyle w:val="Strong"/>
        </w:rPr>
        <w:t>Abstract</w:t>
      </w:r>
    </w:p>
    <w:p w:rsidR="00994B46" w:rsidRDefault="00994B46" w:rsidP="00994B46">
      <w:pPr>
        <w:pStyle w:val="NormalWeb"/>
        <w:spacing w:line="480" w:lineRule="auto"/>
      </w:pPr>
      <w:bookmarkStart w:id="1" w:name="_GoBack"/>
      <w:bookmarkEnd w:id="1"/>
    </w:p>
    <w:p w:rsidR="00994B46" w:rsidRDefault="00994B46" w:rsidP="00994B46">
      <w:pPr>
        <w:pStyle w:val="NormalWeb"/>
        <w:spacing w:line="480" w:lineRule="auto"/>
        <w:jc w:val="both"/>
      </w:pPr>
      <w:r>
        <w:t xml:space="preserve">This paper addresses the hydrological characteristics of the </w:t>
      </w:r>
      <w:proofErr w:type="spellStart"/>
      <w:r>
        <w:t>Lepenc</w:t>
      </w:r>
      <w:proofErr w:type="spellEnd"/>
      <w:r>
        <w:t xml:space="preserve"> River during the periods 1991–1998 and 2010–2020. The main objective is to examine the annual water discharge trends for the analyzed period, as well as the changes in water flow and the impacts of natural and anthropogenic factors on the hydrological regime. The data analyzed from the hydrometric stations in </w:t>
      </w:r>
      <w:proofErr w:type="spellStart"/>
      <w:r>
        <w:t>Brod</w:t>
      </w:r>
      <w:proofErr w:type="spellEnd"/>
      <w:r>
        <w:t xml:space="preserve">, Hani </w:t>
      </w:r>
      <w:proofErr w:type="spellStart"/>
      <w:r>
        <w:t>i</w:t>
      </w:r>
      <w:proofErr w:type="spellEnd"/>
      <w:r>
        <w:t xml:space="preserve"> </w:t>
      </w:r>
      <w:proofErr w:type="spellStart"/>
      <w:r>
        <w:t>Elezit</w:t>
      </w:r>
      <w:proofErr w:type="spellEnd"/>
      <w:r>
        <w:t xml:space="preserve">, and </w:t>
      </w:r>
      <w:proofErr w:type="spellStart"/>
      <w:r>
        <w:t>Kaçanik</w:t>
      </w:r>
      <w:proofErr w:type="spellEnd"/>
      <w:r>
        <w:t xml:space="preserve"> show a significant decrease in average discharges during the period 2010–2020, reflecting the influence of climate change and human interventions. Through statistical comparisons, the standard deviation and the coefficient of variation were analyzed, identifying considerable variations between the studied periods, particularly for the </w:t>
      </w:r>
      <w:proofErr w:type="spellStart"/>
      <w:r>
        <w:t>Brod</w:t>
      </w:r>
      <w:proofErr w:type="spellEnd"/>
      <w:r>
        <w:t xml:space="preserve"> and </w:t>
      </w:r>
      <w:proofErr w:type="spellStart"/>
      <w:r>
        <w:t>Kaçanik</w:t>
      </w:r>
      <w:proofErr w:type="spellEnd"/>
      <w:r>
        <w:t xml:space="preserve"> stations. These results provide a valuable basis for the sustainable management of the water resources of the </w:t>
      </w:r>
      <w:proofErr w:type="spellStart"/>
      <w:r>
        <w:t>Lepenc</w:t>
      </w:r>
      <w:proofErr w:type="spellEnd"/>
      <w:r>
        <w:t xml:space="preserve"> River basin.</w:t>
      </w:r>
    </w:p>
    <w:p w:rsidR="00994B46" w:rsidRDefault="00994B46" w:rsidP="00994B46">
      <w:pPr>
        <w:pStyle w:val="NormalWeb"/>
        <w:spacing w:line="480" w:lineRule="auto"/>
        <w:jc w:val="both"/>
      </w:pPr>
    </w:p>
    <w:p w:rsidR="00994B46" w:rsidRDefault="00994B46" w:rsidP="00994B46">
      <w:pPr>
        <w:pStyle w:val="NormalWeb"/>
        <w:spacing w:line="480" w:lineRule="auto"/>
        <w:jc w:val="both"/>
      </w:pPr>
      <w:r>
        <w:rPr>
          <w:rStyle w:val="Strong"/>
        </w:rPr>
        <w:t>Keywords:</w:t>
      </w:r>
      <w:r>
        <w:t xml:space="preserve"> basin, river, regime, climate, </w:t>
      </w:r>
      <w:proofErr w:type="spellStart"/>
      <w:r>
        <w:t>Lepenc</w:t>
      </w:r>
      <w:proofErr w:type="spellEnd"/>
    </w:p>
    <w:p w:rsidR="00CD17ED" w:rsidRDefault="00CD17ED" w:rsidP="00994B46">
      <w:pPr>
        <w:pStyle w:val="Heading1"/>
        <w:tabs>
          <w:tab w:val="left" w:pos="921"/>
        </w:tabs>
        <w:ind w:left="0" w:firstLine="0"/>
        <w:jc w:val="both"/>
      </w:pPr>
    </w:p>
    <w:sectPr w:rsidR="00CD17ED">
      <w:footerReference w:type="default" r:id="rId9"/>
      <w:pgSz w:w="12240" w:h="15840"/>
      <w:pgMar w:top="1380" w:right="740" w:bottom="1200" w:left="880" w:header="0" w:footer="10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FF8" w:rsidRDefault="007F3FF8">
      <w:r>
        <w:separator/>
      </w:r>
    </w:p>
  </w:endnote>
  <w:endnote w:type="continuationSeparator" w:id="0">
    <w:p w:rsidR="007F3FF8" w:rsidRDefault="007F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B46" w:rsidRDefault="00994B46">
    <w:pPr>
      <w:pStyle w:val="BodyText"/>
      <w:spacing w:line="14" w:lineRule="auto"/>
      <w:rPr>
        <w:sz w:val="20"/>
      </w:rPr>
    </w:pPr>
    <w:r>
      <w:rPr>
        <w:noProof/>
        <w:lang w:val="en-US"/>
      </w:rPr>
      <mc:AlternateContent>
        <mc:Choice Requires="wps">
          <w:drawing>
            <wp:anchor distT="0" distB="0" distL="114300" distR="114300" simplePos="0" relativeHeight="251659776" behindDoc="1" locked="0" layoutInCell="1" allowOverlap="1" wp14:anchorId="676F8590" wp14:editId="3C63D5DB">
              <wp:simplePos x="0" y="0"/>
              <wp:positionH relativeFrom="page">
                <wp:posOffset>3776980</wp:posOffset>
              </wp:positionH>
              <wp:positionV relativeFrom="page">
                <wp:posOffset>9276080</wp:posOffset>
              </wp:positionV>
              <wp:extent cx="232410"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B46" w:rsidRDefault="00994B4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F8590" id="_x0000_t202" coordsize="21600,21600" o:spt="202" path="m,l,21600r21600,l21600,xe">
              <v:stroke joinstyle="miter"/>
              <v:path gradientshapeok="t" o:connecttype="rect"/>
            </v:shapetype>
            <v:shape id="docshape1" o:spid="_x0000_s1026" type="#_x0000_t202" style="position:absolute;margin-left:297.4pt;margin-top:730.4pt;width:18.3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wnqgIAAKcFAAAOAAAAZHJzL2Uyb0RvYy54bWysVNuOmzAQfa/Uf7D8znIJuYCWVLshVJW2&#10;F2nbD3CwCVbBprYT2Fb9945NyGZ3Valqy4M1tsdn5swc5vrN0DboyJTmUmQ4vAowYqKUlIt9hr98&#10;LrwVRtoQQUkjBcvwA9P4zfr1q+u+S1kka9lQphCACJ32XYZrY7rU93VZs5boK9kxAZeVVC0xsFV7&#10;nyrSA3rb+FEQLPxeKtopWTKt4TQfL/Ha4VcVK83HqtLMoCbDkJtxq3Lrzq7++pqke0W6mpenNMhf&#10;ZNESLiDoGSonhqCD4i+gWl4qqWVlrkrZ+rKqeMkcB2ATBs/Y3NekY44LFEd35zLp/wdbfjh+UojT&#10;DM8wEqSFFlFZahs4tMXpO52Cz30HXma4lQM02RHV3Z0sv2ok5KYmYs9ulJJ9zQiF5NxL/+LpiKMt&#10;yK5/LylEIQcjHdBQqdZWDmqBAB2a9HBuDBsMKuEwmkVxCDclXIWL+XI2t7n5JJ0ed0qbt0y2yBoZ&#10;VtB3B06Od9qMrpOLjSVkwZvG9b4RTw4AczyB0PDU3tkkXCt/JEGyXW1XsRdHi60XB3nu3RSb2FsU&#10;4XKez/LNJg9/2rhhnNacUiZsmElWYfxnbTsJfBTEWVhaNpxaOJuSVvvdplHoSEDWhftOBblw85+m&#10;4eoFXJ5RCqM4uI0Sr1isll5cxHMvWQYrLwiT22QRxEmcF08p3XHB/p0S6jOczKP5qKXfcgvc95Ib&#10;SVtuYHA0vM3w6uxEUqvAraCutYbwZrQvSmHTfywFtHtqtNOrlegoVjPsBkCxIt5J+gDKVRKUBSKE&#10;aQdGLdV3jHqYHBnW3w5EMYyadwLUb8fMZKjJ2E0GESU8zbDBaDQ3ZhxHh07xfQ3I4/8l5A38IRV3&#10;6n3MAlK3G5gGjsRpctlxc7l3Xo/zdf0LAAD//wMAUEsDBBQABgAIAAAAIQCxk/kM4QAAAA0BAAAP&#10;AAAAZHJzL2Rvd25yZXYueG1sTI/BTsMwEETvSPyDtZW4UbsQoiaNU1UITkiINBw4OrGbWI3XIXbb&#10;8PdsT3Db3RnNvim2sxvY2UzBepSwWgpgBluvLXYSPuvX+zWwEBVqNXg0En5MgG15e1OoXPsLVua8&#10;jx2jEAy5ktDHOOach7Y3ToWlHw2SdvCTU5HWqeN6UhcKdwN/ECLlTlmkD70azXNv2uP+5CTsvrB6&#10;sd/vzUd1qGxdZwLf0qOUd4t5twEWzRz/zHDFJ3QoianxJ9SBDRKesoTQIwlJKmgiS/q4SoA119M6&#10;zYCXBf/fovwFAAD//wMAUEsBAi0AFAAGAAgAAAAhALaDOJL+AAAA4QEAABMAAAAAAAAAAAAAAAAA&#10;AAAAAFtDb250ZW50X1R5cGVzXS54bWxQSwECLQAUAAYACAAAACEAOP0h/9YAAACUAQAACwAAAAAA&#10;AAAAAAAAAAAvAQAAX3JlbHMvLnJlbHNQSwECLQAUAAYACAAAACEA/FZcJ6oCAACnBQAADgAAAAAA&#10;AAAAAAAAAAAuAgAAZHJzL2Uyb0RvYy54bWxQSwECLQAUAAYACAAAACEAsZP5DOEAAAANAQAADwAA&#10;AAAAAAAAAAAAAAAEBQAAZHJzL2Rvd25yZXYueG1sUEsFBgAAAAAEAAQA8wAAABIGAAAAAA==&#10;" filled="f" stroked="f">
              <v:textbox inset="0,0,0,0">
                <w:txbxContent>
                  <w:p w:rsidR="00994B46" w:rsidRDefault="00994B4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ED" w:rsidRDefault="006F7E8B">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6C2556FD" wp14:editId="6F870EB6">
              <wp:simplePos x="0" y="0"/>
              <wp:positionH relativeFrom="page">
                <wp:posOffset>3776980</wp:posOffset>
              </wp:positionH>
              <wp:positionV relativeFrom="page">
                <wp:posOffset>9276080</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7ED" w:rsidRDefault="008A49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94B46">
                            <w:rPr>
                              <w:rFonts w:ascii="Calibri"/>
                              <w:noProof/>
                              <w:spacing w:val="-5"/>
                            </w:rPr>
                            <w:t>3</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56FD" id="_x0000_t202" coordsize="21600,21600" o:spt="202" path="m,l,21600r21600,l21600,xe">
              <v:stroke joinstyle="miter"/>
              <v:path gradientshapeok="t" o:connecttype="rect"/>
            </v:shapetype>
            <v:shape id="_x0000_s1027" type="#_x0000_t202" style="position:absolute;margin-left:297.4pt;margin-top:730.4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rgIAAK4FAAAOAAAAZHJzL2Uyb0RvYy54bWysVNtunDAQfa/Uf7D8TriEvYDCRsmyVJXS&#10;i5T2A7zGLFbBprZ3IY367x2bZbNJVKlqywMa2+Mzc2aO5+p6aBt0YEpzKTIcXgQYMUFlycUuw1+/&#10;FN4SI22IKEkjBcvwA9P4evX2zVXfpSyStWxKphCACJ32XYZrY7rU9zWtWUv0heyYgMNKqpYYWKqd&#10;XyrSA3rb+FEQzP1eqrJTkjKtYTcfD/HK4VcVo+ZTVWlmUJNhyM24v3L/rf37qyuS7hTpak6PaZC/&#10;yKIlXEDQE1RODEF7xV9BtZwqqWVlLqhsfVlVnDLHAdiEwQs29zXpmOMCxdHdqUz6/8HSj4fPCvEy&#10;wxFGgrTQolJSbQOHtjh9p1Pwue/Aywy3coAmO6K6u5P0m0ZCrmsiduxGKdnXjJSQnLvpn10dcbQF&#10;2fYfZAlRyN5IBzRUqrWVg1ogQIcmPZwawwaDKGxGl1EcwgmFo3A+W1zObG4+SafLndLmHZMtskaG&#10;FfTdgZPDnTaj6+RiYwlZ8KZxvW/Esw3AHHcgNFy1ZzYJ18rHJEg2y80y9uJovvHiIM+9m2Ide/Mi&#10;XMzyy3y9zsOfNm4YpzUvSyZsmElWYfxnbTsKfBTESVhaNry0cDYlrXbbdaPQgYCsC/cdC3Lm5j9P&#10;w9ULuLygFEZxcBslXjFfLry4iGdesgiWXhAmt8k8iJM4L55TuuOC/Tsl1Gc4mUWzUUu/5Ra47zU3&#10;krbcwOBoeJvh5cmJpFaBG1G61hrCm9E+K4VN/6kU0O6p0U6vVqKjWM2wHdy7OD2DrSwfQMBKgsBA&#10;izD0wKil+oFRDwMkw/r7niiGUfNewCOw02Yy1GRsJ4MIClczbDAazbUZp9K+U3xXA/L4zIS8gYdS&#10;cSdi+6LGLICBXcBQcFyOA8xOnfO183oas6tfAAAA//8DAFBLAwQUAAYACAAAACEAsZP5DOEAAAAN&#10;AQAADwAAAGRycy9kb3ducmV2LnhtbEyPwU7DMBBE70j8g7WVuFG7EKImjVNVCE5IiDQcODqxm1iN&#10;1yF22/D3bE9w290Zzb4ptrMb2NlMwXqUsFoKYAZbry12Ej7r1/s1sBAVajV4NBJ+TIBteXtTqFz7&#10;C1bmvI8doxAMuZLQxzjmnIe2N06FpR8Nknbwk1OR1qnjelIXCncDfxAi5U5ZpA+9Gs1zb9rj/uQk&#10;7L6werHf781HdahsXWcC39KjlHeLebcBFs0c/8xwxSd0KImp8SfUgQ0SnrKE0CMJSSpoIkv6uEqA&#10;NdfTOs2AlwX/36L8BQAA//8DAFBLAQItABQABgAIAAAAIQC2gziS/gAAAOEBAAATAAAAAAAAAAAA&#10;AAAAAAAAAABbQ29udGVudF9UeXBlc10ueG1sUEsBAi0AFAAGAAgAAAAhADj9If/WAAAAlAEAAAsA&#10;AAAAAAAAAAAAAAAALwEAAF9yZWxzLy5yZWxzUEsBAi0AFAAGAAgAAAAhANL4J7+uAgAArgUAAA4A&#10;AAAAAAAAAAAAAAAALgIAAGRycy9lMm9Eb2MueG1sUEsBAi0AFAAGAAgAAAAhALGT+QzhAAAADQEA&#10;AA8AAAAAAAAAAAAAAAAACAUAAGRycy9kb3ducmV2LnhtbFBLBQYAAAAABAAEAPMAAAAWBgAAAAA=&#10;" filled="f" stroked="f">
              <v:textbox inset="0,0,0,0">
                <w:txbxContent>
                  <w:p w:rsidR="00CD17ED" w:rsidRDefault="008A49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94B46">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FF8" w:rsidRDefault="007F3FF8">
      <w:r>
        <w:separator/>
      </w:r>
    </w:p>
  </w:footnote>
  <w:footnote w:type="continuationSeparator" w:id="0">
    <w:p w:rsidR="007F3FF8" w:rsidRDefault="007F3F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6F49"/>
    <w:multiLevelType w:val="hybridMultilevel"/>
    <w:tmpl w:val="0826FB46"/>
    <w:lvl w:ilvl="0" w:tplc="6756DAAA">
      <w:numFmt w:val="bullet"/>
      <w:lvlText w:val=""/>
      <w:lvlJc w:val="left"/>
      <w:pPr>
        <w:ind w:left="1280" w:hanging="360"/>
      </w:pPr>
      <w:rPr>
        <w:rFonts w:ascii="Symbol" w:eastAsia="Symbol" w:hAnsi="Symbol" w:cs="Symbol" w:hint="default"/>
        <w:b w:val="0"/>
        <w:bCs w:val="0"/>
        <w:i w:val="0"/>
        <w:iCs w:val="0"/>
        <w:w w:val="99"/>
        <w:sz w:val="20"/>
        <w:szCs w:val="20"/>
        <w:lang w:val="sq-AL" w:eastAsia="en-US" w:bidi="ar-SA"/>
      </w:rPr>
    </w:lvl>
    <w:lvl w:ilvl="1" w:tplc="5CC46702">
      <w:numFmt w:val="bullet"/>
      <w:lvlText w:val="•"/>
      <w:lvlJc w:val="left"/>
      <w:pPr>
        <w:ind w:left="2214" w:hanging="360"/>
      </w:pPr>
      <w:rPr>
        <w:rFonts w:hint="default"/>
        <w:lang w:val="sq-AL" w:eastAsia="en-US" w:bidi="ar-SA"/>
      </w:rPr>
    </w:lvl>
    <w:lvl w:ilvl="2" w:tplc="1B423C38">
      <w:numFmt w:val="bullet"/>
      <w:lvlText w:val="•"/>
      <w:lvlJc w:val="left"/>
      <w:pPr>
        <w:ind w:left="3148" w:hanging="360"/>
      </w:pPr>
      <w:rPr>
        <w:rFonts w:hint="default"/>
        <w:lang w:val="sq-AL" w:eastAsia="en-US" w:bidi="ar-SA"/>
      </w:rPr>
    </w:lvl>
    <w:lvl w:ilvl="3" w:tplc="C2DC2DA4">
      <w:numFmt w:val="bullet"/>
      <w:lvlText w:val="•"/>
      <w:lvlJc w:val="left"/>
      <w:pPr>
        <w:ind w:left="4082" w:hanging="360"/>
      </w:pPr>
      <w:rPr>
        <w:rFonts w:hint="default"/>
        <w:lang w:val="sq-AL" w:eastAsia="en-US" w:bidi="ar-SA"/>
      </w:rPr>
    </w:lvl>
    <w:lvl w:ilvl="4" w:tplc="571C3BB2">
      <w:numFmt w:val="bullet"/>
      <w:lvlText w:val="•"/>
      <w:lvlJc w:val="left"/>
      <w:pPr>
        <w:ind w:left="5016" w:hanging="360"/>
      </w:pPr>
      <w:rPr>
        <w:rFonts w:hint="default"/>
        <w:lang w:val="sq-AL" w:eastAsia="en-US" w:bidi="ar-SA"/>
      </w:rPr>
    </w:lvl>
    <w:lvl w:ilvl="5" w:tplc="9036DC9C">
      <w:numFmt w:val="bullet"/>
      <w:lvlText w:val="•"/>
      <w:lvlJc w:val="left"/>
      <w:pPr>
        <w:ind w:left="5950" w:hanging="360"/>
      </w:pPr>
      <w:rPr>
        <w:rFonts w:hint="default"/>
        <w:lang w:val="sq-AL" w:eastAsia="en-US" w:bidi="ar-SA"/>
      </w:rPr>
    </w:lvl>
    <w:lvl w:ilvl="6" w:tplc="049C521A">
      <w:numFmt w:val="bullet"/>
      <w:lvlText w:val="•"/>
      <w:lvlJc w:val="left"/>
      <w:pPr>
        <w:ind w:left="6884" w:hanging="360"/>
      </w:pPr>
      <w:rPr>
        <w:rFonts w:hint="default"/>
        <w:lang w:val="sq-AL" w:eastAsia="en-US" w:bidi="ar-SA"/>
      </w:rPr>
    </w:lvl>
    <w:lvl w:ilvl="7" w:tplc="244609DA">
      <w:numFmt w:val="bullet"/>
      <w:lvlText w:val="•"/>
      <w:lvlJc w:val="left"/>
      <w:pPr>
        <w:ind w:left="7818" w:hanging="360"/>
      </w:pPr>
      <w:rPr>
        <w:rFonts w:hint="default"/>
        <w:lang w:val="sq-AL" w:eastAsia="en-US" w:bidi="ar-SA"/>
      </w:rPr>
    </w:lvl>
    <w:lvl w:ilvl="8" w:tplc="652813A0">
      <w:numFmt w:val="bullet"/>
      <w:lvlText w:val="•"/>
      <w:lvlJc w:val="left"/>
      <w:pPr>
        <w:ind w:left="8752" w:hanging="360"/>
      </w:pPr>
      <w:rPr>
        <w:rFonts w:hint="default"/>
        <w:lang w:val="sq-AL" w:eastAsia="en-US" w:bidi="ar-SA"/>
      </w:rPr>
    </w:lvl>
  </w:abstractNum>
  <w:abstractNum w:abstractNumId="1" w15:restartNumberingAfterBreak="0">
    <w:nsid w:val="102352F0"/>
    <w:multiLevelType w:val="hybridMultilevel"/>
    <w:tmpl w:val="FE42F3EE"/>
    <w:lvl w:ilvl="0" w:tplc="A9B86F16">
      <w:numFmt w:val="bullet"/>
      <w:lvlText w:val=""/>
      <w:lvlJc w:val="left"/>
      <w:pPr>
        <w:ind w:left="1280" w:hanging="360"/>
      </w:pPr>
      <w:rPr>
        <w:rFonts w:ascii="Symbol" w:eastAsia="Symbol" w:hAnsi="Symbol" w:cs="Symbol" w:hint="default"/>
        <w:b w:val="0"/>
        <w:bCs w:val="0"/>
        <w:i w:val="0"/>
        <w:iCs w:val="0"/>
        <w:w w:val="100"/>
        <w:sz w:val="24"/>
        <w:szCs w:val="24"/>
        <w:lang w:val="sq-AL" w:eastAsia="en-US" w:bidi="ar-SA"/>
      </w:rPr>
    </w:lvl>
    <w:lvl w:ilvl="1" w:tplc="00807AA6">
      <w:numFmt w:val="bullet"/>
      <w:lvlText w:val="•"/>
      <w:lvlJc w:val="left"/>
      <w:pPr>
        <w:ind w:left="2214" w:hanging="360"/>
      </w:pPr>
      <w:rPr>
        <w:rFonts w:hint="default"/>
        <w:lang w:val="sq-AL" w:eastAsia="en-US" w:bidi="ar-SA"/>
      </w:rPr>
    </w:lvl>
    <w:lvl w:ilvl="2" w:tplc="BDB20D10">
      <w:numFmt w:val="bullet"/>
      <w:lvlText w:val="•"/>
      <w:lvlJc w:val="left"/>
      <w:pPr>
        <w:ind w:left="3148" w:hanging="360"/>
      </w:pPr>
      <w:rPr>
        <w:rFonts w:hint="default"/>
        <w:lang w:val="sq-AL" w:eastAsia="en-US" w:bidi="ar-SA"/>
      </w:rPr>
    </w:lvl>
    <w:lvl w:ilvl="3" w:tplc="770460B8">
      <w:numFmt w:val="bullet"/>
      <w:lvlText w:val="•"/>
      <w:lvlJc w:val="left"/>
      <w:pPr>
        <w:ind w:left="4082" w:hanging="360"/>
      </w:pPr>
      <w:rPr>
        <w:rFonts w:hint="default"/>
        <w:lang w:val="sq-AL" w:eastAsia="en-US" w:bidi="ar-SA"/>
      </w:rPr>
    </w:lvl>
    <w:lvl w:ilvl="4" w:tplc="E89C4C58">
      <w:numFmt w:val="bullet"/>
      <w:lvlText w:val="•"/>
      <w:lvlJc w:val="left"/>
      <w:pPr>
        <w:ind w:left="5016" w:hanging="360"/>
      </w:pPr>
      <w:rPr>
        <w:rFonts w:hint="default"/>
        <w:lang w:val="sq-AL" w:eastAsia="en-US" w:bidi="ar-SA"/>
      </w:rPr>
    </w:lvl>
    <w:lvl w:ilvl="5" w:tplc="4620BC46">
      <w:numFmt w:val="bullet"/>
      <w:lvlText w:val="•"/>
      <w:lvlJc w:val="left"/>
      <w:pPr>
        <w:ind w:left="5950" w:hanging="360"/>
      </w:pPr>
      <w:rPr>
        <w:rFonts w:hint="default"/>
        <w:lang w:val="sq-AL" w:eastAsia="en-US" w:bidi="ar-SA"/>
      </w:rPr>
    </w:lvl>
    <w:lvl w:ilvl="6" w:tplc="5F1667C2">
      <w:numFmt w:val="bullet"/>
      <w:lvlText w:val="•"/>
      <w:lvlJc w:val="left"/>
      <w:pPr>
        <w:ind w:left="6884" w:hanging="360"/>
      </w:pPr>
      <w:rPr>
        <w:rFonts w:hint="default"/>
        <w:lang w:val="sq-AL" w:eastAsia="en-US" w:bidi="ar-SA"/>
      </w:rPr>
    </w:lvl>
    <w:lvl w:ilvl="7" w:tplc="FFE0C4BC">
      <w:numFmt w:val="bullet"/>
      <w:lvlText w:val="•"/>
      <w:lvlJc w:val="left"/>
      <w:pPr>
        <w:ind w:left="7818" w:hanging="360"/>
      </w:pPr>
      <w:rPr>
        <w:rFonts w:hint="default"/>
        <w:lang w:val="sq-AL" w:eastAsia="en-US" w:bidi="ar-SA"/>
      </w:rPr>
    </w:lvl>
    <w:lvl w:ilvl="8" w:tplc="0A687D98">
      <w:numFmt w:val="bullet"/>
      <w:lvlText w:val="•"/>
      <w:lvlJc w:val="left"/>
      <w:pPr>
        <w:ind w:left="8752" w:hanging="360"/>
      </w:pPr>
      <w:rPr>
        <w:rFonts w:hint="default"/>
        <w:lang w:val="sq-AL" w:eastAsia="en-US" w:bidi="ar-SA"/>
      </w:rPr>
    </w:lvl>
  </w:abstractNum>
  <w:abstractNum w:abstractNumId="2" w15:restartNumberingAfterBreak="0">
    <w:nsid w:val="21EC25A1"/>
    <w:multiLevelType w:val="hybridMultilevel"/>
    <w:tmpl w:val="7F484D00"/>
    <w:lvl w:ilvl="0" w:tplc="59CECC74">
      <w:numFmt w:val="bullet"/>
      <w:lvlText w:val="●"/>
      <w:lvlJc w:val="left"/>
      <w:pPr>
        <w:ind w:left="560" w:hanging="231"/>
      </w:pPr>
      <w:rPr>
        <w:rFonts w:ascii="Times New Roman" w:eastAsia="Times New Roman" w:hAnsi="Times New Roman" w:cs="Times New Roman" w:hint="default"/>
        <w:b w:val="0"/>
        <w:bCs w:val="0"/>
        <w:i w:val="0"/>
        <w:iCs w:val="0"/>
        <w:w w:val="100"/>
        <w:sz w:val="24"/>
        <w:szCs w:val="24"/>
        <w:lang w:val="sq-AL" w:eastAsia="en-US" w:bidi="ar-SA"/>
      </w:rPr>
    </w:lvl>
    <w:lvl w:ilvl="1" w:tplc="F5EC17F8">
      <w:numFmt w:val="bullet"/>
      <w:lvlText w:val="•"/>
      <w:lvlJc w:val="left"/>
      <w:pPr>
        <w:ind w:left="1566" w:hanging="231"/>
      </w:pPr>
      <w:rPr>
        <w:rFonts w:hint="default"/>
        <w:lang w:val="sq-AL" w:eastAsia="en-US" w:bidi="ar-SA"/>
      </w:rPr>
    </w:lvl>
    <w:lvl w:ilvl="2" w:tplc="F272B52C">
      <w:numFmt w:val="bullet"/>
      <w:lvlText w:val="•"/>
      <w:lvlJc w:val="left"/>
      <w:pPr>
        <w:ind w:left="2572" w:hanging="231"/>
      </w:pPr>
      <w:rPr>
        <w:rFonts w:hint="default"/>
        <w:lang w:val="sq-AL" w:eastAsia="en-US" w:bidi="ar-SA"/>
      </w:rPr>
    </w:lvl>
    <w:lvl w:ilvl="3" w:tplc="0254CA50">
      <w:numFmt w:val="bullet"/>
      <w:lvlText w:val="•"/>
      <w:lvlJc w:val="left"/>
      <w:pPr>
        <w:ind w:left="3578" w:hanging="231"/>
      </w:pPr>
      <w:rPr>
        <w:rFonts w:hint="default"/>
        <w:lang w:val="sq-AL" w:eastAsia="en-US" w:bidi="ar-SA"/>
      </w:rPr>
    </w:lvl>
    <w:lvl w:ilvl="4" w:tplc="031A5A14">
      <w:numFmt w:val="bullet"/>
      <w:lvlText w:val="•"/>
      <w:lvlJc w:val="left"/>
      <w:pPr>
        <w:ind w:left="4584" w:hanging="231"/>
      </w:pPr>
      <w:rPr>
        <w:rFonts w:hint="default"/>
        <w:lang w:val="sq-AL" w:eastAsia="en-US" w:bidi="ar-SA"/>
      </w:rPr>
    </w:lvl>
    <w:lvl w:ilvl="5" w:tplc="25AEDAE4">
      <w:numFmt w:val="bullet"/>
      <w:lvlText w:val="•"/>
      <w:lvlJc w:val="left"/>
      <w:pPr>
        <w:ind w:left="5590" w:hanging="231"/>
      </w:pPr>
      <w:rPr>
        <w:rFonts w:hint="default"/>
        <w:lang w:val="sq-AL" w:eastAsia="en-US" w:bidi="ar-SA"/>
      </w:rPr>
    </w:lvl>
    <w:lvl w:ilvl="6" w:tplc="1A0A7356">
      <w:numFmt w:val="bullet"/>
      <w:lvlText w:val="•"/>
      <w:lvlJc w:val="left"/>
      <w:pPr>
        <w:ind w:left="6596" w:hanging="231"/>
      </w:pPr>
      <w:rPr>
        <w:rFonts w:hint="default"/>
        <w:lang w:val="sq-AL" w:eastAsia="en-US" w:bidi="ar-SA"/>
      </w:rPr>
    </w:lvl>
    <w:lvl w:ilvl="7" w:tplc="18DE5042">
      <w:numFmt w:val="bullet"/>
      <w:lvlText w:val="•"/>
      <w:lvlJc w:val="left"/>
      <w:pPr>
        <w:ind w:left="7602" w:hanging="231"/>
      </w:pPr>
      <w:rPr>
        <w:rFonts w:hint="default"/>
        <w:lang w:val="sq-AL" w:eastAsia="en-US" w:bidi="ar-SA"/>
      </w:rPr>
    </w:lvl>
    <w:lvl w:ilvl="8" w:tplc="50460A0E">
      <w:numFmt w:val="bullet"/>
      <w:lvlText w:val="•"/>
      <w:lvlJc w:val="left"/>
      <w:pPr>
        <w:ind w:left="8608" w:hanging="231"/>
      </w:pPr>
      <w:rPr>
        <w:rFonts w:hint="default"/>
        <w:lang w:val="sq-AL" w:eastAsia="en-US" w:bidi="ar-SA"/>
      </w:rPr>
    </w:lvl>
  </w:abstractNum>
  <w:abstractNum w:abstractNumId="3" w15:restartNumberingAfterBreak="0">
    <w:nsid w:val="273A0CA4"/>
    <w:multiLevelType w:val="hybridMultilevel"/>
    <w:tmpl w:val="5538A4EE"/>
    <w:lvl w:ilvl="0" w:tplc="BDE48112">
      <w:numFmt w:val="bullet"/>
      <w:lvlText w:val=""/>
      <w:lvlJc w:val="left"/>
      <w:pPr>
        <w:ind w:left="1280" w:hanging="360"/>
      </w:pPr>
      <w:rPr>
        <w:rFonts w:ascii="Symbol" w:eastAsia="Symbol" w:hAnsi="Symbol" w:cs="Symbol" w:hint="default"/>
        <w:b w:val="0"/>
        <w:bCs w:val="0"/>
        <w:i w:val="0"/>
        <w:iCs w:val="0"/>
        <w:w w:val="100"/>
        <w:sz w:val="24"/>
        <w:szCs w:val="24"/>
        <w:lang w:val="sq-AL" w:eastAsia="en-US" w:bidi="ar-SA"/>
      </w:rPr>
    </w:lvl>
    <w:lvl w:ilvl="1" w:tplc="37FE8D14">
      <w:numFmt w:val="bullet"/>
      <w:lvlText w:val="•"/>
      <w:lvlJc w:val="left"/>
      <w:pPr>
        <w:ind w:left="2214" w:hanging="360"/>
      </w:pPr>
      <w:rPr>
        <w:rFonts w:hint="default"/>
        <w:lang w:val="sq-AL" w:eastAsia="en-US" w:bidi="ar-SA"/>
      </w:rPr>
    </w:lvl>
    <w:lvl w:ilvl="2" w:tplc="BC56B8E6">
      <w:numFmt w:val="bullet"/>
      <w:lvlText w:val="•"/>
      <w:lvlJc w:val="left"/>
      <w:pPr>
        <w:ind w:left="3148" w:hanging="360"/>
      </w:pPr>
      <w:rPr>
        <w:rFonts w:hint="default"/>
        <w:lang w:val="sq-AL" w:eastAsia="en-US" w:bidi="ar-SA"/>
      </w:rPr>
    </w:lvl>
    <w:lvl w:ilvl="3" w:tplc="FC8E6CE6">
      <w:numFmt w:val="bullet"/>
      <w:lvlText w:val="•"/>
      <w:lvlJc w:val="left"/>
      <w:pPr>
        <w:ind w:left="4082" w:hanging="360"/>
      </w:pPr>
      <w:rPr>
        <w:rFonts w:hint="default"/>
        <w:lang w:val="sq-AL" w:eastAsia="en-US" w:bidi="ar-SA"/>
      </w:rPr>
    </w:lvl>
    <w:lvl w:ilvl="4" w:tplc="0CD00CEA">
      <w:numFmt w:val="bullet"/>
      <w:lvlText w:val="•"/>
      <w:lvlJc w:val="left"/>
      <w:pPr>
        <w:ind w:left="5016" w:hanging="360"/>
      </w:pPr>
      <w:rPr>
        <w:rFonts w:hint="default"/>
        <w:lang w:val="sq-AL" w:eastAsia="en-US" w:bidi="ar-SA"/>
      </w:rPr>
    </w:lvl>
    <w:lvl w:ilvl="5" w:tplc="BE0A3934">
      <w:numFmt w:val="bullet"/>
      <w:lvlText w:val="•"/>
      <w:lvlJc w:val="left"/>
      <w:pPr>
        <w:ind w:left="5950" w:hanging="360"/>
      </w:pPr>
      <w:rPr>
        <w:rFonts w:hint="default"/>
        <w:lang w:val="sq-AL" w:eastAsia="en-US" w:bidi="ar-SA"/>
      </w:rPr>
    </w:lvl>
    <w:lvl w:ilvl="6" w:tplc="DEFE3F48">
      <w:numFmt w:val="bullet"/>
      <w:lvlText w:val="•"/>
      <w:lvlJc w:val="left"/>
      <w:pPr>
        <w:ind w:left="6884" w:hanging="360"/>
      </w:pPr>
      <w:rPr>
        <w:rFonts w:hint="default"/>
        <w:lang w:val="sq-AL" w:eastAsia="en-US" w:bidi="ar-SA"/>
      </w:rPr>
    </w:lvl>
    <w:lvl w:ilvl="7" w:tplc="1AD4A4D0">
      <w:numFmt w:val="bullet"/>
      <w:lvlText w:val="•"/>
      <w:lvlJc w:val="left"/>
      <w:pPr>
        <w:ind w:left="7818" w:hanging="360"/>
      </w:pPr>
      <w:rPr>
        <w:rFonts w:hint="default"/>
        <w:lang w:val="sq-AL" w:eastAsia="en-US" w:bidi="ar-SA"/>
      </w:rPr>
    </w:lvl>
    <w:lvl w:ilvl="8" w:tplc="3746DFB8">
      <w:numFmt w:val="bullet"/>
      <w:lvlText w:val="•"/>
      <w:lvlJc w:val="left"/>
      <w:pPr>
        <w:ind w:left="8752" w:hanging="360"/>
      </w:pPr>
      <w:rPr>
        <w:rFonts w:hint="default"/>
        <w:lang w:val="sq-AL" w:eastAsia="en-US" w:bidi="ar-SA"/>
      </w:rPr>
    </w:lvl>
  </w:abstractNum>
  <w:abstractNum w:abstractNumId="4" w15:restartNumberingAfterBreak="0">
    <w:nsid w:val="2BAB0B50"/>
    <w:multiLevelType w:val="multilevel"/>
    <w:tmpl w:val="ABAA0DB6"/>
    <w:lvl w:ilvl="0">
      <w:start w:val="1"/>
      <w:numFmt w:val="decimal"/>
      <w:lvlText w:val="%1."/>
      <w:lvlJc w:val="left"/>
      <w:pPr>
        <w:ind w:left="1260" w:hanging="360"/>
        <w:jc w:val="left"/>
      </w:pPr>
      <w:rPr>
        <w:rFonts w:ascii="Times New Roman" w:eastAsia="Times New Roman" w:hAnsi="Times New Roman" w:cs="Times New Roman" w:hint="default"/>
        <w:b/>
        <w:bCs/>
        <w:i w:val="0"/>
        <w:iCs w:val="0"/>
        <w:spacing w:val="0"/>
        <w:w w:val="100"/>
        <w:sz w:val="40"/>
        <w:szCs w:val="40"/>
        <w:lang w:val="sq-AL" w:eastAsia="en-US" w:bidi="ar-SA"/>
      </w:rPr>
    </w:lvl>
    <w:lvl w:ilvl="1">
      <w:start w:val="1"/>
      <w:numFmt w:val="decimal"/>
      <w:lvlText w:val="%1.%2."/>
      <w:lvlJc w:val="left"/>
      <w:pPr>
        <w:ind w:left="1620" w:hanging="720"/>
        <w:jc w:val="left"/>
      </w:pPr>
      <w:rPr>
        <w:rFonts w:ascii="Times New Roman" w:eastAsia="Times New Roman" w:hAnsi="Times New Roman" w:cs="Times New Roman" w:hint="default"/>
        <w:b/>
        <w:bCs/>
        <w:i w:val="0"/>
        <w:iCs w:val="0"/>
        <w:w w:val="99"/>
        <w:sz w:val="32"/>
        <w:szCs w:val="32"/>
        <w:lang w:val="sq-AL" w:eastAsia="en-US" w:bidi="ar-SA"/>
      </w:rPr>
    </w:lvl>
    <w:lvl w:ilvl="2">
      <w:start w:val="1"/>
      <w:numFmt w:val="decimal"/>
      <w:lvlText w:val="%1.%2.%3."/>
      <w:lvlJc w:val="left"/>
      <w:pPr>
        <w:ind w:left="1620" w:hanging="720"/>
        <w:jc w:val="left"/>
      </w:pPr>
      <w:rPr>
        <w:rFonts w:ascii="Times New Roman" w:eastAsia="Times New Roman" w:hAnsi="Times New Roman" w:cs="Times New Roman" w:hint="default"/>
        <w:b/>
        <w:bCs/>
        <w:i w:val="0"/>
        <w:iCs w:val="0"/>
        <w:spacing w:val="-3"/>
        <w:w w:val="100"/>
        <w:sz w:val="28"/>
        <w:szCs w:val="28"/>
        <w:lang w:val="sq-AL" w:eastAsia="en-US" w:bidi="ar-SA"/>
      </w:rPr>
    </w:lvl>
    <w:lvl w:ilvl="3">
      <w:numFmt w:val="bullet"/>
      <w:lvlText w:val="•"/>
      <w:lvlJc w:val="left"/>
      <w:pPr>
        <w:ind w:left="3695" w:hanging="720"/>
      </w:pPr>
      <w:rPr>
        <w:rFonts w:hint="default"/>
        <w:lang w:val="sq-AL" w:eastAsia="en-US" w:bidi="ar-SA"/>
      </w:rPr>
    </w:lvl>
    <w:lvl w:ilvl="4">
      <w:numFmt w:val="bullet"/>
      <w:lvlText w:val="•"/>
      <w:lvlJc w:val="left"/>
      <w:pPr>
        <w:ind w:left="4733" w:hanging="720"/>
      </w:pPr>
      <w:rPr>
        <w:rFonts w:hint="default"/>
        <w:lang w:val="sq-AL" w:eastAsia="en-US" w:bidi="ar-SA"/>
      </w:rPr>
    </w:lvl>
    <w:lvl w:ilvl="5">
      <w:numFmt w:val="bullet"/>
      <w:lvlText w:val="•"/>
      <w:lvlJc w:val="left"/>
      <w:pPr>
        <w:ind w:left="5771" w:hanging="720"/>
      </w:pPr>
      <w:rPr>
        <w:rFonts w:hint="default"/>
        <w:lang w:val="sq-AL" w:eastAsia="en-US" w:bidi="ar-SA"/>
      </w:rPr>
    </w:lvl>
    <w:lvl w:ilvl="6">
      <w:numFmt w:val="bullet"/>
      <w:lvlText w:val="•"/>
      <w:lvlJc w:val="left"/>
      <w:pPr>
        <w:ind w:left="6808" w:hanging="720"/>
      </w:pPr>
      <w:rPr>
        <w:rFonts w:hint="default"/>
        <w:lang w:val="sq-AL" w:eastAsia="en-US" w:bidi="ar-SA"/>
      </w:rPr>
    </w:lvl>
    <w:lvl w:ilvl="7">
      <w:numFmt w:val="bullet"/>
      <w:lvlText w:val="•"/>
      <w:lvlJc w:val="left"/>
      <w:pPr>
        <w:ind w:left="7846" w:hanging="720"/>
      </w:pPr>
      <w:rPr>
        <w:rFonts w:hint="default"/>
        <w:lang w:val="sq-AL" w:eastAsia="en-US" w:bidi="ar-SA"/>
      </w:rPr>
    </w:lvl>
    <w:lvl w:ilvl="8">
      <w:numFmt w:val="bullet"/>
      <w:lvlText w:val="•"/>
      <w:lvlJc w:val="left"/>
      <w:pPr>
        <w:ind w:left="8884" w:hanging="720"/>
      </w:pPr>
      <w:rPr>
        <w:rFonts w:hint="default"/>
        <w:lang w:val="sq-AL" w:eastAsia="en-US" w:bidi="ar-SA"/>
      </w:rPr>
    </w:lvl>
  </w:abstractNum>
  <w:abstractNum w:abstractNumId="5" w15:restartNumberingAfterBreak="0">
    <w:nsid w:val="2CD8061F"/>
    <w:multiLevelType w:val="hybridMultilevel"/>
    <w:tmpl w:val="E6D6417A"/>
    <w:lvl w:ilvl="0" w:tplc="3D3A61E2">
      <w:numFmt w:val="bullet"/>
      <w:lvlText w:val=""/>
      <w:lvlJc w:val="left"/>
      <w:pPr>
        <w:ind w:left="1280" w:hanging="360"/>
      </w:pPr>
      <w:rPr>
        <w:rFonts w:ascii="Symbol" w:eastAsia="Symbol" w:hAnsi="Symbol" w:cs="Symbol" w:hint="default"/>
        <w:b w:val="0"/>
        <w:bCs w:val="0"/>
        <w:i w:val="0"/>
        <w:iCs w:val="0"/>
        <w:w w:val="100"/>
        <w:sz w:val="24"/>
        <w:szCs w:val="24"/>
        <w:lang w:val="sq-AL" w:eastAsia="en-US" w:bidi="ar-SA"/>
      </w:rPr>
    </w:lvl>
    <w:lvl w:ilvl="1" w:tplc="A8E25BE8">
      <w:numFmt w:val="bullet"/>
      <w:lvlText w:val="•"/>
      <w:lvlJc w:val="left"/>
      <w:pPr>
        <w:ind w:left="2214" w:hanging="360"/>
      </w:pPr>
      <w:rPr>
        <w:rFonts w:hint="default"/>
        <w:lang w:val="sq-AL" w:eastAsia="en-US" w:bidi="ar-SA"/>
      </w:rPr>
    </w:lvl>
    <w:lvl w:ilvl="2" w:tplc="4964E03E">
      <w:numFmt w:val="bullet"/>
      <w:lvlText w:val="•"/>
      <w:lvlJc w:val="left"/>
      <w:pPr>
        <w:ind w:left="3148" w:hanging="360"/>
      </w:pPr>
      <w:rPr>
        <w:rFonts w:hint="default"/>
        <w:lang w:val="sq-AL" w:eastAsia="en-US" w:bidi="ar-SA"/>
      </w:rPr>
    </w:lvl>
    <w:lvl w:ilvl="3" w:tplc="6FB4B5DC">
      <w:numFmt w:val="bullet"/>
      <w:lvlText w:val="•"/>
      <w:lvlJc w:val="left"/>
      <w:pPr>
        <w:ind w:left="4082" w:hanging="360"/>
      </w:pPr>
      <w:rPr>
        <w:rFonts w:hint="default"/>
        <w:lang w:val="sq-AL" w:eastAsia="en-US" w:bidi="ar-SA"/>
      </w:rPr>
    </w:lvl>
    <w:lvl w:ilvl="4" w:tplc="682E2D16">
      <w:numFmt w:val="bullet"/>
      <w:lvlText w:val="•"/>
      <w:lvlJc w:val="left"/>
      <w:pPr>
        <w:ind w:left="5016" w:hanging="360"/>
      </w:pPr>
      <w:rPr>
        <w:rFonts w:hint="default"/>
        <w:lang w:val="sq-AL" w:eastAsia="en-US" w:bidi="ar-SA"/>
      </w:rPr>
    </w:lvl>
    <w:lvl w:ilvl="5" w:tplc="F4889BA2">
      <w:numFmt w:val="bullet"/>
      <w:lvlText w:val="•"/>
      <w:lvlJc w:val="left"/>
      <w:pPr>
        <w:ind w:left="5950" w:hanging="360"/>
      </w:pPr>
      <w:rPr>
        <w:rFonts w:hint="default"/>
        <w:lang w:val="sq-AL" w:eastAsia="en-US" w:bidi="ar-SA"/>
      </w:rPr>
    </w:lvl>
    <w:lvl w:ilvl="6" w:tplc="3DDA2954">
      <w:numFmt w:val="bullet"/>
      <w:lvlText w:val="•"/>
      <w:lvlJc w:val="left"/>
      <w:pPr>
        <w:ind w:left="6884" w:hanging="360"/>
      </w:pPr>
      <w:rPr>
        <w:rFonts w:hint="default"/>
        <w:lang w:val="sq-AL" w:eastAsia="en-US" w:bidi="ar-SA"/>
      </w:rPr>
    </w:lvl>
    <w:lvl w:ilvl="7" w:tplc="083C2654">
      <w:numFmt w:val="bullet"/>
      <w:lvlText w:val="•"/>
      <w:lvlJc w:val="left"/>
      <w:pPr>
        <w:ind w:left="7818" w:hanging="360"/>
      </w:pPr>
      <w:rPr>
        <w:rFonts w:hint="default"/>
        <w:lang w:val="sq-AL" w:eastAsia="en-US" w:bidi="ar-SA"/>
      </w:rPr>
    </w:lvl>
    <w:lvl w:ilvl="8" w:tplc="C25CE428">
      <w:numFmt w:val="bullet"/>
      <w:lvlText w:val="•"/>
      <w:lvlJc w:val="left"/>
      <w:pPr>
        <w:ind w:left="8752" w:hanging="360"/>
      </w:pPr>
      <w:rPr>
        <w:rFonts w:hint="default"/>
        <w:lang w:val="sq-AL" w:eastAsia="en-US" w:bidi="ar-SA"/>
      </w:rPr>
    </w:lvl>
  </w:abstractNum>
  <w:abstractNum w:abstractNumId="6" w15:restartNumberingAfterBreak="0">
    <w:nsid w:val="2D9578EF"/>
    <w:multiLevelType w:val="hybridMultilevel"/>
    <w:tmpl w:val="8E64FD16"/>
    <w:lvl w:ilvl="0" w:tplc="DE2865F2">
      <w:start w:val="1"/>
      <w:numFmt w:val="decimal"/>
      <w:lvlText w:val="%1."/>
      <w:lvlJc w:val="left"/>
      <w:pPr>
        <w:ind w:left="1280"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5C88541E">
      <w:numFmt w:val="bullet"/>
      <w:lvlText w:val="•"/>
      <w:lvlJc w:val="left"/>
      <w:pPr>
        <w:ind w:left="2214" w:hanging="360"/>
      </w:pPr>
      <w:rPr>
        <w:rFonts w:hint="default"/>
        <w:lang w:val="sq-AL" w:eastAsia="en-US" w:bidi="ar-SA"/>
      </w:rPr>
    </w:lvl>
    <w:lvl w:ilvl="2" w:tplc="5AD878F4">
      <w:numFmt w:val="bullet"/>
      <w:lvlText w:val="•"/>
      <w:lvlJc w:val="left"/>
      <w:pPr>
        <w:ind w:left="3148" w:hanging="360"/>
      </w:pPr>
      <w:rPr>
        <w:rFonts w:hint="default"/>
        <w:lang w:val="sq-AL" w:eastAsia="en-US" w:bidi="ar-SA"/>
      </w:rPr>
    </w:lvl>
    <w:lvl w:ilvl="3" w:tplc="BC28C8F0">
      <w:numFmt w:val="bullet"/>
      <w:lvlText w:val="•"/>
      <w:lvlJc w:val="left"/>
      <w:pPr>
        <w:ind w:left="4082" w:hanging="360"/>
      </w:pPr>
      <w:rPr>
        <w:rFonts w:hint="default"/>
        <w:lang w:val="sq-AL" w:eastAsia="en-US" w:bidi="ar-SA"/>
      </w:rPr>
    </w:lvl>
    <w:lvl w:ilvl="4" w:tplc="5C5467AC">
      <w:numFmt w:val="bullet"/>
      <w:lvlText w:val="•"/>
      <w:lvlJc w:val="left"/>
      <w:pPr>
        <w:ind w:left="5016" w:hanging="360"/>
      </w:pPr>
      <w:rPr>
        <w:rFonts w:hint="default"/>
        <w:lang w:val="sq-AL" w:eastAsia="en-US" w:bidi="ar-SA"/>
      </w:rPr>
    </w:lvl>
    <w:lvl w:ilvl="5" w:tplc="B266803C">
      <w:numFmt w:val="bullet"/>
      <w:lvlText w:val="•"/>
      <w:lvlJc w:val="left"/>
      <w:pPr>
        <w:ind w:left="5950" w:hanging="360"/>
      </w:pPr>
      <w:rPr>
        <w:rFonts w:hint="default"/>
        <w:lang w:val="sq-AL" w:eastAsia="en-US" w:bidi="ar-SA"/>
      </w:rPr>
    </w:lvl>
    <w:lvl w:ilvl="6" w:tplc="DC008CE0">
      <w:numFmt w:val="bullet"/>
      <w:lvlText w:val="•"/>
      <w:lvlJc w:val="left"/>
      <w:pPr>
        <w:ind w:left="6884" w:hanging="360"/>
      </w:pPr>
      <w:rPr>
        <w:rFonts w:hint="default"/>
        <w:lang w:val="sq-AL" w:eastAsia="en-US" w:bidi="ar-SA"/>
      </w:rPr>
    </w:lvl>
    <w:lvl w:ilvl="7" w:tplc="10F264A8">
      <w:numFmt w:val="bullet"/>
      <w:lvlText w:val="•"/>
      <w:lvlJc w:val="left"/>
      <w:pPr>
        <w:ind w:left="7818" w:hanging="360"/>
      </w:pPr>
      <w:rPr>
        <w:rFonts w:hint="default"/>
        <w:lang w:val="sq-AL" w:eastAsia="en-US" w:bidi="ar-SA"/>
      </w:rPr>
    </w:lvl>
    <w:lvl w:ilvl="8" w:tplc="F9A605F4">
      <w:numFmt w:val="bullet"/>
      <w:lvlText w:val="•"/>
      <w:lvlJc w:val="left"/>
      <w:pPr>
        <w:ind w:left="8752" w:hanging="360"/>
      </w:pPr>
      <w:rPr>
        <w:rFonts w:hint="default"/>
        <w:lang w:val="sq-AL" w:eastAsia="en-US" w:bidi="ar-SA"/>
      </w:rPr>
    </w:lvl>
  </w:abstractNum>
  <w:abstractNum w:abstractNumId="7" w15:restartNumberingAfterBreak="0">
    <w:nsid w:val="4C3E3C51"/>
    <w:multiLevelType w:val="hybridMultilevel"/>
    <w:tmpl w:val="6BBC85E8"/>
    <w:lvl w:ilvl="0" w:tplc="9F0E5D30">
      <w:start w:val="1"/>
      <w:numFmt w:val="decimal"/>
      <w:lvlText w:val="%1."/>
      <w:lvlJc w:val="left"/>
      <w:pPr>
        <w:ind w:left="1280"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61B27BF8">
      <w:numFmt w:val="bullet"/>
      <w:lvlText w:val="•"/>
      <w:lvlJc w:val="left"/>
      <w:pPr>
        <w:ind w:left="2214" w:hanging="360"/>
      </w:pPr>
      <w:rPr>
        <w:rFonts w:hint="default"/>
        <w:lang w:val="sq-AL" w:eastAsia="en-US" w:bidi="ar-SA"/>
      </w:rPr>
    </w:lvl>
    <w:lvl w:ilvl="2" w:tplc="7E840A02">
      <w:numFmt w:val="bullet"/>
      <w:lvlText w:val="•"/>
      <w:lvlJc w:val="left"/>
      <w:pPr>
        <w:ind w:left="3148" w:hanging="360"/>
      </w:pPr>
      <w:rPr>
        <w:rFonts w:hint="default"/>
        <w:lang w:val="sq-AL" w:eastAsia="en-US" w:bidi="ar-SA"/>
      </w:rPr>
    </w:lvl>
    <w:lvl w:ilvl="3" w:tplc="6E3C8214">
      <w:numFmt w:val="bullet"/>
      <w:lvlText w:val="•"/>
      <w:lvlJc w:val="left"/>
      <w:pPr>
        <w:ind w:left="4082" w:hanging="360"/>
      </w:pPr>
      <w:rPr>
        <w:rFonts w:hint="default"/>
        <w:lang w:val="sq-AL" w:eastAsia="en-US" w:bidi="ar-SA"/>
      </w:rPr>
    </w:lvl>
    <w:lvl w:ilvl="4" w:tplc="99BAEBF0">
      <w:numFmt w:val="bullet"/>
      <w:lvlText w:val="•"/>
      <w:lvlJc w:val="left"/>
      <w:pPr>
        <w:ind w:left="5016" w:hanging="360"/>
      </w:pPr>
      <w:rPr>
        <w:rFonts w:hint="default"/>
        <w:lang w:val="sq-AL" w:eastAsia="en-US" w:bidi="ar-SA"/>
      </w:rPr>
    </w:lvl>
    <w:lvl w:ilvl="5" w:tplc="D318D9F0">
      <w:numFmt w:val="bullet"/>
      <w:lvlText w:val="•"/>
      <w:lvlJc w:val="left"/>
      <w:pPr>
        <w:ind w:left="5950" w:hanging="360"/>
      </w:pPr>
      <w:rPr>
        <w:rFonts w:hint="default"/>
        <w:lang w:val="sq-AL" w:eastAsia="en-US" w:bidi="ar-SA"/>
      </w:rPr>
    </w:lvl>
    <w:lvl w:ilvl="6" w:tplc="786EAFB8">
      <w:numFmt w:val="bullet"/>
      <w:lvlText w:val="•"/>
      <w:lvlJc w:val="left"/>
      <w:pPr>
        <w:ind w:left="6884" w:hanging="360"/>
      </w:pPr>
      <w:rPr>
        <w:rFonts w:hint="default"/>
        <w:lang w:val="sq-AL" w:eastAsia="en-US" w:bidi="ar-SA"/>
      </w:rPr>
    </w:lvl>
    <w:lvl w:ilvl="7" w:tplc="CB365646">
      <w:numFmt w:val="bullet"/>
      <w:lvlText w:val="•"/>
      <w:lvlJc w:val="left"/>
      <w:pPr>
        <w:ind w:left="7818" w:hanging="360"/>
      </w:pPr>
      <w:rPr>
        <w:rFonts w:hint="default"/>
        <w:lang w:val="sq-AL" w:eastAsia="en-US" w:bidi="ar-SA"/>
      </w:rPr>
    </w:lvl>
    <w:lvl w:ilvl="8" w:tplc="14A8E68E">
      <w:numFmt w:val="bullet"/>
      <w:lvlText w:val="•"/>
      <w:lvlJc w:val="left"/>
      <w:pPr>
        <w:ind w:left="8752" w:hanging="360"/>
      </w:pPr>
      <w:rPr>
        <w:rFonts w:hint="default"/>
        <w:lang w:val="sq-AL" w:eastAsia="en-US" w:bidi="ar-SA"/>
      </w:rPr>
    </w:lvl>
  </w:abstractNum>
  <w:abstractNum w:abstractNumId="8" w15:restartNumberingAfterBreak="0">
    <w:nsid w:val="66B62BDD"/>
    <w:multiLevelType w:val="hybridMultilevel"/>
    <w:tmpl w:val="EA4CFF88"/>
    <w:lvl w:ilvl="0" w:tplc="B17A233C">
      <w:start w:val="1"/>
      <w:numFmt w:val="decimal"/>
      <w:lvlText w:val="%1."/>
      <w:lvlJc w:val="left"/>
      <w:pPr>
        <w:ind w:left="1760" w:hanging="360"/>
        <w:jc w:val="left"/>
      </w:pPr>
      <w:rPr>
        <w:rFonts w:hint="default"/>
        <w:w w:val="100"/>
        <w:lang w:val="sq-AL" w:eastAsia="en-US" w:bidi="ar-SA"/>
      </w:rPr>
    </w:lvl>
    <w:lvl w:ilvl="1" w:tplc="3252FBE0">
      <w:numFmt w:val="bullet"/>
      <w:lvlText w:val="•"/>
      <w:lvlJc w:val="left"/>
      <w:pPr>
        <w:ind w:left="2646" w:hanging="360"/>
      </w:pPr>
      <w:rPr>
        <w:rFonts w:hint="default"/>
        <w:lang w:val="sq-AL" w:eastAsia="en-US" w:bidi="ar-SA"/>
      </w:rPr>
    </w:lvl>
    <w:lvl w:ilvl="2" w:tplc="70C83FEE">
      <w:numFmt w:val="bullet"/>
      <w:lvlText w:val="•"/>
      <w:lvlJc w:val="left"/>
      <w:pPr>
        <w:ind w:left="3532" w:hanging="360"/>
      </w:pPr>
      <w:rPr>
        <w:rFonts w:hint="default"/>
        <w:lang w:val="sq-AL" w:eastAsia="en-US" w:bidi="ar-SA"/>
      </w:rPr>
    </w:lvl>
    <w:lvl w:ilvl="3" w:tplc="F1444C68">
      <w:numFmt w:val="bullet"/>
      <w:lvlText w:val="•"/>
      <w:lvlJc w:val="left"/>
      <w:pPr>
        <w:ind w:left="4418" w:hanging="360"/>
      </w:pPr>
      <w:rPr>
        <w:rFonts w:hint="default"/>
        <w:lang w:val="sq-AL" w:eastAsia="en-US" w:bidi="ar-SA"/>
      </w:rPr>
    </w:lvl>
    <w:lvl w:ilvl="4" w:tplc="9B70A91C">
      <w:numFmt w:val="bullet"/>
      <w:lvlText w:val="•"/>
      <w:lvlJc w:val="left"/>
      <w:pPr>
        <w:ind w:left="5304" w:hanging="360"/>
      </w:pPr>
      <w:rPr>
        <w:rFonts w:hint="default"/>
        <w:lang w:val="sq-AL" w:eastAsia="en-US" w:bidi="ar-SA"/>
      </w:rPr>
    </w:lvl>
    <w:lvl w:ilvl="5" w:tplc="3DB222C0">
      <w:numFmt w:val="bullet"/>
      <w:lvlText w:val="•"/>
      <w:lvlJc w:val="left"/>
      <w:pPr>
        <w:ind w:left="6190" w:hanging="360"/>
      </w:pPr>
      <w:rPr>
        <w:rFonts w:hint="default"/>
        <w:lang w:val="sq-AL" w:eastAsia="en-US" w:bidi="ar-SA"/>
      </w:rPr>
    </w:lvl>
    <w:lvl w:ilvl="6" w:tplc="7DFCAC0C">
      <w:numFmt w:val="bullet"/>
      <w:lvlText w:val="•"/>
      <w:lvlJc w:val="left"/>
      <w:pPr>
        <w:ind w:left="7076" w:hanging="360"/>
      </w:pPr>
      <w:rPr>
        <w:rFonts w:hint="default"/>
        <w:lang w:val="sq-AL" w:eastAsia="en-US" w:bidi="ar-SA"/>
      </w:rPr>
    </w:lvl>
    <w:lvl w:ilvl="7" w:tplc="B9D0041C">
      <w:numFmt w:val="bullet"/>
      <w:lvlText w:val="•"/>
      <w:lvlJc w:val="left"/>
      <w:pPr>
        <w:ind w:left="7962" w:hanging="360"/>
      </w:pPr>
      <w:rPr>
        <w:rFonts w:hint="default"/>
        <w:lang w:val="sq-AL" w:eastAsia="en-US" w:bidi="ar-SA"/>
      </w:rPr>
    </w:lvl>
    <w:lvl w:ilvl="8" w:tplc="16EA67A6">
      <w:numFmt w:val="bullet"/>
      <w:lvlText w:val="•"/>
      <w:lvlJc w:val="left"/>
      <w:pPr>
        <w:ind w:left="8848" w:hanging="360"/>
      </w:pPr>
      <w:rPr>
        <w:rFonts w:hint="default"/>
        <w:lang w:val="sq-AL" w:eastAsia="en-US" w:bidi="ar-SA"/>
      </w:rPr>
    </w:lvl>
  </w:abstractNum>
  <w:abstractNum w:abstractNumId="9" w15:restartNumberingAfterBreak="0">
    <w:nsid w:val="6AF750BF"/>
    <w:multiLevelType w:val="hybridMultilevel"/>
    <w:tmpl w:val="EC00413A"/>
    <w:lvl w:ilvl="0" w:tplc="AD10E338">
      <w:start w:val="1"/>
      <w:numFmt w:val="decimal"/>
      <w:lvlText w:val="%1."/>
      <w:lvlJc w:val="left"/>
      <w:pPr>
        <w:ind w:left="1280"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996095B4">
      <w:numFmt w:val="bullet"/>
      <w:lvlText w:val="•"/>
      <w:lvlJc w:val="left"/>
      <w:pPr>
        <w:ind w:left="2214" w:hanging="360"/>
      </w:pPr>
      <w:rPr>
        <w:rFonts w:hint="default"/>
        <w:lang w:val="sq-AL" w:eastAsia="en-US" w:bidi="ar-SA"/>
      </w:rPr>
    </w:lvl>
    <w:lvl w:ilvl="2" w:tplc="9864A08E">
      <w:numFmt w:val="bullet"/>
      <w:lvlText w:val="•"/>
      <w:lvlJc w:val="left"/>
      <w:pPr>
        <w:ind w:left="3148" w:hanging="360"/>
      </w:pPr>
      <w:rPr>
        <w:rFonts w:hint="default"/>
        <w:lang w:val="sq-AL" w:eastAsia="en-US" w:bidi="ar-SA"/>
      </w:rPr>
    </w:lvl>
    <w:lvl w:ilvl="3" w:tplc="0BCC0F58">
      <w:numFmt w:val="bullet"/>
      <w:lvlText w:val="•"/>
      <w:lvlJc w:val="left"/>
      <w:pPr>
        <w:ind w:left="4082" w:hanging="360"/>
      </w:pPr>
      <w:rPr>
        <w:rFonts w:hint="default"/>
        <w:lang w:val="sq-AL" w:eastAsia="en-US" w:bidi="ar-SA"/>
      </w:rPr>
    </w:lvl>
    <w:lvl w:ilvl="4" w:tplc="20F80A38">
      <w:numFmt w:val="bullet"/>
      <w:lvlText w:val="•"/>
      <w:lvlJc w:val="left"/>
      <w:pPr>
        <w:ind w:left="5016" w:hanging="360"/>
      </w:pPr>
      <w:rPr>
        <w:rFonts w:hint="default"/>
        <w:lang w:val="sq-AL" w:eastAsia="en-US" w:bidi="ar-SA"/>
      </w:rPr>
    </w:lvl>
    <w:lvl w:ilvl="5" w:tplc="8398BF4C">
      <w:numFmt w:val="bullet"/>
      <w:lvlText w:val="•"/>
      <w:lvlJc w:val="left"/>
      <w:pPr>
        <w:ind w:left="5950" w:hanging="360"/>
      </w:pPr>
      <w:rPr>
        <w:rFonts w:hint="default"/>
        <w:lang w:val="sq-AL" w:eastAsia="en-US" w:bidi="ar-SA"/>
      </w:rPr>
    </w:lvl>
    <w:lvl w:ilvl="6" w:tplc="79E24A2A">
      <w:numFmt w:val="bullet"/>
      <w:lvlText w:val="•"/>
      <w:lvlJc w:val="left"/>
      <w:pPr>
        <w:ind w:left="6884" w:hanging="360"/>
      </w:pPr>
      <w:rPr>
        <w:rFonts w:hint="default"/>
        <w:lang w:val="sq-AL" w:eastAsia="en-US" w:bidi="ar-SA"/>
      </w:rPr>
    </w:lvl>
    <w:lvl w:ilvl="7" w:tplc="93A6E6EC">
      <w:numFmt w:val="bullet"/>
      <w:lvlText w:val="•"/>
      <w:lvlJc w:val="left"/>
      <w:pPr>
        <w:ind w:left="7818" w:hanging="360"/>
      </w:pPr>
      <w:rPr>
        <w:rFonts w:hint="default"/>
        <w:lang w:val="sq-AL" w:eastAsia="en-US" w:bidi="ar-SA"/>
      </w:rPr>
    </w:lvl>
    <w:lvl w:ilvl="8" w:tplc="6D90A5E4">
      <w:numFmt w:val="bullet"/>
      <w:lvlText w:val="•"/>
      <w:lvlJc w:val="left"/>
      <w:pPr>
        <w:ind w:left="8752" w:hanging="360"/>
      </w:pPr>
      <w:rPr>
        <w:rFonts w:hint="default"/>
        <w:lang w:val="sq-AL" w:eastAsia="en-US" w:bidi="ar-SA"/>
      </w:rPr>
    </w:lvl>
  </w:abstractNum>
  <w:abstractNum w:abstractNumId="10" w15:restartNumberingAfterBreak="0">
    <w:nsid w:val="6DF7799F"/>
    <w:multiLevelType w:val="multilevel"/>
    <w:tmpl w:val="8202268C"/>
    <w:lvl w:ilvl="0">
      <w:start w:val="1"/>
      <w:numFmt w:val="decimal"/>
      <w:lvlText w:val="%1."/>
      <w:lvlJc w:val="left"/>
      <w:pPr>
        <w:ind w:left="999" w:hanging="440"/>
        <w:jc w:val="left"/>
      </w:pPr>
      <w:rPr>
        <w:rFonts w:ascii="Times New Roman" w:eastAsia="Times New Roman" w:hAnsi="Times New Roman" w:cs="Times New Roman" w:hint="default"/>
        <w:b/>
        <w:bCs/>
        <w:i w:val="0"/>
        <w:iCs w:val="0"/>
        <w:w w:val="100"/>
        <w:sz w:val="22"/>
        <w:szCs w:val="22"/>
        <w:lang w:val="sq-AL" w:eastAsia="en-US" w:bidi="ar-SA"/>
      </w:rPr>
    </w:lvl>
    <w:lvl w:ilvl="1">
      <w:start w:val="1"/>
      <w:numFmt w:val="decimal"/>
      <w:lvlText w:val="%1.%2."/>
      <w:lvlJc w:val="left"/>
      <w:pPr>
        <w:ind w:left="1520" w:hanging="740"/>
        <w:jc w:val="left"/>
      </w:pPr>
      <w:rPr>
        <w:rFonts w:ascii="Times New Roman" w:eastAsia="Times New Roman" w:hAnsi="Times New Roman" w:cs="Times New Roman" w:hint="default"/>
        <w:b/>
        <w:bCs/>
        <w:i w:val="0"/>
        <w:iCs w:val="0"/>
        <w:w w:val="100"/>
        <w:sz w:val="22"/>
        <w:szCs w:val="22"/>
        <w:lang w:val="sq-AL" w:eastAsia="en-US" w:bidi="ar-SA"/>
      </w:rPr>
    </w:lvl>
    <w:lvl w:ilvl="2">
      <w:start w:val="1"/>
      <w:numFmt w:val="decimal"/>
      <w:lvlText w:val="%1.%2.%3."/>
      <w:lvlJc w:val="left"/>
      <w:pPr>
        <w:ind w:left="1760" w:hanging="761"/>
        <w:jc w:val="left"/>
      </w:pPr>
      <w:rPr>
        <w:rFonts w:ascii="Times New Roman" w:eastAsia="Times New Roman" w:hAnsi="Times New Roman" w:cs="Times New Roman" w:hint="default"/>
        <w:b/>
        <w:bCs/>
        <w:i w:val="0"/>
        <w:iCs w:val="0"/>
        <w:w w:val="100"/>
        <w:sz w:val="22"/>
        <w:szCs w:val="22"/>
        <w:lang w:val="sq-AL" w:eastAsia="en-US" w:bidi="ar-SA"/>
      </w:rPr>
    </w:lvl>
    <w:lvl w:ilvl="3">
      <w:numFmt w:val="bullet"/>
      <w:lvlText w:val="•"/>
      <w:lvlJc w:val="left"/>
      <w:pPr>
        <w:ind w:left="2867" w:hanging="761"/>
      </w:pPr>
      <w:rPr>
        <w:rFonts w:hint="default"/>
        <w:lang w:val="sq-AL" w:eastAsia="en-US" w:bidi="ar-SA"/>
      </w:rPr>
    </w:lvl>
    <w:lvl w:ilvl="4">
      <w:numFmt w:val="bullet"/>
      <w:lvlText w:val="•"/>
      <w:lvlJc w:val="left"/>
      <w:pPr>
        <w:ind w:left="3975" w:hanging="761"/>
      </w:pPr>
      <w:rPr>
        <w:rFonts w:hint="default"/>
        <w:lang w:val="sq-AL" w:eastAsia="en-US" w:bidi="ar-SA"/>
      </w:rPr>
    </w:lvl>
    <w:lvl w:ilvl="5">
      <w:numFmt w:val="bullet"/>
      <w:lvlText w:val="•"/>
      <w:lvlJc w:val="left"/>
      <w:pPr>
        <w:ind w:left="5082" w:hanging="761"/>
      </w:pPr>
      <w:rPr>
        <w:rFonts w:hint="default"/>
        <w:lang w:val="sq-AL" w:eastAsia="en-US" w:bidi="ar-SA"/>
      </w:rPr>
    </w:lvl>
    <w:lvl w:ilvl="6">
      <w:numFmt w:val="bullet"/>
      <w:lvlText w:val="•"/>
      <w:lvlJc w:val="left"/>
      <w:pPr>
        <w:ind w:left="6190" w:hanging="761"/>
      </w:pPr>
      <w:rPr>
        <w:rFonts w:hint="default"/>
        <w:lang w:val="sq-AL" w:eastAsia="en-US" w:bidi="ar-SA"/>
      </w:rPr>
    </w:lvl>
    <w:lvl w:ilvl="7">
      <w:numFmt w:val="bullet"/>
      <w:lvlText w:val="•"/>
      <w:lvlJc w:val="left"/>
      <w:pPr>
        <w:ind w:left="7297" w:hanging="761"/>
      </w:pPr>
      <w:rPr>
        <w:rFonts w:hint="default"/>
        <w:lang w:val="sq-AL" w:eastAsia="en-US" w:bidi="ar-SA"/>
      </w:rPr>
    </w:lvl>
    <w:lvl w:ilvl="8">
      <w:numFmt w:val="bullet"/>
      <w:lvlText w:val="•"/>
      <w:lvlJc w:val="left"/>
      <w:pPr>
        <w:ind w:left="8405" w:hanging="761"/>
      </w:pPr>
      <w:rPr>
        <w:rFonts w:hint="default"/>
        <w:lang w:val="sq-AL" w:eastAsia="en-US" w:bidi="ar-SA"/>
      </w:rPr>
    </w:lvl>
  </w:abstractNum>
  <w:abstractNum w:abstractNumId="11" w15:restartNumberingAfterBreak="0">
    <w:nsid w:val="71396372"/>
    <w:multiLevelType w:val="hybridMultilevel"/>
    <w:tmpl w:val="C9AEACF0"/>
    <w:lvl w:ilvl="0" w:tplc="0130EB4A">
      <w:numFmt w:val="bullet"/>
      <w:lvlText w:val=""/>
      <w:lvlJc w:val="left"/>
      <w:pPr>
        <w:ind w:left="1280" w:hanging="360"/>
      </w:pPr>
      <w:rPr>
        <w:rFonts w:ascii="Symbol" w:eastAsia="Symbol" w:hAnsi="Symbol" w:cs="Symbol" w:hint="default"/>
        <w:b w:val="0"/>
        <w:bCs w:val="0"/>
        <w:i w:val="0"/>
        <w:iCs w:val="0"/>
        <w:w w:val="100"/>
        <w:sz w:val="24"/>
        <w:szCs w:val="24"/>
        <w:lang w:val="sq-AL" w:eastAsia="en-US" w:bidi="ar-SA"/>
      </w:rPr>
    </w:lvl>
    <w:lvl w:ilvl="1" w:tplc="3770198C">
      <w:numFmt w:val="bullet"/>
      <w:lvlText w:val="•"/>
      <w:lvlJc w:val="left"/>
      <w:pPr>
        <w:ind w:left="2214" w:hanging="360"/>
      </w:pPr>
      <w:rPr>
        <w:rFonts w:hint="default"/>
        <w:lang w:val="sq-AL" w:eastAsia="en-US" w:bidi="ar-SA"/>
      </w:rPr>
    </w:lvl>
    <w:lvl w:ilvl="2" w:tplc="8D1AA848">
      <w:numFmt w:val="bullet"/>
      <w:lvlText w:val="•"/>
      <w:lvlJc w:val="left"/>
      <w:pPr>
        <w:ind w:left="3148" w:hanging="360"/>
      </w:pPr>
      <w:rPr>
        <w:rFonts w:hint="default"/>
        <w:lang w:val="sq-AL" w:eastAsia="en-US" w:bidi="ar-SA"/>
      </w:rPr>
    </w:lvl>
    <w:lvl w:ilvl="3" w:tplc="3D4052A2">
      <w:numFmt w:val="bullet"/>
      <w:lvlText w:val="•"/>
      <w:lvlJc w:val="left"/>
      <w:pPr>
        <w:ind w:left="4082" w:hanging="360"/>
      </w:pPr>
      <w:rPr>
        <w:rFonts w:hint="default"/>
        <w:lang w:val="sq-AL" w:eastAsia="en-US" w:bidi="ar-SA"/>
      </w:rPr>
    </w:lvl>
    <w:lvl w:ilvl="4" w:tplc="7F648642">
      <w:numFmt w:val="bullet"/>
      <w:lvlText w:val="•"/>
      <w:lvlJc w:val="left"/>
      <w:pPr>
        <w:ind w:left="5016" w:hanging="360"/>
      </w:pPr>
      <w:rPr>
        <w:rFonts w:hint="default"/>
        <w:lang w:val="sq-AL" w:eastAsia="en-US" w:bidi="ar-SA"/>
      </w:rPr>
    </w:lvl>
    <w:lvl w:ilvl="5" w:tplc="2BC0B988">
      <w:numFmt w:val="bullet"/>
      <w:lvlText w:val="•"/>
      <w:lvlJc w:val="left"/>
      <w:pPr>
        <w:ind w:left="5950" w:hanging="360"/>
      </w:pPr>
      <w:rPr>
        <w:rFonts w:hint="default"/>
        <w:lang w:val="sq-AL" w:eastAsia="en-US" w:bidi="ar-SA"/>
      </w:rPr>
    </w:lvl>
    <w:lvl w:ilvl="6" w:tplc="09D6B32A">
      <w:numFmt w:val="bullet"/>
      <w:lvlText w:val="•"/>
      <w:lvlJc w:val="left"/>
      <w:pPr>
        <w:ind w:left="6884" w:hanging="360"/>
      </w:pPr>
      <w:rPr>
        <w:rFonts w:hint="default"/>
        <w:lang w:val="sq-AL" w:eastAsia="en-US" w:bidi="ar-SA"/>
      </w:rPr>
    </w:lvl>
    <w:lvl w:ilvl="7" w:tplc="003A2CEE">
      <w:numFmt w:val="bullet"/>
      <w:lvlText w:val="•"/>
      <w:lvlJc w:val="left"/>
      <w:pPr>
        <w:ind w:left="7818" w:hanging="360"/>
      </w:pPr>
      <w:rPr>
        <w:rFonts w:hint="default"/>
        <w:lang w:val="sq-AL" w:eastAsia="en-US" w:bidi="ar-SA"/>
      </w:rPr>
    </w:lvl>
    <w:lvl w:ilvl="8" w:tplc="13FC16A6">
      <w:numFmt w:val="bullet"/>
      <w:lvlText w:val="•"/>
      <w:lvlJc w:val="left"/>
      <w:pPr>
        <w:ind w:left="8752" w:hanging="360"/>
      </w:pPr>
      <w:rPr>
        <w:rFonts w:hint="default"/>
        <w:lang w:val="sq-AL" w:eastAsia="en-US" w:bidi="ar-SA"/>
      </w:rPr>
    </w:lvl>
  </w:abstractNum>
  <w:abstractNum w:abstractNumId="12" w15:restartNumberingAfterBreak="0">
    <w:nsid w:val="71884FAF"/>
    <w:multiLevelType w:val="hybridMultilevel"/>
    <w:tmpl w:val="662030B4"/>
    <w:lvl w:ilvl="0" w:tplc="F04642FE">
      <w:numFmt w:val="bullet"/>
      <w:lvlText w:val=""/>
      <w:lvlJc w:val="left"/>
      <w:pPr>
        <w:ind w:left="1280" w:hanging="360"/>
      </w:pPr>
      <w:rPr>
        <w:rFonts w:ascii="Symbol" w:eastAsia="Symbol" w:hAnsi="Symbol" w:cs="Symbol" w:hint="default"/>
        <w:b w:val="0"/>
        <w:bCs w:val="0"/>
        <w:i w:val="0"/>
        <w:iCs w:val="0"/>
        <w:w w:val="100"/>
        <w:sz w:val="24"/>
        <w:szCs w:val="24"/>
        <w:lang w:val="sq-AL" w:eastAsia="en-US" w:bidi="ar-SA"/>
      </w:rPr>
    </w:lvl>
    <w:lvl w:ilvl="1" w:tplc="74101748">
      <w:numFmt w:val="bullet"/>
      <w:lvlText w:val="•"/>
      <w:lvlJc w:val="left"/>
      <w:pPr>
        <w:ind w:left="2214" w:hanging="360"/>
      </w:pPr>
      <w:rPr>
        <w:rFonts w:hint="default"/>
        <w:lang w:val="sq-AL" w:eastAsia="en-US" w:bidi="ar-SA"/>
      </w:rPr>
    </w:lvl>
    <w:lvl w:ilvl="2" w:tplc="A516D4A0">
      <w:numFmt w:val="bullet"/>
      <w:lvlText w:val="•"/>
      <w:lvlJc w:val="left"/>
      <w:pPr>
        <w:ind w:left="3148" w:hanging="360"/>
      </w:pPr>
      <w:rPr>
        <w:rFonts w:hint="default"/>
        <w:lang w:val="sq-AL" w:eastAsia="en-US" w:bidi="ar-SA"/>
      </w:rPr>
    </w:lvl>
    <w:lvl w:ilvl="3" w:tplc="81F076C6">
      <w:numFmt w:val="bullet"/>
      <w:lvlText w:val="•"/>
      <w:lvlJc w:val="left"/>
      <w:pPr>
        <w:ind w:left="4082" w:hanging="360"/>
      </w:pPr>
      <w:rPr>
        <w:rFonts w:hint="default"/>
        <w:lang w:val="sq-AL" w:eastAsia="en-US" w:bidi="ar-SA"/>
      </w:rPr>
    </w:lvl>
    <w:lvl w:ilvl="4" w:tplc="F57EA7E2">
      <w:numFmt w:val="bullet"/>
      <w:lvlText w:val="•"/>
      <w:lvlJc w:val="left"/>
      <w:pPr>
        <w:ind w:left="5016" w:hanging="360"/>
      </w:pPr>
      <w:rPr>
        <w:rFonts w:hint="default"/>
        <w:lang w:val="sq-AL" w:eastAsia="en-US" w:bidi="ar-SA"/>
      </w:rPr>
    </w:lvl>
    <w:lvl w:ilvl="5" w:tplc="182E0410">
      <w:numFmt w:val="bullet"/>
      <w:lvlText w:val="•"/>
      <w:lvlJc w:val="left"/>
      <w:pPr>
        <w:ind w:left="5950" w:hanging="360"/>
      </w:pPr>
      <w:rPr>
        <w:rFonts w:hint="default"/>
        <w:lang w:val="sq-AL" w:eastAsia="en-US" w:bidi="ar-SA"/>
      </w:rPr>
    </w:lvl>
    <w:lvl w:ilvl="6" w:tplc="4156FF56">
      <w:numFmt w:val="bullet"/>
      <w:lvlText w:val="•"/>
      <w:lvlJc w:val="left"/>
      <w:pPr>
        <w:ind w:left="6884" w:hanging="360"/>
      </w:pPr>
      <w:rPr>
        <w:rFonts w:hint="default"/>
        <w:lang w:val="sq-AL" w:eastAsia="en-US" w:bidi="ar-SA"/>
      </w:rPr>
    </w:lvl>
    <w:lvl w:ilvl="7" w:tplc="352086BA">
      <w:numFmt w:val="bullet"/>
      <w:lvlText w:val="•"/>
      <w:lvlJc w:val="left"/>
      <w:pPr>
        <w:ind w:left="7818" w:hanging="360"/>
      </w:pPr>
      <w:rPr>
        <w:rFonts w:hint="default"/>
        <w:lang w:val="sq-AL" w:eastAsia="en-US" w:bidi="ar-SA"/>
      </w:rPr>
    </w:lvl>
    <w:lvl w:ilvl="8" w:tplc="02AA9A62">
      <w:numFmt w:val="bullet"/>
      <w:lvlText w:val="•"/>
      <w:lvlJc w:val="left"/>
      <w:pPr>
        <w:ind w:left="8752" w:hanging="360"/>
      </w:pPr>
      <w:rPr>
        <w:rFonts w:hint="default"/>
        <w:lang w:val="sq-AL" w:eastAsia="en-US" w:bidi="ar-SA"/>
      </w:rPr>
    </w:lvl>
  </w:abstractNum>
  <w:num w:numId="1">
    <w:abstractNumId w:val="8"/>
  </w:num>
  <w:num w:numId="2">
    <w:abstractNumId w:val="11"/>
  </w:num>
  <w:num w:numId="3">
    <w:abstractNumId w:val="2"/>
  </w:num>
  <w:num w:numId="4">
    <w:abstractNumId w:val="0"/>
  </w:num>
  <w:num w:numId="5">
    <w:abstractNumId w:val="3"/>
  </w:num>
  <w:num w:numId="6">
    <w:abstractNumId w:val="5"/>
  </w:num>
  <w:num w:numId="7">
    <w:abstractNumId w:val="6"/>
  </w:num>
  <w:num w:numId="8">
    <w:abstractNumId w:val="12"/>
  </w:num>
  <w:num w:numId="9">
    <w:abstractNumId w:val="1"/>
  </w:num>
  <w:num w:numId="10">
    <w:abstractNumId w:val="9"/>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ED"/>
    <w:rsid w:val="006F7E8B"/>
    <w:rsid w:val="007F3FF8"/>
    <w:rsid w:val="008A4919"/>
    <w:rsid w:val="00994B46"/>
    <w:rsid w:val="00CD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BA1EC"/>
  <w15:docId w15:val="{ECBB2B85-656B-47E0-9338-C8D47935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spacing w:before="61"/>
      <w:ind w:left="920" w:hanging="361"/>
      <w:outlineLvl w:val="0"/>
    </w:pPr>
    <w:rPr>
      <w:b/>
      <w:bCs/>
      <w:sz w:val="40"/>
      <w:szCs w:val="40"/>
    </w:rPr>
  </w:style>
  <w:style w:type="paragraph" w:styleId="Heading2">
    <w:name w:val="heading 2"/>
    <w:basedOn w:val="Normal"/>
    <w:uiPriority w:val="1"/>
    <w:qFormat/>
    <w:pPr>
      <w:spacing w:before="59"/>
      <w:ind w:left="1280" w:hanging="721"/>
      <w:outlineLvl w:val="1"/>
    </w:pPr>
    <w:rPr>
      <w:b/>
      <w:bCs/>
      <w:sz w:val="32"/>
      <w:szCs w:val="32"/>
    </w:rPr>
  </w:style>
  <w:style w:type="paragraph" w:styleId="Heading3">
    <w:name w:val="heading 3"/>
    <w:basedOn w:val="Normal"/>
    <w:uiPriority w:val="1"/>
    <w:qFormat/>
    <w:pPr>
      <w:spacing w:before="1"/>
      <w:ind w:left="1280" w:hanging="721"/>
      <w:outlineLvl w:val="2"/>
    </w:pPr>
    <w:rPr>
      <w:b/>
      <w:bCs/>
      <w:sz w:val="28"/>
      <w:szCs w:val="28"/>
    </w:rPr>
  </w:style>
  <w:style w:type="paragraph" w:styleId="Heading4">
    <w:name w:val="heading 4"/>
    <w:basedOn w:val="Normal"/>
    <w:uiPriority w:val="1"/>
    <w:qFormat/>
    <w:pPr>
      <w:ind w:left="1280" w:hanging="361"/>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999" w:hanging="440"/>
    </w:pPr>
    <w:rPr>
      <w:b/>
      <w:bCs/>
    </w:rPr>
  </w:style>
  <w:style w:type="paragraph" w:styleId="TOC2">
    <w:name w:val="toc 2"/>
    <w:basedOn w:val="Normal"/>
    <w:uiPriority w:val="1"/>
    <w:qFormat/>
    <w:pPr>
      <w:spacing w:before="293"/>
      <w:ind w:left="999" w:hanging="440"/>
    </w:pPr>
    <w:rPr>
      <w:b/>
      <w:bCs/>
      <w:i/>
      <w:iCs/>
    </w:rPr>
  </w:style>
  <w:style w:type="paragraph" w:styleId="TOC3">
    <w:name w:val="toc 3"/>
    <w:basedOn w:val="Normal"/>
    <w:uiPriority w:val="1"/>
    <w:qFormat/>
    <w:pPr>
      <w:spacing w:before="120"/>
      <w:ind w:left="1520" w:hanging="740"/>
    </w:pPr>
    <w:rPr>
      <w:b/>
      <w:bCs/>
    </w:rPr>
  </w:style>
  <w:style w:type="paragraph" w:styleId="TOC4">
    <w:name w:val="toc 4"/>
    <w:basedOn w:val="Normal"/>
    <w:uiPriority w:val="1"/>
    <w:qFormat/>
    <w:pPr>
      <w:spacing w:before="120"/>
      <w:ind w:left="1760" w:hanging="762"/>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0" w:hanging="360"/>
    </w:pPr>
    <w:rPr>
      <w:rFonts w:ascii="Calibri" w:eastAsia="Calibri" w:hAnsi="Calibri" w:cs="Calibri"/>
    </w:rPr>
  </w:style>
  <w:style w:type="paragraph" w:customStyle="1" w:styleId="TableParagraph">
    <w:name w:val="Table Paragraph"/>
    <w:basedOn w:val="Normal"/>
    <w:uiPriority w:val="1"/>
    <w:qFormat/>
    <w:pPr>
      <w:spacing w:before="138"/>
      <w:ind w:left="543"/>
      <w:jc w:val="center"/>
    </w:pPr>
  </w:style>
  <w:style w:type="paragraph" w:styleId="NormalWeb">
    <w:name w:val="Normal (Web)"/>
    <w:basedOn w:val="Normal"/>
    <w:uiPriority w:val="99"/>
    <w:semiHidden/>
    <w:unhideWhenUsed/>
    <w:rsid w:val="00994B46"/>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94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820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Xheneta Mehmeti</dc:creator>
  <cp:lastModifiedBy>PC-</cp:lastModifiedBy>
  <cp:revision>2</cp:revision>
  <dcterms:created xsi:type="dcterms:W3CDTF">2025-09-02T07:14:00Z</dcterms:created>
  <dcterms:modified xsi:type="dcterms:W3CDTF">2025-09-02T07:14:00Z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2016</vt:lpwstr>
  </property>
  <property fmtid="{D5CDD505-2E9C-101B-9397-08002B2CF9AE}" pid="4" name="LastSaved">
    <vt:filetime>2025-08-29T00:00:00Z</vt:filetime>
  </property>
  <property fmtid="{D5CDD505-2E9C-101B-9397-08002B2CF9AE}" pid="5" name="Producer">
    <vt:lpwstr>Microsoft® Word 2016</vt:lpwstr>
  </property>
</Properties>
</file>