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74" w:rsidRPr="006749D6" w:rsidRDefault="007A3E74" w:rsidP="007A3E74">
      <w:pPr>
        <w:spacing w:before="120" w:after="0"/>
        <w:jc w:val="both"/>
        <w:rPr>
          <w:rFonts w:ascii="Times New Roman" w:hAnsi="Times New Roman"/>
          <w:bCs/>
          <w:color w:val="000000"/>
          <w:lang w:val="sq-AL"/>
        </w:rPr>
      </w:pPr>
      <w:r w:rsidRPr="006749D6">
        <w:rPr>
          <w:rFonts w:ascii="Times New Roman" w:hAnsi="Times New Roman"/>
          <w:b/>
          <w:color w:val="000000"/>
          <w:lang w:val="sq-AL"/>
        </w:rPr>
        <w:t>Lënda</w:t>
      </w:r>
      <w:r w:rsidRPr="006749D6">
        <w:rPr>
          <w:rFonts w:ascii="Times New Roman" w:hAnsi="Times New Roman"/>
          <w:color w:val="000000"/>
          <w:lang w:val="sq-AL"/>
        </w:rPr>
        <w:t xml:space="preserve">: </w:t>
      </w:r>
      <w:r w:rsidR="00A10059">
        <w:rPr>
          <w:rFonts w:ascii="Times New Roman" w:hAnsi="Times New Roman"/>
          <w:bCs/>
          <w:color w:val="000000"/>
          <w:lang w:val="sq-AL"/>
        </w:rPr>
        <w:t xml:space="preserve">Metodat </w:t>
      </w:r>
      <w:proofErr w:type="spellStart"/>
      <w:r w:rsidR="00A10059">
        <w:rPr>
          <w:rFonts w:ascii="Times New Roman" w:hAnsi="Times New Roman"/>
          <w:bCs/>
          <w:color w:val="000000"/>
          <w:lang w:val="sq-AL"/>
        </w:rPr>
        <w:t>Kromatografike</w:t>
      </w:r>
      <w:proofErr w:type="spellEnd"/>
    </w:p>
    <w:p w:rsidR="007A3E74" w:rsidRPr="006749D6" w:rsidRDefault="007A3E74" w:rsidP="007A3E74">
      <w:pPr>
        <w:spacing w:before="120" w:after="0"/>
        <w:jc w:val="both"/>
        <w:rPr>
          <w:rFonts w:ascii="Times New Roman" w:hAnsi="Times New Roman"/>
          <w:bCs/>
          <w:color w:val="000000"/>
          <w:lang w:val="sq-AL"/>
        </w:rPr>
      </w:pPr>
      <w:r w:rsidRPr="006749D6">
        <w:rPr>
          <w:rFonts w:ascii="Times New Roman" w:hAnsi="Times New Roman"/>
          <w:b/>
          <w:bCs/>
          <w:color w:val="000000"/>
          <w:lang w:val="sq-AL"/>
        </w:rPr>
        <w:t>Mësimdhënësit:</w:t>
      </w:r>
      <w:r w:rsidRPr="006749D6">
        <w:rPr>
          <w:rFonts w:ascii="Times New Roman" w:hAnsi="Times New Roman"/>
          <w:bCs/>
          <w:color w:val="000000"/>
          <w:lang w:val="sq-AL"/>
        </w:rPr>
        <w:t xml:space="preserve"> </w:t>
      </w:r>
      <w:r w:rsidR="00D63EE3">
        <w:rPr>
          <w:rFonts w:ascii="Times New Roman" w:hAnsi="Times New Roman"/>
          <w:bCs/>
          <w:color w:val="000000"/>
          <w:lang w:val="sq-AL"/>
        </w:rPr>
        <w:t>Prof. Dr. Tahir Arbneshi</w:t>
      </w:r>
    </w:p>
    <w:p w:rsidR="007A3E74" w:rsidRPr="006749D6" w:rsidRDefault="007A3E74" w:rsidP="007A3E74">
      <w:pPr>
        <w:spacing w:before="120" w:after="0"/>
        <w:jc w:val="both"/>
        <w:rPr>
          <w:rFonts w:ascii="Times New Roman" w:hAnsi="Times New Roman"/>
          <w:bCs/>
          <w:color w:val="000000"/>
          <w:lang w:val="sq-AL"/>
        </w:rPr>
      </w:pPr>
      <w:r w:rsidRPr="006749D6">
        <w:rPr>
          <w:rFonts w:ascii="Times New Roman" w:hAnsi="Times New Roman"/>
          <w:b/>
          <w:bCs/>
          <w:color w:val="000000"/>
          <w:lang w:val="sq-AL"/>
        </w:rPr>
        <w:t>Statusi i lëndës:</w:t>
      </w:r>
      <w:r w:rsidRPr="006749D6">
        <w:rPr>
          <w:rFonts w:ascii="Times New Roman" w:hAnsi="Times New Roman"/>
          <w:bCs/>
          <w:color w:val="000000"/>
          <w:lang w:val="sq-AL"/>
        </w:rPr>
        <w:t xml:space="preserve"> </w:t>
      </w:r>
      <w:r w:rsidR="00D63EE3">
        <w:rPr>
          <w:rFonts w:ascii="Times New Roman" w:hAnsi="Times New Roman"/>
          <w:bCs/>
          <w:color w:val="000000"/>
          <w:lang w:val="sq-AL"/>
        </w:rPr>
        <w:t>Obligative</w:t>
      </w:r>
    </w:p>
    <w:p w:rsidR="007A3E74" w:rsidRPr="006749D6" w:rsidRDefault="007A3E74" w:rsidP="007A3E74">
      <w:pPr>
        <w:spacing w:before="120" w:after="0"/>
        <w:jc w:val="both"/>
        <w:rPr>
          <w:rFonts w:ascii="Times New Roman" w:hAnsi="Times New Roman"/>
          <w:color w:val="000000"/>
          <w:lang w:val="sq-AL"/>
        </w:rPr>
      </w:pPr>
      <w:r w:rsidRPr="006749D6">
        <w:rPr>
          <w:rFonts w:ascii="Times New Roman" w:hAnsi="Times New Roman"/>
          <w:b/>
          <w:bCs/>
          <w:color w:val="000000"/>
          <w:lang w:val="sq-AL"/>
        </w:rPr>
        <w:t>ECTS kredi</w:t>
      </w:r>
      <w:r w:rsidRPr="006749D6">
        <w:rPr>
          <w:rFonts w:ascii="Times New Roman" w:hAnsi="Times New Roman"/>
          <w:bCs/>
          <w:color w:val="000000"/>
          <w:lang w:val="sq-AL"/>
        </w:rPr>
        <w:t xml:space="preserve">: </w:t>
      </w:r>
      <w:r w:rsidR="009C387C">
        <w:rPr>
          <w:rFonts w:ascii="Times New Roman" w:hAnsi="Times New Roman"/>
          <w:bCs/>
          <w:color w:val="000000"/>
          <w:lang w:val="sq-AL"/>
        </w:rPr>
        <w:t>6</w:t>
      </w:r>
    </w:p>
    <w:p w:rsidR="00C23167" w:rsidRDefault="007A3E74" w:rsidP="00A10059">
      <w:pPr>
        <w:spacing w:before="120" w:after="0"/>
        <w:jc w:val="both"/>
        <w:rPr>
          <w:rFonts w:ascii="Times New Roman" w:hAnsi="Times New Roman"/>
          <w:b/>
          <w:color w:val="000000"/>
          <w:lang w:val="sq-AL"/>
        </w:rPr>
      </w:pPr>
      <w:r w:rsidRPr="006749D6">
        <w:rPr>
          <w:rFonts w:ascii="Times New Roman" w:hAnsi="Times New Roman"/>
          <w:b/>
          <w:color w:val="000000"/>
          <w:lang w:val="sq-AL"/>
        </w:rPr>
        <w:t>Përmbajtja e lëndës:</w:t>
      </w:r>
      <w:r w:rsidR="006749D6">
        <w:rPr>
          <w:rFonts w:ascii="Times New Roman" w:hAnsi="Times New Roman"/>
          <w:b/>
          <w:color w:val="000000"/>
          <w:lang w:val="sq-AL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Në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mënyrë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të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veçantë</w:t>
      </w:r>
      <w:proofErr w:type="spellEnd"/>
      <w:r w:rsidR="00A10059" w:rsidRPr="0091451E">
        <w:rPr>
          <w:rFonts w:ascii="Times New Roman" w:hAnsi="Times New Roman"/>
        </w:rPr>
        <w:t xml:space="preserve">, do </w:t>
      </w:r>
      <w:proofErr w:type="spellStart"/>
      <w:r w:rsidR="00A10059" w:rsidRPr="0091451E">
        <w:rPr>
          <w:rFonts w:ascii="Times New Roman" w:hAnsi="Times New Roman"/>
        </w:rPr>
        <w:t>të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trajtohen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teknikat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bashkëkohore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për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ndarje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analitike</w:t>
      </w:r>
      <w:proofErr w:type="spellEnd"/>
      <w:r w:rsidR="00A10059" w:rsidRPr="0091451E">
        <w:rPr>
          <w:rFonts w:ascii="Times New Roman" w:hAnsi="Times New Roman"/>
        </w:rPr>
        <w:t xml:space="preserve">, </w:t>
      </w:r>
      <w:proofErr w:type="spellStart"/>
      <w:r w:rsidR="00A10059" w:rsidRPr="0091451E">
        <w:rPr>
          <w:rFonts w:ascii="Times New Roman" w:hAnsi="Times New Roman"/>
        </w:rPr>
        <w:t>si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dhe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aspekti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teorik</w:t>
      </w:r>
      <w:proofErr w:type="spellEnd"/>
      <w:r w:rsidR="00A10059" w:rsidRPr="0091451E">
        <w:rPr>
          <w:rFonts w:ascii="Times New Roman" w:hAnsi="Times New Roman"/>
        </w:rPr>
        <w:t xml:space="preserve"> e </w:t>
      </w:r>
      <w:proofErr w:type="spellStart"/>
      <w:r w:rsidR="00A10059" w:rsidRPr="0091451E">
        <w:rPr>
          <w:rFonts w:ascii="Times New Roman" w:hAnsi="Times New Roman"/>
        </w:rPr>
        <w:t>ai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praktik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i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zbatimin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të</w:t>
      </w:r>
      <w:proofErr w:type="spellEnd"/>
      <w:r w:rsidR="00A10059" w:rsidRPr="0091451E">
        <w:rPr>
          <w:rFonts w:ascii="Times New Roman" w:hAnsi="Times New Roman"/>
        </w:rPr>
        <w:t xml:space="preserve"> tyre. </w:t>
      </w:r>
      <w:proofErr w:type="spellStart"/>
      <w:proofErr w:type="gramStart"/>
      <w:r w:rsidR="00A10059" w:rsidRPr="0091451E">
        <w:rPr>
          <w:rFonts w:ascii="Times New Roman" w:hAnsi="Times New Roman"/>
        </w:rPr>
        <w:t>Ky</w:t>
      </w:r>
      <w:proofErr w:type="spellEnd"/>
      <w:proofErr w:type="gram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kurs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kryesisht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fokusohet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në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teorinë</w:t>
      </w:r>
      <w:proofErr w:type="spellEnd"/>
      <w:r w:rsidR="00A10059" w:rsidRPr="0091451E">
        <w:rPr>
          <w:rFonts w:ascii="Times New Roman" w:hAnsi="Times New Roman"/>
        </w:rPr>
        <w:t xml:space="preserve"> e </w:t>
      </w:r>
      <w:proofErr w:type="spellStart"/>
      <w:r w:rsidR="00A10059" w:rsidRPr="0091451E">
        <w:rPr>
          <w:rFonts w:ascii="Times New Roman" w:hAnsi="Times New Roman"/>
        </w:rPr>
        <w:t>ndarjes</w:t>
      </w:r>
      <w:proofErr w:type="spellEnd"/>
      <w:r w:rsidR="00A10059" w:rsidRPr="0091451E">
        <w:rPr>
          <w:rFonts w:ascii="Times New Roman" w:hAnsi="Times New Roman"/>
        </w:rPr>
        <w:t xml:space="preserve">, </w:t>
      </w:r>
      <w:proofErr w:type="spellStart"/>
      <w:r w:rsidR="00A10059" w:rsidRPr="0091451E">
        <w:rPr>
          <w:rFonts w:ascii="Times New Roman" w:hAnsi="Times New Roman"/>
        </w:rPr>
        <w:t>në</w:t>
      </w:r>
      <w:proofErr w:type="spellEnd"/>
      <w:r w:rsidR="00A10059" w:rsidRPr="0091451E">
        <w:rPr>
          <w:rFonts w:ascii="Times New Roman" w:hAnsi="Times New Roman"/>
        </w:rPr>
        <w:t xml:space="preserve"> gas </w:t>
      </w:r>
      <w:proofErr w:type="spellStart"/>
      <w:r w:rsidR="00A10059" w:rsidRPr="0091451E">
        <w:rPr>
          <w:rFonts w:ascii="Times New Roman" w:hAnsi="Times New Roman"/>
        </w:rPr>
        <w:t>kromatografi</w:t>
      </w:r>
      <w:proofErr w:type="spellEnd"/>
      <w:r w:rsidR="00A10059" w:rsidRPr="0091451E">
        <w:rPr>
          <w:rFonts w:ascii="Times New Roman" w:hAnsi="Times New Roman"/>
        </w:rPr>
        <w:t xml:space="preserve"> (</w:t>
      </w:r>
      <w:proofErr w:type="spellStart"/>
      <w:r w:rsidR="00A10059" w:rsidRPr="0091451E">
        <w:rPr>
          <w:rFonts w:ascii="Times New Roman" w:hAnsi="Times New Roman"/>
        </w:rPr>
        <w:t>veçanërisht</w:t>
      </w:r>
      <w:proofErr w:type="spellEnd"/>
      <w:r w:rsidR="00A10059" w:rsidRPr="0091451E">
        <w:rPr>
          <w:rFonts w:ascii="Times New Roman" w:hAnsi="Times New Roman"/>
        </w:rPr>
        <w:t xml:space="preserve"> ne gas </w:t>
      </w:r>
      <w:proofErr w:type="spellStart"/>
      <w:r w:rsidR="00A10059" w:rsidRPr="0091451E">
        <w:rPr>
          <w:rFonts w:ascii="Times New Roman" w:hAnsi="Times New Roman"/>
        </w:rPr>
        <w:t>kromatografinë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kapilare</w:t>
      </w:r>
      <w:proofErr w:type="spellEnd"/>
      <w:r w:rsidR="00A10059" w:rsidRPr="0091451E">
        <w:rPr>
          <w:rFonts w:ascii="Times New Roman" w:hAnsi="Times New Roman"/>
        </w:rPr>
        <w:t xml:space="preserve"> me </w:t>
      </w:r>
      <w:proofErr w:type="spellStart"/>
      <w:r w:rsidR="00A10059" w:rsidRPr="0091451E">
        <w:rPr>
          <w:rFonts w:ascii="Times New Roman" w:hAnsi="Times New Roman"/>
        </w:rPr>
        <w:t>rezolucion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të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lartë</w:t>
      </w:r>
      <w:proofErr w:type="spellEnd"/>
      <w:r w:rsidR="00A10059" w:rsidRPr="0091451E">
        <w:rPr>
          <w:rFonts w:ascii="Times New Roman" w:hAnsi="Times New Roman"/>
        </w:rPr>
        <w:t xml:space="preserve">) </w:t>
      </w:r>
      <w:proofErr w:type="spellStart"/>
      <w:r w:rsidR="00A10059" w:rsidRPr="0091451E">
        <w:rPr>
          <w:rFonts w:ascii="Times New Roman" w:hAnsi="Times New Roman"/>
        </w:rPr>
        <w:t>dhe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në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teknikën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bashkëkohore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të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kromatografisë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së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lëngët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më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performacë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të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lartë</w:t>
      </w:r>
      <w:proofErr w:type="spellEnd"/>
      <w:r w:rsidR="00A10059" w:rsidRPr="0091451E">
        <w:rPr>
          <w:rFonts w:ascii="Times New Roman" w:hAnsi="Times New Roman"/>
        </w:rPr>
        <w:t xml:space="preserve"> (me </w:t>
      </w:r>
      <w:proofErr w:type="spellStart"/>
      <w:r w:rsidR="00A10059" w:rsidRPr="0091451E">
        <w:rPr>
          <w:rFonts w:ascii="Times New Roman" w:hAnsi="Times New Roman"/>
        </w:rPr>
        <w:t>theks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të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veçantë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në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kromatografinë</w:t>
      </w:r>
      <w:proofErr w:type="spellEnd"/>
      <w:r w:rsidR="00A10059" w:rsidRPr="0091451E">
        <w:rPr>
          <w:rFonts w:ascii="Times New Roman" w:hAnsi="Times New Roman"/>
        </w:rPr>
        <w:t xml:space="preserve"> e </w:t>
      </w:r>
      <w:proofErr w:type="spellStart"/>
      <w:r w:rsidR="00A10059" w:rsidRPr="0091451E">
        <w:rPr>
          <w:rFonts w:ascii="Times New Roman" w:hAnsi="Times New Roman"/>
        </w:rPr>
        <w:t>lëngët</w:t>
      </w:r>
      <w:proofErr w:type="spellEnd"/>
      <w:r w:rsidR="00A10059" w:rsidRPr="0091451E">
        <w:rPr>
          <w:rFonts w:ascii="Times New Roman" w:hAnsi="Times New Roman"/>
        </w:rPr>
        <w:t xml:space="preserve"> me </w:t>
      </w:r>
      <w:proofErr w:type="spellStart"/>
      <w:r w:rsidR="00A10059" w:rsidRPr="0091451E">
        <w:rPr>
          <w:rFonts w:ascii="Times New Roman" w:hAnsi="Times New Roman"/>
        </w:rPr>
        <w:t>fazë</w:t>
      </w:r>
      <w:proofErr w:type="spellEnd"/>
      <w:r w:rsidR="00A10059" w:rsidRPr="0091451E">
        <w:rPr>
          <w:rFonts w:ascii="Times New Roman" w:hAnsi="Times New Roman"/>
        </w:rPr>
        <w:t xml:space="preserve"> reverse). </w:t>
      </w:r>
      <w:proofErr w:type="spellStart"/>
      <w:r w:rsidR="00A10059" w:rsidRPr="0091451E">
        <w:rPr>
          <w:rFonts w:ascii="Times New Roman" w:hAnsi="Times New Roman"/>
        </w:rPr>
        <w:t>Teknikat</w:t>
      </w:r>
      <w:proofErr w:type="spellEnd"/>
      <w:r w:rsidR="00A10059" w:rsidRPr="0091451E">
        <w:rPr>
          <w:rFonts w:ascii="Times New Roman" w:hAnsi="Times New Roman"/>
        </w:rPr>
        <w:t xml:space="preserve"> e </w:t>
      </w:r>
      <w:proofErr w:type="spellStart"/>
      <w:r w:rsidR="00A10059" w:rsidRPr="0091451E">
        <w:rPr>
          <w:rFonts w:ascii="Times New Roman" w:hAnsi="Times New Roman"/>
        </w:rPr>
        <w:t>kombinuara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si</w:t>
      </w:r>
      <w:proofErr w:type="spellEnd"/>
      <w:r w:rsidR="00A10059" w:rsidRPr="0091451E">
        <w:rPr>
          <w:rFonts w:ascii="Times New Roman" w:hAnsi="Times New Roman"/>
        </w:rPr>
        <w:t xml:space="preserve"> GC/MS </w:t>
      </w:r>
      <w:proofErr w:type="spellStart"/>
      <w:r w:rsidR="00A10059" w:rsidRPr="0091451E">
        <w:rPr>
          <w:rFonts w:ascii="Times New Roman" w:hAnsi="Times New Roman"/>
        </w:rPr>
        <w:t>dhe</w:t>
      </w:r>
      <w:proofErr w:type="spellEnd"/>
      <w:r w:rsidR="00A10059" w:rsidRPr="0091451E">
        <w:rPr>
          <w:rFonts w:ascii="Times New Roman" w:hAnsi="Times New Roman"/>
        </w:rPr>
        <w:t xml:space="preserve"> LC/MS </w:t>
      </w:r>
      <w:proofErr w:type="spellStart"/>
      <w:r w:rsidR="00A10059" w:rsidRPr="0091451E">
        <w:rPr>
          <w:rFonts w:ascii="Times New Roman" w:hAnsi="Times New Roman"/>
        </w:rPr>
        <w:t>gjithashtu</w:t>
      </w:r>
      <w:proofErr w:type="spellEnd"/>
      <w:r w:rsidR="00A10059" w:rsidRPr="0091451E">
        <w:rPr>
          <w:rFonts w:ascii="Times New Roman" w:hAnsi="Times New Roman"/>
        </w:rPr>
        <w:t xml:space="preserve"> do </w:t>
      </w:r>
      <w:proofErr w:type="spellStart"/>
      <w:r w:rsidR="00A10059" w:rsidRPr="0091451E">
        <w:rPr>
          <w:rFonts w:ascii="Times New Roman" w:hAnsi="Times New Roman"/>
        </w:rPr>
        <w:t>të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përmblidhen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shkurtimisht</w:t>
      </w:r>
      <w:proofErr w:type="spellEnd"/>
      <w:r w:rsidR="00A10059" w:rsidRPr="0091451E">
        <w:rPr>
          <w:rFonts w:ascii="Times New Roman" w:hAnsi="Times New Roman"/>
        </w:rPr>
        <w:t xml:space="preserve">. </w:t>
      </w:r>
      <w:proofErr w:type="spellStart"/>
      <w:r w:rsidR="00A10059" w:rsidRPr="0091451E">
        <w:rPr>
          <w:rFonts w:ascii="Times New Roman" w:hAnsi="Times New Roman"/>
        </w:rPr>
        <w:t>Diskutimi</w:t>
      </w:r>
      <w:proofErr w:type="spellEnd"/>
      <w:r w:rsidR="00A10059" w:rsidRPr="0091451E">
        <w:rPr>
          <w:rFonts w:ascii="Times New Roman" w:hAnsi="Times New Roman"/>
        </w:rPr>
        <w:t xml:space="preserve"> do </w:t>
      </w:r>
      <w:proofErr w:type="spellStart"/>
      <w:r w:rsidR="00A10059" w:rsidRPr="0091451E">
        <w:rPr>
          <w:rFonts w:ascii="Times New Roman" w:hAnsi="Times New Roman"/>
        </w:rPr>
        <w:t>të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përfshijë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pikat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kyçe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për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secilën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teknikë</w:t>
      </w:r>
      <w:proofErr w:type="spellEnd"/>
      <w:r w:rsidR="00A10059" w:rsidRPr="0091451E">
        <w:rPr>
          <w:rFonts w:ascii="Times New Roman" w:hAnsi="Times New Roman"/>
        </w:rPr>
        <w:t xml:space="preserve">, </w:t>
      </w:r>
      <w:proofErr w:type="spellStart"/>
      <w:r w:rsidR="00A10059" w:rsidRPr="0091451E">
        <w:rPr>
          <w:rFonts w:ascii="Times New Roman" w:hAnsi="Times New Roman"/>
        </w:rPr>
        <w:t>secilën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pajisje</w:t>
      </w:r>
      <w:proofErr w:type="spellEnd"/>
      <w:r w:rsidR="00A10059" w:rsidRPr="0091451E">
        <w:rPr>
          <w:rFonts w:ascii="Times New Roman" w:hAnsi="Times New Roman"/>
        </w:rPr>
        <w:t xml:space="preserve">, </w:t>
      </w:r>
      <w:proofErr w:type="spellStart"/>
      <w:r w:rsidR="00A10059" w:rsidRPr="0091451E">
        <w:rPr>
          <w:rFonts w:ascii="Times New Roman" w:hAnsi="Times New Roman"/>
        </w:rPr>
        <w:t>për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faktorët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që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ndikojnë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në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cilësinë</w:t>
      </w:r>
      <w:proofErr w:type="spellEnd"/>
      <w:r w:rsidR="00A10059" w:rsidRPr="0091451E">
        <w:rPr>
          <w:rFonts w:ascii="Times New Roman" w:hAnsi="Times New Roman"/>
        </w:rPr>
        <w:t xml:space="preserve"> e </w:t>
      </w:r>
      <w:proofErr w:type="spellStart"/>
      <w:r w:rsidR="00A10059" w:rsidRPr="0091451E">
        <w:rPr>
          <w:rFonts w:ascii="Times New Roman" w:hAnsi="Times New Roman"/>
        </w:rPr>
        <w:t>ndarjes</w:t>
      </w:r>
      <w:proofErr w:type="spellEnd"/>
      <w:r w:rsidR="00A10059" w:rsidRPr="0091451E">
        <w:rPr>
          <w:rFonts w:ascii="Times New Roman" w:hAnsi="Times New Roman"/>
        </w:rPr>
        <w:t xml:space="preserve">, </w:t>
      </w:r>
      <w:proofErr w:type="spellStart"/>
      <w:proofErr w:type="gramStart"/>
      <w:r w:rsidR="00A10059" w:rsidRPr="0091451E">
        <w:rPr>
          <w:rFonts w:ascii="Times New Roman" w:hAnsi="Times New Roman"/>
        </w:rPr>
        <w:t>si</w:t>
      </w:r>
      <w:proofErr w:type="spellEnd"/>
      <w:proofErr w:type="gram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dhe</w:t>
      </w:r>
      <w:proofErr w:type="spellEnd"/>
      <w:r w:rsidR="00A10059" w:rsidRPr="0091451E">
        <w:rPr>
          <w:rFonts w:ascii="Times New Roman" w:hAnsi="Times New Roman"/>
        </w:rPr>
        <w:t xml:space="preserve"> </w:t>
      </w:r>
      <w:proofErr w:type="spellStart"/>
      <w:r w:rsidR="00A10059" w:rsidRPr="0091451E">
        <w:rPr>
          <w:rFonts w:ascii="Times New Roman" w:hAnsi="Times New Roman"/>
        </w:rPr>
        <w:t>interpretimin</w:t>
      </w:r>
      <w:proofErr w:type="spellEnd"/>
      <w:r w:rsidR="00A10059" w:rsidRPr="0091451E">
        <w:rPr>
          <w:rFonts w:ascii="Times New Roman" w:hAnsi="Times New Roman"/>
        </w:rPr>
        <w:t xml:space="preserve"> e </w:t>
      </w:r>
      <w:proofErr w:type="spellStart"/>
      <w:r w:rsidR="00A10059" w:rsidRPr="0091451E">
        <w:rPr>
          <w:rFonts w:ascii="Times New Roman" w:hAnsi="Times New Roman"/>
        </w:rPr>
        <w:t>rezultateve</w:t>
      </w:r>
      <w:proofErr w:type="spellEnd"/>
      <w:r w:rsidR="00A10059" w:rsidRPr="0091451E">
        <w:rPr>
          <w:rFonts w:ascii="Times New Roman" w:hAnsi="Times New Roman"/>
        </w:rPr>
        <w:t>.</w:t>
      </w:r>
    </w:p>
    <w:p w:rsidR="00A10059" w:rsidRPr="0091451E" w:rsidRDefault="007A3E74" w:rsidP="00A10059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 w:rsidRPr="006749D6">
        <w:rPr>
          <w:b/>
          <w:color w:val="000000"/>
        </w:rPr>
        <w:t>Qëllimet e lëndës:</w:t>
      </w:r>
      <w:r w:rsidR="006749D6">
        <w:rPr>
          <w:color w:val="000000"/>
        </w:rPr>
        <w:t xml:space="preserve"> </w:t>
      </w:r>
      <w:r w:rsidR="00A10059" w:rsidRPr="0091451E">
        <w:rPr>
          <w:sz w:val="22"/>
          <w:szCs w:val="22"/>
          <w:lang w:eastAsia="mk-MK"/>
        </w:rPr>
        <w:t xml:space="preserve">Ky është një kurs hyrës në metodat </w:t>
      </w:r>
      <w:proofErr w:type="spellStart"/>
      <w:r w:rsidR="00A10059" w:rsidRPr="0091451E">
        <w:rPr>
          <w:sz w:val="22"/>
          <w:szCs w:val="22"/>
          <w:lang w:eastAsia="mk-MK"/>
        </w:rPr>
        <w:t>kromatografike</w:t>
      </w:r>
      <w:proofErr w:type="spellEnd"/>
      <w:r w:rsidR="00A10059" w:rsidRPr="0091451E">
        <w:rPr>
          <w:sz w:val="22"/>
          <w:szCs w:val="22"/>
          <w:lang w:eastAsia="mk-MK"/>
        </w:rPr>
        <w:t xml:space="preserve"> për </w:t>
      </w:r>
      <w:proofErr w:type="spellStart"/>
      <w:r w:rsidR="00A10059" w:rsidRPr="0091451E">
        <w:rPr>
          <w:sz w:val="22"/>
          <w:szCs w:val="22"/>
          <w:lang w:eastAsia="mk-MK"/>
        </w:rPr>
        <w:t>master</w:t>
      </w:r>
      <w:proofErr w:type="spellEnd"/>
      <w:r w:rsidR="00A10059" w:rsidRPr="0091451E">
        <w:rPr>
          <w:sz w:val="22"/>
          <w:szCs w:val="22"/>
          <w:lang w:eastAsia="mk-MK"/>
        </w:rPr>
        <w:t xml:space="preserve"> në kimi</w:t>
      </w:r>
      <w:r w:rsidR="00A10059">
        <w:rPr>
          <w:sz w:val="22"/>
          <w:szCs w:val="22"/>
          <w:lang w:eastAsia="mk-MK"/>
        </w:rPr>
        <w:t xml:space="preserve"> </w:t>
      </w:r>
      <w:r w:rsidR="001E4226">
        <w:rPr>
          <w:sz w:val="22"/>
          <w:szCs w:val="22"/>
          <w:lang w:eastAsia="mk-MK"/>
        </w:rPr>
        <w:t>organike</w:t>
      </w:r>
      <w:r w:rsidR="00A10059" w:rsidRPr="0091451E">
        <w:rPr>
          <w:sz w:val="22"/>
          <w:szCs w:val="22"/>
        </w:rPr>
        <w:t xml:space="preserve">. Ligjëratat kanë për qëllim të zhvillojnë njohurit bazë mbi parimet themelore të metodave </w:t>
      </w:r>
      <w:proofErr w:type="spellStart"/>
      <w:r w:rsidR="00A10059" w:rsidRPr="0091451E">
        <w:rPr>
          <w:sz w:val="22"/>
          <w:szCs w:val="22"/>
        </w:rPr>
        <w:t>kromatografike</w:t>
      </w:r>
      <w:proofErr w:type="spellEnd"/>
      <w:r w:rsidR="00A10059" w:rsidRPr="0091451E">
        <w:rPr>
          <w:sz w:val="22"/>
          <w:szCs w:val="22"/>
        </w:rPr>
        <w:t>.</w:t>
      </w:r>
    </w:p>
    <w:p w:rsidR="007A3E74" w:rsidRDefault="007A3E74" w:rsidP="007A3E74">
      <w:pPr>
        <w:spacing w:before="120" w:after="0"/>
        <w:jc w:val="both"/>
        <w:rPr>
          <w:rFonts w:ascii="Times New Roman" w:hAnsi="Times New Roman"/>
          <w:color w:val="000000"/>
          <w:lang w:val="sq-AL"/>
        </w:rPr>
      </w:pPr>
      <w:r w:rsidRPr="006749D6">
        <w:rPr>
          <w:rFonts w:ascii="Times New Roman" w:hAnsi="Times New Roman"/>
          <w:b/>
          <w:color w:val="000000"/>
          <w:lang w:val="sq-AL"/>
        </w:rPr>
        <w:t xml:space="preserve">Rezultatet e të nxënit: </w:t>
      </w:r>
      <w:r w:rsidRPr="006749D6">
        <w:rPr>
          <w:rFonts w:ascii="Times New Roman" w:hAnsi="Times New Roman"/>
          <w:color w:val="000000"/>
          <w:lang w:val="sq-AL"/>
        </w:rPr>
        <w:t>Pas përfundimit të këtij kursi studentët duhet të jetë në gjendje që të:</w:t>
      </w:r>
    </w:p>
    <w:p w:rsidR="00A10059" w:rsidRPr="0091451E" w:rsidRDefault="00A10059" w:rsidP="00A10059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/>
        </w:rPr>
      </w:pPr>
      <w:proofErr w:type="spellStart"/>
      <w:r w:rsidRPr="0091451E">
        <w:rPr>
          <w:rFonts w:ascii="Times New Roman" w:eastAsia="Times New Roman" w:hAnsi="Times New Roman"/>
        </w:rPr>
        <w:t>kuptojnë</w:t>
      </w:r>
      <w:proofErr w:type="spellEnd"/>
      <w:r w:rsidRPr="0091451E">
        <w:rPr>
          <w:rFonts w:ascii="Times New Roman" w:eastAsia="Times New Roman" w:hAnsi="Times New Roman"/>
        </w:rPr>
        <w:t xml:space="preserve"> </w:t>
      </w:r>
      <w:proofErr w:type="spellStart"/>
      <w:r w:rsidRPr="0091451E">
        <w:rPr>
          <w:rFonts w:ascii="Times New Roman" w:eastAsia="Times New Roman" w:hAnsi="Times New Roman"/>
        </w:rPr>
        <w:t>bazat</w:t>
      </w:r>
      <w:proofErr w:type="spellEnd"/>
      <w:r w:rsidRPr="0091451E">
        <w:rPr>
          <w:rFonts w:ascii="Times New Roman" w:eastAsia="Times New Roman" w:hAnsi="Times New Roman"/>
        </w:rPr>
        <w:t xml:space="preserve"> e </w:t>
      </w:r>
      <w:proofErr w:type="spellStart"/>
      <w:r w:rsidRPr="0091451E">
        <w:rPr>
          <w:rFonts w:ascii="Times New Roman" w:eastAsia="Times New Roman" w:hAnsi="Times New Roman"/>
        </w:rPr>
        <w:t>kromatografisë</w:t>
      </w:r>
      <w:proofErr w:type="spellEnd"/>
      <w:r w:rsidRPr="0091451E">
        <w:rPr>
          <w:rFonts w:ascii="Times New Roman" w:eastAsia="Times New Roman" w:hAnsi="Times New Roman"/>
        </w:rPr>
        <w:t>,</w:t>
      </w:r>
    </w:p>
    <w:p w:rsidR="00A10059" w:rsidRPr="0091451E" w:rsidRDefault="00A10059" w:rsidP="00A10059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/>
        </w:rPr>
      </w:pPr>
      <w:proofErr w:type="spellStart"/>
      <w:r w:rsidRPr="0091451E">
        <w:rPr>
          <w:rFonts w:ascii="Times New Roman" w:hAnsi="Times New Roman"/>
        </w:rPr>
        <w:t>identifikojnë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dhe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përshkruajnë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teknikat</w:t>
      </w:r>
      <w:proofErr w:type="spellEnd"/>
      <w:r w:rsidRPr="0091451E">
        <w:rPr>
          <w:rFonts w:ascii="Times New Roman" w:hAnsi="Times New Roman"/>
        </w:rPr>
        <w:t xml:space="preserve"> e </w:t>
      </w:r>
      <w:proofErr w:type="spellStart"/>
      <w:r w:rsidRPr="0091451E">
        <w:rPr>
          <w:rFonts w:ascii="Times New Roman" w:hAnsi="Times New Roman"/>
        </w:rPr>
        <w:t>përgjithshme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të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analizës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kromatografike</w:t>
      </w:r>
      <w:proofErr w:type="spellEnd"/>
      <w:r w:rsidRPr="0091451E">
        <w:rPr>
          <w:rFonts w:ascii="Times New Roman" w:hAnsi="Times New Roman"/>
        </w:rPr>
        <w:t>,</w:t>
      </w:r>
    </w:p>
    <w:p w:rsidR="00A10059" w:rsidRPr="0091451E" w:rsidRDefault="00A10059" w:rsidP="00A10059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/>
        </w:rPr>
      </w:pPr>
      <w:proofErr w:type="spellStart"/>
      <w:r w:rsidRPr="0091451E">
        <w:rPr>
          <w:rFonts w:ascii="Times New Roman" w:hAnsi="Times New Roman"/>
        </w:rPr>
        <w:t>zhvillojnë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teknika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kromatogrfaike</w:t>
      </w:r>
      <w:proofErr w:type="spellEnd"/>
      <w:r w:rsidRPr="0091451E">
        <w:rPr>
          <w:rFonts w:ascii="Times New Roman" w:hAnsi="Times New Roman"/>
        </w:rPr>
        <w:t>,</w:t>
      </w:r>
    </w:p>
    <w:p w:rsidR="00A10059" w:rsidRPr="0091451E" w:rsidRDefault="00A10059" w:rsidP="00A10059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/>
        </w:rPr>
      </w:pPr>
      <w:proofErr w:type="spellStart"/>
      <w:r w:rsidRPr="0091451E">
        <w:rPr>
          <w:rFonts w:ascii="Times New Roman" w:hAnsi="Times New Roman"/>
        </w:rPr>
        <w:t>zhvillojnë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aftësitë</w:t>
      </w:r>
      <w:proofErr w:type="spellEnd"/>
      <w:r w:rsidRPr="0091451E">
        <w:rPr>
          <w:rFonts w:ascii="Times New Roman" w:hAnsi="Times New Roman"/>
        </w:rPr>
        <w:t xml:space="preserve"> e </w:t>
      </w:r>
      <w:proofErr w:type="spellStart"/>
      <w:r w:rsidRPr="0091451E">
        <w:rPr>
          <w:rFonts w:ascii="Times New Roman" w:hAnsi="Times New Roman"/>
        </w:rPr>
        <w:t>të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menduarit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kritik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për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të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interpretuar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të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dhënat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analitike</w:t>
      </w:r>
      <w:proofErr w:type="spellEnd"/>
      <w:r w:rsidRPr="0091451E">
        <w:rPr>
          <w:rFonts w:ascii="Times New Roman" w:hAnsi="Times New Roman"/>
        </w:rPr>
        <w:t>,</w:t>
      </w:r>
    </w:p>
    <w:p w:rsidR="00A10059" w:rsidRPr="0091451E" w:rsidRDefault="00A10059" w:rsidP="00A10059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/>
        </w:rPr>
      </w:pPr>
      <w:proofErr w:type="spellStart"/>
      <w:r w:rsidRPr="0091451E">
        <w:rPr>
          <w:rFonts w:ascii="Times New Roman" w:hAnsi="Times New Roman"/>
        </w:rPr>
        <w:t>zhvillojnë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aftësitë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për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identifikimin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dhe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zbatimin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korrekt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te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metodave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kromatografike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për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të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zgjidhur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problemet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në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fushën</w:t>
      </w:r>
      <w:proofErr w:type="spellEnd"/>
      <w:r w:rsidRPr="0091451E">
        <w:rPr>
          <w:rFonts w:ascii="Times New Roman" w:hAnsi="Times New Roman"/>
        </w:rPr>
        <w:t xml:space="preserve"> e </w:t>
      </w:r>
      <w:proofErr w:type="spellStart"/>
      <w:r w:rsidRPr="0091451E">
        <w:rPr>
          <w:rFonts w:ascii="Times New Roman" w:hAnsi="Times New Roman"/>
        </w:rPr>
        <w:t>kimisë</w:t>
      </w:r>
      <w:proofErr w:type="spellEnd"/>
      <w:r w:rsidRPr="0091451E">
        <w:rPr>
          <w:rFonts w:ascii="Times New Roman" w:hAnsi="Times New Roman"/>
        </w:rPr>
        <w:t>,</w:t>
      </w:r>
    </w:p>
    <w:p w:rsidR="00A10059" w:rsidRPr="0091451E" w:rsidRDefault="00A10059" w:rsidP="00A10059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/>
        </w:rPr>
      </w:pPr>
      <w:proofErr w:type="spellStart"/>
      <w:r w:rsidRPr="0091451E">
        <w:rPr>
          <w:rFonts w:ascii="Times New Roman" w:hAnsi="Times New Roman"/>
        </w:rPr>
        <w:t>ofrojnë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përvojë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praktike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në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analizën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kromatografike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dhe</w:t>
      </w:r>
      <w:proofErr w:type="spellEnd"/>
    </w:p>
    <w:p w:rsidR="00A10059" w:rsidRPr="0091451E" w:rsidRDefault="00A10059" w:rsidP="00A10059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/>
        </w:rPr>
      </w:pPr>
      <w:proofErr w:type="spellStart"/>
      <w:proofErr w:type="gramStart"/>
      <w:r w:rsidRPr="0091451E">
        <w:rPr>
          <w:rFonts w:ascii="Times New Roman" w:hAnsi="Times New Roman"/>
        </w:rPr>
        <w:t>punojnë</w:t>
      </w:r>
      <w:proofErr w:type="spellEnd"/>
      <w:proofErr w:type="gram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brenda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një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mjedis</w:t>
      </w:r>
      <w:proofErr w:type="spellEnd"/>
      <w:r w:rsidRPr="0091451E">
        <w:rPr>
          <w:rFonts w:ascii="Times New Roman" w:hAnsi="Times New Roman"/>
        </w:rPr>
        <w:t xml:space="preserve"> </w:t>
      </w:r>
      <w:proofErr w:type="spellStart"/>
      <w:r w:rsidRPr="0091451E">
        <w:rPr>
          <w:rFonts w:ascii="Times New Roman" w:hAnsi="Times New Roman"/>
        </w:rPr>
        <w:t>profesional</w:t>
      </w:r>
      <w:proofErr w:type="spellEnd"/>
      <w:r w:rsidRPr="0091451E">
        <w:rPr>
          <w:rFonts w:ascii="Times New Roman" w:hAnsi="Times New Roman"/>
        </w:rPr>
        <w:t>.</w:t>
      </w:r>
    </w:p>
    <w:p w:rsidR="00D63EE3" w:rsidRPr="00D63EE3" w:rsidRDefault="007A3E74" w:rsidP="006749D6">
      <w:pPr>
        <w:spacing w:before="120" w:after="0"/>
        <w:jc w:val="both"/>
        <w:rPr>
          <w:rFonts w:ascii="Times New Roman" w:hAnsi="Times New Roman"/>
          <w:color w:val="000000"/>
          <w:lang w:val="sq-AL"/>
        </w:rPr>
      </w:pPr>
      <w:r w:rsidRPr="006749D6">
        <w:rPr>
          <w:rFonts w:ascii="Times New Roman" w:hAnsi="Times New Roman"/>
          <w:b/>
          <w:color w:val="000000"/>
          <w:lang w:val="sq-AL"/>
        </w:rPr>
        <w:t>Metodologjia e mësimdhënies:</w:t>
      </w:r>
      <w:r w:rsidR="006749D6">
        <w:rPr>
          <w:rFonts w:ascii="Times New Roman" w:hAnsi="Times New Roman"/>
          <w:b/>
          <w:color w:val="000000"/>
          <w:lang w:val="sq-AL"/>
        </w:rPr>
        <w:t xml:space="preserve"> </w:t>
      </w:r>
      <w:proofErr w:type="spellStart"/>
      <w:r w:rsidR="00C23167" w:rsidRPr="003128AF">
        <w:rPr>
          <w:rFonts w:ascii="Times New Roman" w:hAnsi="Times New Roman"/>
          <w:sz w:val="24"/>
          <w:szCs w:val="24"/>
          <w:lang w:eastAsia="mk-MK"/>
        </w:rPr>
        <w:t>Ligjërata</w:t>
      </w:r>
      <w:proofErr w:type="spellEnd"/>
      <w:r w:rsidR="00C23167" w:rsidRPr="003128AF">
        <w:rPr>
          <w:rFonts w:ascii="Times New Roman" w:hAnsi="Times New Roman"/>
          <w:sz w:val="24"/>
          <w:szCs w:val="24"/>
          <w:lang w:eastAsia="mk-MK"/>
        </w:rPr>
        <w:t>,</w:t>
      </w:r>
      <w:r w:rsidR="00C23167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="00C23167" w:rsidRPr="000014C4">
        <w:rPr>
          <w:rFonts w:ascii="Times New Roman" w:hAnsi="Times New Roman"/>
          <w:sz w:val="24"/>
          <w:szCs w:val="24"/>
        </w:rPr>
        <w:t>ushtrime</w:t>
      </w:r>
      <w:proofErr w:type="spellEnd"/>
      <w:r w:rsidR="00C23167" w:rsidRPr="000014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3167" w:rsidRPr="000014C4">
        <w:rPr>
          <w:rFonts w:ascii="Times New Roman" w:hAnsi="Times New Roman"/>
          <w:sz w:val="24"/>
          <w:szCs w:val="24"/>
        </w:rPr>
        <w:t>seminare</w:t>
      </w:r>
      <w:proofErr w:type="spellEnd"/>
      <w:r w:rsidR="00C23167" w:rsidRPr="000014C4">
        <w:rPr>
          <w:rFonts w:ascii="Times New Roman" w:hAnsi="Times New Roman"/>
          <w:sz w:val="24"/>
          <w:szCs w:val="24"/>
        </w:rPr>
        <w:t xml:space="preserve">, debate, </w:t>
      </w:r>
      <w:proofErr w:type="spellStart"/>
      <w:r w:rsidR="00C23167" w:rsidRPr="000014C4">
        <w:rPr>
          <w:rFonts w:ascii="Times New Roman" w:hAnsi="Times New Roman"/>
          <w:sz w:val="24"/>
          <w:szCs w:val="24"/>
        </w:rPr>
        <w:t>prezantime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>.</w:t>
      </w:r>
    </w:p>
    <w:p w:rsidR="00D63EE3" w:rsidRDefault="007A3E74" w:rsidP="00D63EE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749D6">
        <w:rPr>
          <w:rFonts w:ascii="Times New Roman" w:hAnsi="Times New Roman"/>
          <w:b/>
          <w:color w:val="000000"/>
          <w:lang w:val="sq-AL"/>
        </w:rPr>
        <w:t>Metodat e vlerësimit dhe kriteret e kalueshmërisë:</w:t>
      </w:r>
      <w:r w:rsidR="006749D6">
        <w:rPr>
          <w:rFonts w:ascii="Times New Roman" w:hAnsi="Times New Roman"/>
          <w:b/>
          <w:color w:val="000000"/>
          <w:lang w:val="sq-AL"/>
        </w:rPr>
        <w:t xml:space="preserve">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Vlerësimi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i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parë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25%,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vlerësimi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i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dytë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30%,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detyrat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shtëpisë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ose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angazhime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tjera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</w:t>
      </w:r>
      <w:r w:rsidR="00FD1755">
        <w:rPr>
          <w:rFonts w:ascii="Times New Roman" w:hAnsi="Times New Roman"/>
          <w:sz w:val="24"/>
          <w:szCs w:val="24"/>
        </w:rPr>
        <w:t>5</w:t>
      </w:r>
      <w:r w:rsidR="00D63EE3" w:rsidRPr="00D63EE3">
        <w:rPr>
          <w:rFonts w:ascii="Times New Roman" w:hAnsi="Times New Roman"/>
          <w:sz w:val="24"/>
          <w:szCs w:val="24"/>
        </w:rPr>
        <w:t xml:space="preserve">%,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vijimi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i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rregullt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5%, </w:t>
      </w:r>
      <w:proofErr w:type="spellStart"/>
      <w:r w:rsidR="00D63EE3" w:rsidRPr="00D63EE3">
        <w:rPr>
          <w:rFonts w:ascii="Times New Roman" w:hAnsi="Times New Roman"/>
          <w:sz w:val="24"/>
          <w:szCs w:val="24"/>
        </w:rPr>
        <w:t>provimi</w:t>
      </w:r>
      <w:proofErr w:type="spellEnd"/>
      <w:r w:rsidR="00D63EE3" w:rsidRPr="00D63EE3">
        <w:rPr>
          <w:rFonts w:ascii="Times New Roman" w:hAnsi="Times New Roman"/>
          <w:sz w:val="24"/>
          <w:szCs w:val="24"/>
        </w:rPr>
        <w:t xml:space="preserve"> final 3</w:t>
      </w:r>
      <w:r w:rsidR="00FD1755">
        <w:rPr>
          <w:rFonts w:ascii="Times New Roman" w:hAnsi="Times New Roman"/>
          <w:sz w:val="24"/>
          <w:szCs w:val="24"/>
        </w:rPr>
        <w:t>5</w:t>
      </w:r>
      <w:r w:rsidR="00D63EE3" w:rsidRPr="00D63EE3">
        <w:rPr>
          <w:rFonts w:ascii="Times New Roman" w:hAnsi="Times New Roman"/>
          <w:sz w:val="24"/>
          <w:szCs w:val="24"/>
        </w:rPr>
        <w:t>%, Total 100%.</w:t>
      </w:r>
    </w:p>
    <w:p w:rsidR="00C30085" w:rsidRDefault="00C30085" w:rsidP="0024673A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30085">
        <w:rPr>
          <w:rFonts w:ascii="Times New Roman" w:hAnsi="Times New Roman"/>
          <w:sz w:val="24"/>
          <w:szCs w:val="24"/>
        </w:rPr>
        <w:t xml:space="preserve">Nota </w:t>
      </w:r>
      <w:proofErr w:type="spellStart"/>
      <w:r w:rsidRPr="00C30085">
        <w:rPr>
          <w:rFonts w:ascii="Times New Roman" w:hAnsi="Times New Roman"/>
          <w:sz w:val="24"/>
          <w:szCs w:val="24"/>
        </w:rPr>
        <w:t>përfundimtare</w:t>
      </w:r>
      <w:proofErr w:type="spellEnd"/>
      <w:r w:rsidRPr="00C30085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C30085">
        <w:rPr>
          <w:rFonts w:ascii="Times New Roman" w:hAnsi="Times New Roman"/>
          <w:sz w:val="24"/>
          <w:szCs w:val="24"/>
        </w:rPr>
        <w:t>të</w:t>
      </w:r>
      <w:proofErr w:type="spellEnd"/>
      <w:r w:rsidRPr="00C3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085">
        <w:rPr>
          <w:rFonts w:ascii="Times New Roman" w:hAnsi="Times New Roman"/>
          <w:sz w:val="24"/>
          <w:szCs w:val="24"/>
        </w:rPr>
        <w:t>llogaritet</w:t>
      </w:r>
      <w:proofErr w:type="spellEnd"/>
      <w:r w:rsidRPr="00C3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085">
        <w:rPr>
          <w:rFonts w:ascii="Times New Roman" w:hAnsi="Times New Roman"/>
          <w:sz w:val="24"/>
          <w:szCs w:val="24"/>
        </w:rPr>
        <w:t>si</w:t>
      </w:r>
      <w:proofErr w:type="spellEnd"/>
      <w:r w:rsidRPr="00C3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085">
        <w:rPr>
          <w:rFonts w:ascii="Times New Roman" w:hAnsi="Times New Roman"/>
          <w:sz w:val="24"/>
          <w:szCs w:val="24"/>
        </w:rPr>
        <w:t>më</w:t>
      </w:r>
      <w:proofErr w:type="spellEnd"/>
      <w:r w:rsidRPr="00C3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085">
        <w:rPr>
          <w:rFonts w:ascii="Times New Roman" w:hAnsi="Times New Roman"/>
          <w:sz w:val="24"/>
          <w:szCs w:val="24"/>
        </w:rPr>
        <w:t>poshtë</w:t>
      </w:r>
      <w:proofErr w:type="spellEnd"/>
      <w:r w:rsidRPr="00C30085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C30085" w:rsidRDefault="00C30085" w:rsidP="00EA5F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51%- 60% = 6 </w:t>
      </w:r>
    </w:p>
    <w:p w:rsidR="00C30085" w:rsidRDefault="00C30085" w:rsidP="00EA5F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61% -70% = 7</w:t>
      </w:r>
    </w:p>
    <w:p w:rsidR="00C30085" w:rsidRDefault="00C30085" w:rsidP="00EA5F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71% - 80% = 8 </w:t>
      </w:r>
    </w:p>
    <w:p w:rsidR="00C30085" w:rsidRDefault="00C30085" w:rsidP="00EA5F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81% - 90% = 9</w:t>
      </w:r>
    </w:p>
    <w:p w:rsidR="00C30085" w:rsidRPr="00D63EE3" w:rsidRDefault="00C30085" w:rsidP="00EA5FCD">
      <w:pPr>
        <w:spacing w:after="0"/>
        <w:rPr>
          <w:rFonts w:ascii="Times New Roman" w:hAnsi="Times New Roman"/>
          <w:b/>
          <w:color w:val="000000"/>
          <w:lang w:val="sq-AL"/>
        </w:rPr>
      </w:pPr>
      <w:r>
        <w:rPr>
          <w:rFonts w:ascii="Times New Roman" w:hAnsi="Times New Roman"/>
          <w:sz w:val="24"/>
          <w:szCs w:val="24"/>
        </w:rPr>
        <w:t>91%-100% =10</w:t>
      </w:r>
    </w:p>
    <w:p w:rsidR="00D63EE3" w:rsidRPr="00D63EE3" w:rsidRDefault="007A3E74" w:rsidP="00D63EE3">
      <w:pPr>
        <w:spacing w:before="120" w:after="0"/>
        <w:jc w:val="both"/>
        <w:rPr>
          <w:rFonts w:ascii="Times New Roman" w:hAnsi="Times New Roman"/>
          <w:color w:val="000000"/>
          <w:lang w:val="sq-AL"/>
        </w:rPr>
      </w:pPr>
      <w:r w:rsidRPr="006749D6">
        <w:rPr>
          <w:rFonts w:ascii="Times New Roman" w:hAnsi="Times New Roman"/>
          <w:b/>
          <w:color w:val="000000"/>
          <w:lang w:val="sq-AL"/>
        </w:rPr>
        <w:t>Mjetet e konkretizimit/ TI:</w:t>
      </w:r>
      <w:r w:rsidRPr="006749D6">
        <w:rPr>
          <w:rFonts w:ascii="Times New Roman" w:hAnsi="Times New Roman"/>
          <w:color w:val="000000"/>
          <w:lang w:val="sq-AL"/>
        </w:rPr>
        <w:t xml:space="preserve"> </w:t>
      </w:r>
      <w:r w:rsidR="00D63EE3">
        <w:rPr>
          <w:rFonts w:ascii="Times New Roman" w:hAnsi="Times New Roman"/>
          <w:color w:val="000000"/>
          <w:lang w:val="sq-AL"/>
        </w:rPr>
        <w:t>T</w:t>
      </w:r>
      <w:r w:rsidR="00D63EE3" w:rsidRPr="00D63EE3">
        <w:rPr>
          <w:rFonts w:ascii="Times New Roman" w:hAnsi="Times New Roman"/>
          <w:sz w:val="24"/>
          <w:szCs w:val="24"/>
          <w:lang w:val="sq-AL"/>
        </w:rPr>
        <w:t xml:space="preserve">abela dhe </w:t>
      </w:r>
      <w:proofErr w:type="spellStart"/>
      <w:r w:rsidR="00D63EE3" w:rsidRPr="00D63EE3">
        <w:rPr>
          <w:rFonts w:ascii="Times New Roman" w:hAnsi="Times New Roman"/>
          <w:sz w:val="24"/>
          <w:szCs w:val="24"/>
          <w:lang w:val="sq-AL"/>
        </w:rPr>
        <w:t>markera</w:t>
      </w:r>
      <w:proofErr w:type="spellEnd"/>
      <w:r w:rsidR="00D63EE3" w:rsidRPr="00D63EE3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A64E22">
        <w:rPr>
          <w:rFonts w:ascii="Times New Roman" w:hAnsi="Times New Roman"/>
          <w:sz w:val="24"/>
          <w:szCs w:val="24"/>
          <w:lang w:val="sq-AL"/>
        </w:rPr>
        <w:t xml:space="preserve">modelet, </w:t>
      </w:r>
      <w:r w:rsidR="00D63EE3" w:rsidRPr="00D63EE3">
        <w:rPr>
          <w:rFonts w:ascii="Times New Roman" w:hAnsi="Times New Roman"/>
          <w:sz w:val="24"/>
          <w:szCs w:val="24"/>
          <w:lang w:val="sq-AL"/>
        </w:rPr>
        <w:t xml:space="preserve">kompjuteri, </w:t>
      </w:r>
      <w:proofErr w:type="spellStart"/>
      <w:r w:rsidR="00D63EE3" w:rsidRPr="00D63EE3">
        <w:rPr>
          <w:rFonts w:ascii="Times New Roman" w:hAnsi="Times New Roman"/>
          <w:sz w:val="24"/>
          <w:szCs w:val="24"/>
          <w:lang w:val="sq-AL"/>
        </w:rPr>
        <w:t>vide</w:t>
      </w:r>
      <w:r w:rsidR="00D63EE3">
        <w:rPr>
          <w:rFonts w:ascii="Times New Roman" w:hAnsi="Times New Roman"/>
          <w:sz w:val="24"/>
          <w:szCs w:val="24"/>
          <w:lang w:val="sq-AL"/>
        </w:rPr>
        <w:t>o</w:t>
      </w:r>
      <w:r w:rsidR="00C23167">
        <w:rPr>
          <w:rFonts w:ascii="Times New Roman" w:hAnsi="Times New Roman"/>
          <w:sz w:val="24"/>
          <w:szCs w:val="24"/>
          <w:lang w:val="sq-AL"/>
        </w:rPr>
        <w:t>pr</w:t>
      </w:r>
      <w:r w:rsidR="00710BF2">
        <w:rPr>
          <w:rFonts w:ascii="Times New Roman" w:hAnsi="Times New Roman"/>
          <w:sz w:val="24"/>
          <w:szCs w:val="24"/>
          <w:lang w:val="sq-AL"/>
        </w:rPr>
        <w:t>ojekt</w:t>
      </w:r>
      <w:r w:rsidR="00D63EE3">
        <w:rPr>
          <w:rFonts w:ascii="Times New Roman" w:hAnsi="Times New Roman"/>
          <w:sz w:val="24"/>
          <w:szCs w:val="24"/>
          <w:lang w:val="sq-AL"/>
        </w:rPr>
        <w:t>ori</w:t>
      </w:r>
      <w:proofErr w:type="spellEnd"/>
      <w:r w:rsidR="00D63EE3" w:rsidRPr="00D63EE3">
        <w:rPr>
          <w:rFonts w:ascii="Times New Roman" w:hAnsi="Times New Roman"/>
          <w:sz w:val="24"/>
          <w:szCs w:val="24"/>
          <w:lang w:val="sq-AL"/>
        </w:rPr>
        <w:t>.</w:t>
      </w:r>
    </w:p>
    <w:p w:rsidR="007A3E74" w:rsidRPr="006749D6" w:rsidRDefault="007A3E74" w:rsidP="007A3E74">
      <w:pPr>
        <w:spacing w:before="120" w:after="0"/>
        <w:jc w:val="both"/>
        <w:rPr>
          <w:rFonts w:ascii="Times New Roman" w:hAnsi="Times New Roman"/>
          <w:b/>
          <w:color w:val="000000"/>
          <w:lang w:val="sq-AL"/>
        </w:rPr>
      </w:pPr>
      <w:r w:rsidRPr="006749D6">
        <w:rPr>
          <w:rFonts w:ascii="Times New Roman" w:hAnsi="Times New Roman"/>
          <w:b/>
          <w:color w:val="000000"/>
          <w:lang w:val="sq-AL"/>
        </w:rPr>
        <w:t xml:space="preserve">Raporti ndërmjet pjesës teorike dhe praktike të studimit: </w:t>
      </w:r>
      <w:r w:rsidRPr="006749D6">
        <w:rPr>
          <w:rFonts w:ascii="Times New Roman" w:hAnsi="Times New Roman"/>
          <w:color w:val="000000"/>
          <w:lang w:val="sq-AL"/>
        </w:rPr>
        <w:t xml:space="preserve">Raporti ndërmjet pjesës teorike dhe praktike është: </w:t>
      </w:r>
      <w:r w:rsidR="00F024C8">
        <w:rPr>
          <w:rFonts w:ascii="Times New Roman" w:hAnsi="Times New Roman"/>
          <w:color w:val="000000"/>
          <w:sz w:val="24"/>
          <w:szCs w:val="24"/>
          <w:lang w:val="sq-AL"/>
        </w:rPr>
        <w:t>45 orë teori me ushtrime numerike dhe 30 orë praktikë laboratorike.</w:t>
      </w:r>
    </w:p>
    <w:p w:rsidR="007A3E74" w:rsidRDefault="007A3E74" w:rsidP="007A3E74">
      <w:pPr>
        <w:spacing w:before="120" w:after="0"/>
        <w:jc w:val="both"/>
        <w:rPr>
          <w:rFonts w:ascii="Times New Roman" w:hAnsi="Times New Roman"/>
          <w:b/>
          <w:color w:val="000000"/>
          <w:lang w:val="sq-AL"/>
        </w:rPr>
      </w:pPr>
      <w:r w:rsidRPr="006749D6">
        <w:rPr>
          <w:rFonts w:ascii="Times New Roman" w:hAnsi="Times New Roman"/>
          <w:b/>
          <w:color w:val="000000"/>
          <w:lang w:val="sq-AL"/>
        </w:rPr>
        <w:t>Literatura</w:t>
      </w:r>
      <w:r w:rsidR="00C23167">
        <w:rPr>
          <w:rFonts w:ascii="Times New Roman" w:hAnsi="Times New Roman"/>
          <w:b/>
          <w:color w:val="000000"/>
          <w:lang w:val="sq-AL"/>
        </w:rPr>
        <w:t>:</w:t>
      </w:r>
    </w:p>
    <w:p w:rsidR="000D34B4" w:rsidRPr="000D34B4" w:rsidRDefault="000D34B4" w:rsidP="000D34B4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97" w:lineRule="atLeast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34B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Chromatography: Basic Principles, Sample Preparations and Related Methods, Paperback – December 4, 2013, </w:t>
      </w:r>
      <w:r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t>by </w:t>
      </w:r>
      <w:hyperlink r:id="rId5" w:history="1">
        <w:r w:rsidRPr="000D34B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Elsa </w:t>
        </w:r>
        <w:proofErr w:type="spellStart"/>
        <w:r w:rsidRPr="000D34B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Lundanes</w:t>
        </w:r>
        <w:proofErr w:type="spellEnd"/>
      </w:hyperlink>
      <w:r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t>, </w:t>
      </w:r>
      <w:proofErr w:type="spellStart"/>
      <w:r w:rsidR="00147F39"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"http://www.amazon.com/s/ref=dp_byline_sr_book_2?ie=UTF8&amp;field-author=L%C3%A9on+Reubsaet&amp;search-alias=books&amp;text=L%C3%A9on+Reubsaet&amp;sort=relevancerank" </w:instrText>
      </w:r>
      <w:r w:rsidR="00147F39"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0D34B4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t>Léon</w:t>
      </w:r>
      <w:proofErr w:type="spellEnd"/>
      <w:r w:rsidRPr="000D34B4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0D34B4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t>Reubsaet</w:t>
      </w:r>
      <w:proofErr w:type="spellEnd"/>
      <w:r w:rsidR="00147F39"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t>, </w:t>
      </w:r>
      <w:proofErr w:type="spellStart"/>
      <w:r w:rsidR="00147F39"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"http://www.amazon.com/Tyge-Greibrokk/e/B00EZZU7JU/ref=dp_byline_cont_book_3" </w:instrText>
      </w:r>
      <w:r w:rsidR="00147F39"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0D34B4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t>Tyge</w:t>
      </w:r>
      <w:proofErr w:type="spellEnd"/>
      <w:r w:rsidRPr="000D34B4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0D34B4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t>Greibrokk</w:t>
      </w:r>
      <w:proofErr w:type="spellEnd"/>
      <w:r w:rsidR="00147F39"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D34B4" w:rsidRPr="000D34B4" w:rsidRDefault="000D34B4" w:rsidP="000D34B4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97" w:lineRule="atLeast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34B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lastRenderedPageBreak/>
        <w:t xml:space="preserve">Modern Sample Preparation for Chromatography, Hardcover – November 3, 2014 </w:t>
      </w:r>
      <w:r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t>by </w:t>
      </w:r>
      <w:proofErr w:type="spellStart"/>
      <w:r w:rsidR="00147F39"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"http://www.amazon.com/s/ref=dp_byline_sr_book_1?ie=UTF8&amp;field-author=Serban+C.+Moldoveanu&amp;search-alias=books&amp;text=Serban+C.+Moldoveanu&amp;sort=relevancerank" </w:instrText>
      </w:r>
      <w:r w:rsidR="00147F39"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0D34B4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t>Serban</w:t>
      </w:r>
      <w:proofErr w:type="spellEnd"/>
      <w:r w:rsidRPr="000D34B4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C. </w:t>
      </w:r>
      <w:proofErr w:type="spellStart"/>
      <w:r w:rsidRPr="000D34B4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t>Moldoveanu</w:t>
      </w:r>
      <w:proofErr w:type="spellEnd"/>
      <w:r w:rsidR="00147F39"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t>, </w:t>
      </w:r>
      <w:hyperlink r:id="rId6" w:history="1">
        <w:r w:rsidRPr="000D34B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Victor David</w:t>
        </w:r>
      </w:hyperlink>
      <w:r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D34B4" w:rsidRPr="000D34B4" w:rsidRDefault="000D34B4" w:rsidP="000D34B4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97" w:lineRule="atLeast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34B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Basic Gas Chromatography, Hardcover – July 7, 2009, </w:t>
      </w:r>
      <w:r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t>by </w:t>
      </w:r>
      <w:hyperlink r:id="rId7" w:history="1">
        <w:r w:rsidRPr="000D34B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Harold M. McNair</w:t>
        </w:r>
      </w:hyperlink>
      <w:r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t>, </w:t>
      </w:r>
      <w:hyperlink r:id="rId8" w:history="1">
        <w:r w:rsidRPr="000D34B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James M. Miller</w:t>
        </w:r>
      </w:hyperlink>
      <w:r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D34B4" w:rsidRPr="000D34B4" w:rsidRDefault="000D34B4" w:rsidP="000D34B4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97" w:lineRule="atLeast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34B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Beginners Guide to Liquid Chromatography (Waters Series), Paperback– April 21, 2014 </w:t>
      </w:r>
      <w:r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t>by </w:t>
      </w:r>
      <w:hyperlink r:id="rId9" w:history="1">
        <w:r w:rsidRPr="000D34B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Waters Corporation</w:t>
        </w:r>
      </w:hyperlink>
      <w:r w:rsidRPr="000D34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A3E74" w:rsidRPr="006749D6" w:rsidRDefault="007A3E74" w:rsidP="000D34B4">
      <w:pPr>
        <w:spacing w:before="120" w:after="0"/>
        <w:jc w:val="both"/>
        <w:rPr>
          <w:rFonts w:ascii="Times New Roman" w:eastAsia="Times New Roman" w:hAnsi="Times New Roman"/>
          <w:lang w:val="sq-AL" w:eastAsia="sl-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736"/>
        <w:gridCol w:w="1559"/>
        <w:gridCol w:w="1944"/>
      </w:tblGrid>
      <w:tr w:rsidR="007A3E74" w:rsidRPr="006749D6" w:rsidTr="00F024C8">
        <w:trPr>
          <w:jc w:val="center"/>
        </w:trPr>
        <w:tc>
          <w:tcPr>
            <w:tcW w:w="8856" w:type="dxa"/>
            <w:gridSpan w:val="4"/>
            <w:shd w:val="clear" w:color="auto" w:fill="D9D9D9"/>
          </w:tcPr>
          <w:p w:rsidR="007A3E74" w:rsidRPr="006749D6" w:rsidRDefault="007A3E74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Kontributi ne ngarkesën e studentit ( gjë që duhet të korrespondoj me rezultatet e të nxënit të studentit)</w:t>
            </w:r>
          </w:p>
        </w:tc>
      </w:tr>
      <w:tr w:rsidR="007A3E74" w:rsidRPr="006749D6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7A3E74" w:rsidRPr="006749D6" w:rsidRDefault="007A3E74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 xml:space="preserve">Aktiviteti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3E74" w:rsidRPr="006749D6" w:rsidRDefault="007A3E74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Orë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3E74" w:rsidRPr="006749D6" w:rsidRDefault="007A3E74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Ditë/javë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7A3E74" w:rsidRPr="006749D6" w:rsidRDefault="007A3E74" w:rsidP="006749D6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Gjithsej</w:t>
            </w:r>
          </w:p>
        </w:tc>
      </w:tr>
      <w:tr w:rsidR="009C387C" w:rsidRPr="006749D6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A100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Ligjërata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30</w:t>
            </w:r>
          </w:p>
        </w:tc>
      </w:tr>
      <w:tr w:rsidR="009C387C" w:rsidRPr="006749D6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A100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Ushtrime teorike/laboratorike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30</w:t>
            </w:r>
          </w:p>
        </w:tc>
      </w:tr>
      <w:tr w:rsidR="009C387C" w:rsidRPr="006749D6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A100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Punë praktike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</w:tr>
      <w:tr w:rsidR="009C387C" w:rsidRPr="006749D6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A100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Kontaktet me mësimdhënësin/konsultimet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9C387C" w:rsidRPr="006749D6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A100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Ushtrime  në teren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</w:tr>
      <w:tr w:rsidR="009C387C" w:rsidRPr="006749D6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A100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Kollokfiume,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6749D6">
              <w:rPr>
                <w:rFonts w:ascii="Times New Roman" w:hAnsi="Times New Roman"/>
                <w:lang w:val="sq-AL"/>
              </w:rPr>
              <w:t>seminare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9C387C" w:rsidRPr="006749D6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A100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Detyra të  shtëpisë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9C387C" w:rsidRPr="006749D6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A100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Koha e studimit vetanak të studentit (në bibliotekë ose në shtëpi)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30</w:t>
            </w:r>
          </w:p>
        </w:tc>
      </w:tr>
      <w:tr w:rsidR="009C387C" w:rsidRPr="006749D6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A100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Përgatitja përfundimtare për provim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9C387C" w:rsidRPr="006749D6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A100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Koha e kaluar në vlerësim (teste,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6749D6">
              <w:rPr>
                <w:rFonts w:ascii="Times New Roman" w:hAnsi="Times New Roman"/>
                <w:lang w:val="sq-AL"/>
              </w:rPr>
              <w:t>kuiz,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6749D6">
              <w:rPr>
                <w:rFonts w:ascii="Times New Roman" w:hAnsi="Times New Roman"/>
                <w:lang w:val="sq-AL"/>
              </w:rPr>
              <w:t>provim final)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9C387C" w:rsidRPr="006749D6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A10059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Projektet,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6749D6">
              <w:rPr>
                <w:rFonts w:ascii="Times New Roman" w:hAnsi="Times New Roman"/>
                <w:lang w:val="sq-AL"/>
              </w:rPr>
              <w:t xml:space="preserve">prezantimet ,etj.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9C387C" w:rsidRPr="006749D6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9C387C" w:rsidRPr="006749D6" w:rsidRDefault="009C387C" w:rsidP="0074200A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 xml:space="preserve">Totali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9C387C" w:rsidRPr="006749D6" w:rsidRDefault="009C387C" w:rsidP="0015283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150</w:t>
            </w:r>
          </w:p>
        </w:tc>
      </w:tr>
    </w:tbl>
    <w:p w:rsidR="007A3E74" w:rsidRPr="006749D6" w:rsidRDefault="007A3E74" w:rsidP="007A3E74">
      <w:pPr>
        <w:spacing w:before="120" w:after="0"/>
        <w:jc w:val="both"/>
        <w:rPr>
          <w:rFonts w:ascii="Times New Roman" w:eastAsia="Times New Roman" w:hAnsi="Times New Roman"/>
          <w:lang w:val="sq-AL" w:eastAsia="sl-SI"/>
        </w:rPr>
      </w:pPr>
    </w:p>
    <w:p w:rsidR="00D63EE3" w:rsidRDefault="00D63EE3" w:rsidP="00D63EE3">
      <w:pPr>
        <w:jc w:val="both"/>
        <w:rPr>
          <w:rFonts w:ascii="Times New Roman" w:hAnsi="Times New Roman"/>
          <w:b/>
          <w:sz w:val="24"/>
          <w:szCs w:val="24"/>
        </w:rPr>
      </w:pPr>
    </w:p>
    <w:p w:rsidR="00D74370" w:rsidRPr="006749D6" w:rsidRDefault="001E4226" w:rsidP="007A3E74">
      <w:pPr>
        <w:rPr>
          <w:rFonts w:ascii="Times New Roman" w:hAnsi="Times New Roman"/>
        </w:rPr>
      </w:pPr>
    </w:p>
    <w:sectPr w:rsidR="00D74370" w:rsidRPr="006749D6" w:rsidSect="00486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98"/>
    <w:multiLevelType w:val="hybridMultilevel"/>
    <w:tmpl w:val="BF98A6AC"/>
    <w:lvl w:ilvl="0" w:tplc="500E80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3886"/>
    <w:multiLevelType w:val="hybridMultilevel"/>
    <w:tmpl w:val="5F9442FC"/>
    <w:lvl w:ilvl="0" w:tplc="3710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066EA"/>
    <w:multiLevelType w:val="hybridMultilevel"/>
    <w:tmpl w:val="1046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F6658"/>
    <w:multiLevelType w:val="hybridMultilevel"/>
    <w:tmpl w:val="2EBC432A"/>
    <w:lvl w:ilvl="0" w:tplc="500E80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443E6"/>
    <w:multiLevelType w:val="hybridMultilevel"/>
    <w:tmpl w:val="1D56D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64C05"/>
    <w:multiLevelType w:val="hybridMultilevel"/>
    <w:tmpl w:val="31BE8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F41E0"/>
    <w:multiLevelType w:val="hybridMultilevel"/>
    <w:tmpl w:val="D86A0432"/>
    <w:lvl w:ilvl="0" w:tplc="500E80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C23799"/>
    <w:multiLevelType w:val="hybridMultilevel"/>
    <w:tmpl w:val="6E644D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665"/>
    <w:rsid w:val="000347E2"/>
    <w:rsid w:val="000454DE"/>
    <w:rsid w:val="00047BAE"/>
    <w:rsid w:val="000D34B4"/>
    <w:rsid w:val="00112FD3"/>
    <w:rsid w:val="001234EA"/>
    <w:rsid w:val="00147F39"/>
    <w:rsid w:val="001679A9"/>
    <w:rsid w:val="00175333"/>
    <w:rsid w:val="001E4226"/>
    <w:rsid w:val="001E4A79"/>
    <w:rsid w:val="00234532"/>
    <w:rsid w:val="0024673A"/>
    <w:rsid w:val="00315817"/>
    <w:rsid w:val="003267DF"/>
    <w:rsid w:val="0035029F"/>
    <w:rsid w:val="003731C8"/>
    <w:rsid w:val="003B55EF"/>
    <w:rsid w:val="003B5758"/>
    <w:rsid w:val="003E356F"/>
    <w:rsid w:val="00432579"/>
    <w:rsid w:val="00441C83"/>
    <w:rsid w:val="00486EEF"/>
    <w:rsid w:val="0049529A"/>
    <w:rsid w:val="005165F0"/>
    <w:rsid w:val="0055049C"/>
    <w:rsid w:val="005E0C67"/>
    <w:rsid w:val="006749D6"/>
    <w:rsid w:val="006846CF"/>
    <w:rsid w:val="006E2AB0"/>
    <w:rsid w:val="00710BF2"/>
    <w:rsid w:val="00722E63"/>
    <w:rsid w:val="007406B0"/>
    <w:rsid w:val="0074411E"/>
    <w:rsid w:val="00776905"/>
    <w:rsid w:val="007A3E74"/>
    <w:rsid w:val="008A7EC5"/>
    <w:rsid w:val="009C387C"/>
    <w:rsid w:val="009E0087"/>
    <w:rsid w:val="009F21A4"/>
    <w:rsid w:val="00A10059"/>
    <w:rsid w:val="00A64E22"/>
    <w:rsid w:val="00AA0B18"/>
    <w:rsid w:val="00AD2961"/>
    <w:rsid w:val="00AF1C67"/>
    <w:rsid w:val="00AF73D7"/>
    <w:rsid w:val="00B54319"/>
    <w:rsid w:val="00BB6686"/>
    <w:rsid w:val="00C23167"/>
    <w:rsid w:val="00C30085"/>
    <w:rsid w:val="00C36EB5"/>
    <w:rsid w:val="00C650E7"/>
    <w:rsid w:val="00C85D1C"/>
    <w:rsid w:val="00D63EE3"/>
    <w:rsid w:val="00D90A22"/>
    <w:rsid w:val="00DA7158"/>
    <w:rsid w:val="00E17665"/>
    <w:rsid w:val="00E33C64"/>
    <w:rsid w:val="00E656FC"/>
    <w:rsid w:val="00E87F7A"/>
    <w:rsid w:val="00EA5FCD"/>
    <w:rsid w:val="00F024C8"/>
    <w:rsid w:val="00F14028"/>
    <w:rsid w:val="00F53BDB"/>
    <w:rsid w:val="00F735AF"/>
    <w:rsid w:val="00FD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5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17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DA715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DA7158"/>
    <w:rPr>
      <w:rFonts w:ascii="Calibri" w:eastAsia="Calibri" w:hAnsi="Calibri" w:cs="Times New Roman"/>
      <w:lang w:val="en-GB"/>
    </w:rPr>
  </w:style>
  <w:style w:type="paragraph" w:styleId="ListParagraph">
    <w:name w:val="List Paragraph"/>
    <w:aliases w:val="Litertatu ne tab"/>
    <w:basedOn w:val="Normal"/>
    <w:uiPriority w:val="34"/>
    <w:qFormat/>
    <w:rsid w:val="007A3E7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C23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C23167"/>
  </w:style>
  <w:style w:type="character" w:styleId="Hyperlink">
    <w:name w:val="Hyperlink"/>
    <w:basedOn w:val="DefaultParagraphFont"/>
    <w:uiPriority w:val="99"/>
    <w:unhideWhenUsed/>
    <w:rsid w:val="00C23167"/>
    <w:rPr>
      <w:color w:val="0000FF"/>
      <w:u w:val="single"/>
    </w:rPr>
  </w:style>
  <w:style w:type="character" w:customStyle="1" w:styleId="a-size-small">
    <w:name w:val="a-size-small"/>
    <w:basedOn w:val="DefaultParagraphFont"/>
    <w:rsid w:val="00C23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James-M.-Miller/e/B00DPPGGH8/ref=dp_byline_cont_book_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s/ref=dp_byline_sr_book_1?ie=UTF8&amp;field-author=Harold+M.+McNair&amp;search-alias=books&amp;text=Harold+M.+McNair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dp_byline_sr_book_2?ie=UTF8&amp;field-author=Victor+David&amp;search-alias=books&amp;text=Victor+David&amp;sort=relevancera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mazon.com/Elsa-Lundanes/e/B00GSKJJLW/ref=dp_byline_cont_book_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dp_byline_sr_book_1?ie=UTF8&amp;field-author=Waters+Corporation&amp;search-alias=books&amp;text=Waters+Corporation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AH-PC</dc:creator>
  <cp:lastModifiedBy>Windows User</cp:lastModifiedBy>
  <cp:revision>5</cp:revision>
  <dcterms:created xsi:type="dcterms:W3CDTF">2019-10-01T16:05:00Z</dcterms:created>
  <dcterms:modified xsi:type="dcterms:W3CDTF">2019-10-01T16:09:00Z</dcterms:modified>
</cp:coreProperties>
</file>