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7D0E64">
        <w:rPr>
          <w:b/>
        </w:rPr>
        <w:t xml:space="preserve">I </w:t>
      </w:r>
      <w:proofErr w:type="spellStart"/>
      <w:r w:rsidR="007D0E64">
        <w:rPr>
          <w:b/>
        </w:rPr>
        <w:t>Kimisë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të gjithë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36781">
        <w:t>i</w:t>
      </w:r>
      <w:proofErr w:type="spellEnd"/>
      <w:r w:rsidR="00836781">
        <w:t xml:space="preserve"> </w:t>
      </w:r>
      <w:proofErr w:type="spellStart"/>
      <w:r w:rsidR="00836781">
        <w:t>diplomës</w:t>
      </w:r>
      <w:proofErr w:type="spellEnd"/>
      <w:r w:rsidR="00836781">
        <w:t xml:space="preserve"> master </w:t>
      </w:r>
      <w:proofErr w:type="spellStart"/>
      <w:r w:rsidR="00836781">
        <w:t>të</w:t>
      </w:r>
      <w:proofErr w:type="spellEnd"/>
      <w:r w:rsidR="00836781">
        <w:t xml:space="preserve"> </w:t>
      </w:r>
      <w:proofErr w:type="spellStart"/>
      <w:r w:rsidR="00836781">
        <w:t>kandidates</w:t>
      </w:r>
      <w:proofErr w:type="spellEnd"/>
      <w:r w:rsidR="00836781">
        <w:t xml:space="preserve"> </w:t>
      </w:r>
      <w:proofErr w:type="spellStart"/>
      <w:r w:rsidR="007D0E64">
        <w:t>Blerina</w:t>
      </w:r>
      <w:proofErr w:type="spellEnd"/>
      <w:r w:rsidR="007D0E64">
        <w:t xml:space="preserve"> </w:t>
      </w:r>
      <w:proofErr w:type="spellStart"/>
      <w:r w:rsidR="007D0E64">
        <w:t>Osmanaj</w:t>
      </w:r>
      <w:proofErr w:type="spellEnd"/>
      <w:r w:rsidR="007D0E64"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e </w:t>
      </w:r>
      <w:proofErr w:type="spellStart"/>
      <w:r w:rsidR="007D0E64">
        <w:t>Kimisë</w:t>
      </w:r>
      <w:proofErr w:type="spell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836781" w:rsidRPr="00A36A2A" w:rsidRDefault="007D0E64" w:rsidP="00836781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b/>
          <w:color w:val="222222"/>
          <w:sz w:val="36"/>
          <w:szCs w:val="36"/>
          <w:shd w:val="clear" w:color="auto" w:fill="FFFFFF"/>
        </w:rPr>
        <w:t>‘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Fabrikimi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i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një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imunosenzori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kapacitiv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për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përcaktimin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e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metotreksatit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bazuar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në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depozitimin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shtresë-për-shtresë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të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nanotubave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të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karbonit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të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dopuara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me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filma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të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hollë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të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polipirrolit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/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politiraminës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mbi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elektrodat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e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printuara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të</w:t>
      </w:r>
      <w:proofErr w:type="spellEnd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7D0E64">
        <w:rPr>
          <w:b/>
          <w:bCs/>
          <w:i/>
          <w:color w:val="222222"/>
          <w:sz w:val="32"/>
          <w:szCs w:val="32"/>
          <w:shd w:val="clear" w:color="auto" w:fill="FFFFFF"/>
        </w:rPr>
        <w:t>arit</w:t>
      </w:r>
      <w:proofErr w:type="spellEnd"/>
      <w:r>
        <w:rPr>
          <w:i/>
          <w:color w:val="222222"/>
          <w:sz w:val="32"/>
          <w:szCs w:val="32"/>
          <w:shd w:val="clear" w:color="auto" w:fill="FFFFFF"/>
        </w:rPr>
        <w:t xml:space="preserve"> “ 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7D0E64" w:rsidRDefault="00836781" w:rsidP="00AE10C3">
      <w:pPr>
        <w:pStyle w:val="ListParagraph"/>
        <w:spacing w:after="200" w:line="276" w:lineRule="auto"/>
        <w:ind w:left="0"/>
        <w:jc w:val="center"/>
        <w:rPr>
          <w:b/>
          <w:sz w:val="28"/>
          <w:szCs w:val="28"/>
          <w:lang w:eastAsia="ja-JP"/>
        </w:rPr>
      </w:pPr>
      <w:r w:rsidRPr="007D0E64">
        <w:rPr>
          <w:sz w:val="28"/>
          <w:szCs w:val="28"/>
        </w:rPr>
        <w:t>Do të  organizohet  mbrojtja publike  me datën</w:t>
      </w:r>
      <w:r w:rsidRPr="007D0E64">
        <w:rPr>
          <w:color w:val="000000"/>
          <w:sz w:val="28"/>
          <w:szCs w:val="28"/>
          <w:shd w:val="clear" w:color="auto" w:fill="FFFFFF"/>
        </w:rPr>
        <w:t xml:space="preserve">: </w:t>
      </w:r>
      <w:r w:rsidR="007D0E64" w:rsidRPr="007D0E64">
        <w:rPr>
          <w:b/>
          <w:bCs/>
          <w:color w:val="222222"/>
          <w:sz w:val="28"/>
          <w:szCs w:val="28"/>
          <w:shd w:val="clear" w:color="auto" w:fill="FFFFFF"/>
        </w:rPr>
        <w:t>27.02.2026</w:t>
      </w:r>
      <w:r w:rsidR="007D0E64" w:rsidRPr="007D0E64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D0E64">
        <w:rPr>
          <w:color w:val="000000"/>
          <w:sz w:val="28"/>
          <w:szCs w:val="28"/>
          <w:shd w:val="clear" w:color="auto" w:fill="FFFFFF"/>
        </w:rPr>
        <w:t>ora </w:t>
      </w:r>
      <w:r w:rsidR="007D0E64" w:rsidRPr="007D0E64">
        <w:rPr>
          <w:b/>
          <w:bCs/>
          <w:color w:val="222222"/>
          <w:sz w:val="28"/>
          <w:szCs w:val="28"/>
          <w:shd w:val="clear" w:color="auto" w:fill="FFFFFF"/>
        </w:rPr>
        <w:t>10:00</w:t>
      </w:r>
      <w:r w:rsidR="007D0E64" w:rsidRPr="007D0E64">
        <w:rPr>
          <w:color w:val="222222"/>
          <w:sz w:val="28"/>
          <w:szCs w:val="28"/>
          <w:shd w:val="clear" w:color="auto" w:fill="FFFFFF"/>
        </w:rPr>
        <w:t>.</w:t>
      </w:r>
      <w:r w:rsidR="007D0E64">
        <w:rPr>
          <w:color w:val="222222"/>
          <w:sz w:val="28"/>
          <w:szCs w:val="28"/>
          <w:shd w:val="clear" w:color="auto" w:fill="FFFFFF"/>
        </w:rPr>
        <w:t xml:space="preserve"> Në </w:t>
      </w:r>
      <w:r w:rsidRPr="007D0E64">
        <w:rPr>
          <w:color w:val="222222"/>
          <w:sz w:val="28"/>
          <w:szCs w:val="28"/>
          <w:shd w:val="clear" w:color="auto" w:fill="FFFFFF"/>
        </w:rPr>
        <w:t xml:space="preserve">departametit </w:t>
      </w:r>
      <w:r w:rsidR="007D0E64">
        <w:rPr>
          <w:color w:val="222222"/>
          <w:sz w:val="28"/>
          <w:szCs w:val="28"/>
          <w:shd w:val="clear" w:color="auto" w:fill="FFFFFF"/>
        </w:rPr>
        <w:t>e Kimisë.</w:t>
      </w:r>
      <w:bookmarkStart w:id="0" w:name="_GoBack"/>
      <w:bookmarkEnd w:id="0"/>
    </w:p>
    <w:p w:rsidR="005A0463" w:rsidRPr="007D0E64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  <w:sz w:val="28"/>
          <w:szCs w:val="28"/>
        </w:rPr>
      </w:pPr>
    </w:p>
    <w:p w:rsidR="00A36A2A" w:rsidRPr="00A36A2A" w:rsidRDefault="005A0463" w:rsidP="00F862A0">
      <w:pPr>
        <w:jc w:val="both"/>
        <w:rPr>
          <w:lang w:eastAsia="ja-JP"/>
        </w:rPr>
      </w:pPr>
      <w:r w:rsidRPr="00A36A2A">
        <w:t xml:space="preserve"> </w:t>
      </w: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7D0E64">
        <w:rPr>
          <w:b/>
          <w:lang w:eastAsia="ja-JP"/>
        </w:rPr>
        <w:t xml:space="preserve"> 20</w:t>
      </w:r>
      <w:r w:rsidR="00A36A2A">
        <w:rPr>
          <w:b/>
          <w:lang w:eastAsia="ja-JP"/>
        </w:rPr>
        <w:t>.</w:t>
      </w:r>
      <w:r w:rsidR="00836781">
        <w:rPr>
          <w:b/>
          <w:lang w:eastAsia="ja-JP"/>
        </w:rPr>
        <w:t>02.2026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B4097"/>
    <w:rsid w:val="001D7745"/>
    <w:rsid w:val="001F738B"/>
    <w:rsid w:val="002710A7"/>
    <w:rsid w:val="0032537A"/>
    <w:rsid w:val="00476F87"/>
    <w:rsid w:val="00565580"/>
    <w:rsid w:val="005A0463"/>
    <w:rsid w:val="0061691D"/>
    <w:rsid w:val="0065586A"/>
    <w:rsid w:val="006B27A3"/>
    <w:rsid w:val="0070127B"/>
    <w:rsid w:val="007D0E64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2E76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2026-02-20T09:29:00Z</dcterms:created>
  <dcterms:modified xsi:type="dcterms:W3CDTF">2026-02-20T09:34:00Z</dcterms:modified>
</cp:coreProperties>
</file>