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93" w:rsidRDefault="00FB2F93" w:rsidP="00FB2F93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562100" cy="1114425"/>
            <wp:effectExtent l="0" t="0" r="0" b="9525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93" w:rsidRDefault="00FB2F93" w:rsidP="00FB2F93">
      <w:r>
        <w:t xml:space="preserve">UNIVERSITETI I PRISHTINËS </w:t>
      </w:r>
    </w:p>
    <w:p w:rsidR="00FB2F93" w:rsidRDefault="00FB2F93" w:rsidP="00FB2F93">
      <w:r>
        <w:t>FAKULTETI I SHKENCAVE</w:t>
      </w:r>
    </w:p>
    <w:p w:rsidR="00FB2F93" w:rsidRDefault="00FB2F93" w:rsidP="00FB2F93">
      <w:r>
        <w:t>MATEMATIKE - NATYRORE</w:t>
      </w:r>
    </w:p>
    <w:p w:rsidR="00FB2F93" w:rsidRDefault="00FB2F93" w:rsidP="00FB2F93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r w:rsidR="004D54F9">
        <w:rPr>
          <w:b/>
        </w:rPr>
        <w:t xml:space="preserve">I </w:t>
      </w:r>
      <w:proofErr w:type="spellStart"/>
      <w:r w:rsidR="004D54F9">
        <w:rPr>
          <w:b/>
        </w:rPr>
        <w:t>Biologjisë</w:t>
      </w:r>
      <w:proofErr w:type="spellEnd"/>
      <w:r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  <w:u w:val="single"/>
        </w:rPr>
        <w:t>P R I SH T I N Ë</w:t>
      </w:r>
      <w:bookmarkStart w:id="0" w:name="_GoBack"/>
      <w:bookmarkEnd w:id="0"/>
    </w:p>
    <w:p w:rsidR="00FB2F93" w:rsidRDefault="00FB2F93" w:rsidP="00FB2F93">
      <w:pPr>
        <w:rPr>
          <w:b/>
          <w:sz w:val="28"/>
          <w:szCs w:val="28"/>
          <w:u w:val="single"/>
        </w:rPr>
      </w:pPr>
    </w:p>
    <w:p w:rsidR="00FB2F93" w:rsidRDefault="00FB2F93" w:rsidP="00FB2F93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FB2F93" w:rsidRDefault="00FB2F93" w:rsidP="00FB2F93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FB2F93" w:rsidRDefault="00FB2F93" w:rsidP="00FB2F93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>
        <w:rPr>
          <w:color w:val="374151"/>
        </w:rPr>
        <w:t xml:space="preserve">    </w:t>
      </w:r>
      <w:r>
        <w:rPr>
          <w:b/>
          <w:color w:val="374151"/>
        </w:rPr>
        <w:t>L A J M Ë R I M</w:t>
      </w:r>
    </w:p>
    <w:p w:rsidR="00FB2F93" w:rsidRDefault="00FB2F93" w:rsidP="00FB2F93">
      <w:pPr>
        <w:rPr>
          <w:b/>
          <w:color w:val="374151"/>
        </w:rPr>
      </w:pPr>
    </w:p>
    <w:p w:rsidR="00FB2F93" w:rsidRDefault="00FB2F93" w:rsidP="00FB2F93">
      <w:pPr>
        <w:rPr>
          <w:sz w:val="28"/>
          <w:szCs w:val="28"/>
          <w:lang w:eastAsia="ja-JP"/>
        </w:rPr>
      </w:pPr>
    </w:p>
    <w:p w:rsidR="00FB2F93" w:rsidRDefault="00FB2F93" w:rsidP="00FB2F93">
      <w:pPr>
        <w:rPr>
          <w:rFonts w:eastAsia="Times New Roman"/>
          <w:color w:val="374151"/>
        </w:rPr>
      </w:pPr>
      <w:r>
        <w:rPr>
          <w:rFonts w:eastAsia="Times New Roman"/>
          <w:color w:val="374151"/>
        </w:rPr>
        <w:t xml:space="preserve">Me </w:t>
      </w:r>
      <w:proofErr w:type="spellStart"/>
      <w:r>
        <w:rPr>
          <w:rFonts w:eastAsia="Times New Roman"/>
          <w:color w:val="374151"/>
        </w:rPr>
        <w:t>këtë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lajmërim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ju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njoftojmë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gjithë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interesuarit</w:t>
      </w:r>
      <w:proofErr w:type="spellEnd"/>
      <w:r>
        <w:rPr>
          <w:rFonts w:eastAsia="Times New Roman"/>
          <w:color w:val="374151"/>
        </w:rPr>
        <w:t xml:space="preserve"> se </w:t>
      </w:r>
      <w:proofErr w:type="spellStart"/>
      <w:r>
        <w:rPr>
          <w:rFonts w:eastAsia="Times New Roman"/>
          <w:color w:val="374151"/>
        </w:rPr>
        <w:t>punimi</w:t>
      </w:r>
      <w:proofErr w:type="spellEnd"/>
      <w:r w:rsidR="004D54F9">
        <w:rPr>
          <w:rFonts w:eastAsia="Times New Roman"/>
          <w:color w:val="374151"/>
        </w:rPr>
        <w:t xml:space="preserve"> </w:t>
      </w:r>
      <w:proofErr w:type="spellStart"/>
      <w:r w:rsidR="004D54F9">
        <w:rPr>
          <w:rFonts w:eastAsia="Times New Roman"/>
          <w:color w:val="374151"/>
        </w:rPr>
        <w:t>i</w:t>
      </w:r>
      <w:proofErr w:type="spellEnd"/>
      <w:r w:rsidR="004D54F9">
        <w:rPr>
          <w:rFonts w:eastAsia="Times New Roman"/>
          <w:color w:val="374151"/>
        </w:rPr>
        <w:t xml:space="preserve"> </w:t>
      </w:r>
      <w:proofErr w:type="spellStart"/>
      <w:r w:rsidR="004D54F9">
        <w:rPr>
          <w:rFonts w:eastAsia="Times New Roman"/>
          <w:color w:val="374151"/>
        </w:rPr>
        <w:t>diplomës</w:t>
      </w:r>
      <w:proofErr w:type="spellEnd"/>
      <w:r w:rsidR="004D54F9">
        <w:rPr>
          <w:rFonts w:eastAsia="Times New Roman"/>
          <w:color w:val="374151"/>
        </w:rPr>
        <w:t xml:space="preserve"> master </w:t>
      </w:r>
      <w:proofErr w:type="spellStart"/>
      <w:r w:rsidR="004D54F9">
        <w:rPr>
          <w:rFonts w:eastAsia="Times New Roman"/>
          <w:color w:val="374151"/>
        </w:rPr>
        <w:t>të</w:t>
      </w:r>
      <w:proofErr w:type="spellEnd"/>
      <w:r w:rsidR="004D54F9">
        <w:rPr>
          <w:rFonts w:eastAsia="Times New Roman"/>
          <w:color w:val="374151"/>
        </w:rPr>
        <w:t xml:space="preserve"> </w:t>
      </w:r>
      <w:proofErr w:type="spellStart"/>
      <w:r w:rsidR="004D54F9">
        <w:rPr>
          <w:rFonts w:eastAsia="Times New Roman"/>
          <w:color w:val="374151"/>
        </w:rPr>
        <w:t>kandidatit</w:t>
      </w:r>
      <w:proofErr w:type="spellEnd"/>
      <w:r>
        <w:rPr>
          <w:rFonts w:eastAsia="Times New Roman"/>
          <w:color w:val="374151"/>
        </w:rPr>
        <w:t xml:space="preserve">, </w:t>
      </w:r>
      <w:proofErr w:type="spellStart"/>
      <w:r w:rsidR="004D54F9">
        <w:rPr>
          <w:rFonts w:eastAsia="Times New Roman"/>
          <w:b/>
          <w:color w:val="374151"/>
        </w:rPr>
        <w:t>Valdet</w:t>
      </w:r>
      <w:proofErr w:type="spellEnd"/>
      <w:r w:rsidR="004D54F9">
        <w:rPr>
          <w:rFonts w:eastAsia="Times New Roman"/>
          <w:b/>
          <w:color w:val="374151"/>
        </w:rPr>
        <w:t xml:space="preserve"> </w:t>
      </w:r>
      <w:proofErr w:type="spellStart"/>
      <w:r w:rsidR="004D54F9">
        <w:rPr>
          <w:rFonts w:eastAsia="Times New Roman"/>
          <w:b/>
          <w:color w:val="374151"/>
        </w:rPr>
        <w:t>Muriqit</w:t>
      </w:r>
      <w:proofErr w:type="spellEnd"/>
      <w:r w:rsidR="004D54F9"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="004D54F9">
        <w:rPr>
          <w:rFonts w:eastAsia="Times New Roman"/>
          <w:b/>
          <w:color w:val="374151"/>
        </w:rPr>
        <w:t>Departamentin</w:t>
      </w:r>
      <w:proofErr w:type="spellEnd"/>
      <w:r w:rsidR="004D54F9">
        <w:rPr>
          <w:rFonts w:eastAsia="Times New Roman"/>
          <w:b/>
          <w:color w:val="374151"/>
        </w:rPr>
        <w:t xml:space="preserve"> e </w:t>
      </w:r>
      <w:proofErr w:type="spellStart"/>
      <w:proofErr w:type="gramStart"/>
      <w:r w:rsidR="004D54F9">
        <w:rPr>
          <w:rFonts w:eastAsia="Times New Roman"/>
          <w:b/>
          <w:color w:val="374151"/>
        </w:rPr>
        <w:t>Biologjisë</w:t>
      </w:r>
      <w:proofErr w:type="spellEnd"/>
      <w:r w:rsidR="004D54F9">
        <w:rPr>
          <w:rFonts w:eastAsia="Times New Roman"/>
          <w:b/>
          <w:color w:val="374151"/>
        </w:rPr>
        <w:t xml:space="preserve">  </w:t>
      </w:r>
      <w:r>
        <w:rPr>
          <w:rFonts w:eastAsia="Times New Roman"/>
          <w:color w:val="374151"/>
        </w:rPr>
        <w:t>do</w:t>
      </w:r>
      <w:proofErr w:type="gram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publik</w:t>
      </w:r>
      <w:proofErr w:type="spellEnd"/>
      <w:r>
        <w:rPr>
          <w:rFonts w:eastAsia="Times New Roman"/>
          <w:color w:val="374151"/>
        </w:rPr>
        <w:t xml:space="preserve">. </w:t>
      </w:r>
      <w:proofErr w:type="spellStart"/>
      <w:r>
        <w:rPr>
          <w:rFonts w:eastAsia="Times New Roman"/>
          <w:color w:val="374151"/>
        </w:rPr>
        <w:t>Ky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zhvillohet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nga</w:t>
      </w:r>
      <w:proofErr w:type="spellEnd"/>
      <w:r>
        <w:rPr>
          <w:rFonts w:eastAsia="Times New Roman"/>
          <w:color w:val="374151"/>
        </w:rPr>
        <w:t xml:space="preserve"> data</w:t>
      </w:r>
      <w:r w:rsidR="004D54F9">
        <w:rPr>
          <w:rFonts w:eastAsia="Times New Roman"/>
          <w:color w:val="374151"/>
        </w:rPr>
        <w:t xml:space="preserve">: </w:t>
      </w:r>
      <w:r w:rsidR="004D54F9">
        <w:rPr>
          <w:rFonts w:eastAsia="Times New Roman"/>
          <w:b/>
          <w:color w:val="374151"/>
        </w:rPr>
        <w:t>22.04</w:t>
      </w:r>
      <w:r>
        <w:rPr>
          <w:rFonts w:eastAsia="Times New Roman"/>
          <w:b/>
          <w:color w:val="374151"/>
        </w:rPr>
        <w:t>.2026</w:t>
      </w:r>
      <w:r w:rsidR="004D54F9"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deri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datën</w:t>
      </w:r>
      <w:proofErr w:type="spellEnd"/>
      <w:r>
        <w:rPr>
          <w:rFonts w:eastAsia="Times New Roman"/>
          <w:color w:val="374151"/>
        </w:rPr>
        <w:t xml:space="preserve"> </w:t>
      </w:r>
      <w:r w:rsidR="004D54F9">
        <w:rPr>
          <w:rFonts w:eastAsia="Times New Roman"/>
          <w:b/>
          <w:color w:val="374151"/>
        </w:rPr>
        <w:t>30.04.</w:t>
      </w:r>
      <w:r>
        <w:rPr>
          <w:rFonts w:eastAsia="Times New Roman"/>
          <w:b/>
          <w:color w:val="374151"/>
        </w:rPr>
        <w:t>2026</w:t>
      </w:r>
      <w:r w:rsidR="004D54F9">
        <w:rPr>
          <w:rFonts w:eastAsia="Times New Roman"/>
          <w:color w:val="374151"/>
        </w:rPr>
        <w:t xml:space="preserve">, </w:t>
      </w:r>
      <w:proofErr w:type="spellStart"/>
      <w:r w:rsidR="004D54F9">
        <w:rPr>
          <w:rFonts w:eastAsia="Times New Roman"/>
          <w:color w:val="374151"/>
        </w:rPr>
        <w:t>për</w:t>
      </w:r>
      <w:proofErr w:type="spellEnd"/>
      <w:r w:rsidR="004D54F9">
        <w:rPr>
          <w:rFonts w:eastAsia="Times New Roman"/>
          <w:color w:val="374151"/>
        </w:rPr>
        <w:t xml:space="preserve"> </w:t>
      </w:r>
      <w:proofErr w:type="spellStart"/>
      <w:r w:rsidR="004D54F9">
        <w:rPr>
          <w:rFonts w:eastAsia="Times New Roman"/>
          <w:color w:val="374151"/>
        </w:rPr>
        <w:t>një</w:t>
      </w:r>
      <w:proofErr w:type="spellEnd"/>
      <w:r w:rsidR="004D54F9">
        <w:rPr>
          <w:rFonts w:eastAsia="Times New Roman"/>
          <w:color w:val="374151"/>
        </w:rPr>
        <w:t xml:space="preserve"> </w:t>
      </w:r>
      <w:proofErr w:type="spellStart"/>
      <w:r w:rsidR="004D54F9">
        <w:rPr>
          <w:rFonts w:eastAsia="Times New Roman"/>
          <w:color w:val="374151"/>
        </w:rPr>
        <w:t>periudhë</w:t>
      </w:r>
      <w:proofErr w:type="spellEnd"/>
      <w:r w:rsidR="004D54F9">
        <w:rPr>
          <w:rFonts w:eastAsia="Times New Roman"/>
          <w:color w:val="374151"/>
        </w:rPr>
        <w:t xml:space="preserve"> </w:t>
      </w:r>
      <w:proofErr w:type="spellStart"/>
      <w:r w:rsidR="004D54F9">
        <w:rPr>
          <w:rFonts w:eastAsia="Times New Roman"/>
          <w:color w:val="374151"/>
        </w:rPr>
        <w:t>prej</w:t>
      </w:r>
      <w:proofErr w:type="spellEnd"/>
      <w:r w:rsidR="004D54F9">
        <w:rPr>
          <w:rFonts w:eastAsia="Times New Roman"/>
          <w:color w:val="374151"/>
        </w:rPr>
        <w:t xml:space="preserve"> 7 </w:t>
      </w:r>
      <w:proofErr w:type="spellStart"/>
      <w:r w:rsidR="004D54F9">
        <w:rPr>
          <w:rFonts w:eastAsia="Times New Roman"/>
          <w:color w:val="374151"/>
        </w:rPr>
        <w:t>ditë</w:t>
      </w:r>
      <w:proofErr w:type="spellEnd"/>
      <w:r w:rsidR="004D54F9">
        <w:rPr>
          <w:rFonts w:eastAsia="Times New Roman"/>
          <w:color w:val="374151"/>
        </w:rPr>
        <w:t>.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Titulli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është</w:t>
      </w:r>
      <w:proofErr w:type="spellEnd"/>
      <w:r>
        <w:rPr>
          <w:rFonts w:eastAsia="Times New Roman"/>
          <w:color w:val="374151"/>
        </w:rPr>
        <w:t>:</w:t>
      </w:r>
    </w:p>
    <w:p w:rsidR="00FB2F93" w:rsidRPr="004D54F9" w:rsidRDefault="00FB2F93" w:rsidP="004D54F9">
      <w:pPr>
        <w:spacing w:line="360" w:lineRule="auto"/>
        <w:jc w:val="center"/>
        <w:rPr>
          <w:rFonts w:eastAsia="Times New Roman"/>
          <w:b/>
          <w:lang w:val="sq-AL"/>
        </w:rPr>
      </w:pPr>
      <w:r>
        <w:rPr>
          <w:rFonts w:eastAsia="Times New Roman"/>
          <w:color w:val="374151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color w:val="374151"/>
        </w:rPr>
        <w:t xml:space="preserve">                          </w:t>
      </w:r>
      <w:r w:rsidRPr="00FB2F93">
        <w:rPr>
          <w:rFonts w:eastAsia="Times New Roman"/>
          <w:b/>
          <w:color w:val="374151"/>
          <w:sz w:val="28"/>
          <w:szCs w:val="28"/>
        </w:rPr>
        <w:t>“</w:t>
      </w:r>
      <w:r w:rsidR="004D54F9" w:rsidRPr="004D54F9">
        <w:rPr>
          <w:rFonts w:eastAsia="Times New Roman"/>
          <w:b/>
          <w:lang w:val="sq-AL"/>
        </w:rPr>
        <w:t xml:space="preserve">Potenciali bioakumulues dhe fitoremedues i bimës </w:t>
      </w:r>
      <w:r w:rsidR="004D54F9" w:rsidRPr="004D54F9">
        <w:rPr>
          <w:rFonts w:eastAsia="Times New Roman"/>
          <w:b/>
          <w:i/>
          <w:lang w:val="sq-AL"/>
        </w:rPr>
        <w:t>Xanthium strumarium</w:t>
      </w:r>
      <w:r w:rsidR="004D54F9" w:rsidRPr="004D54F9">
        <w:rPr>
          <w:rFonts w:eastAsia="Times New Roman"/>
          <w:b/>
          <w:lang w:val="sq-AL"/>
        </w:rPr>
        <w:t xml:space="preserve"> L.</w:t>
      </w:r>
      <w:r w:rsidR="004D54F9" w:rsidRPr="004D54F9">
        <w:rPr>
          <w:rFonts w:eastAsia="Times New Roman"/>
          <w:lang w:val="sq-AL"/>
        </w:rPr>
        <w:t xml:space="preserve"> </w:t>
      </w:r>
      <w:r w:rsidR="004D54F9" w:rsidRPr="004D54F9">
        <w:rPr>
          <w:rFonts w:eastAsia="Times New Roman"/>
          <w:b/>
          <w:lang w:val="sq-AL"/>
        </w:rPr>
        <w:t>për metalet e rënda Pb, Zn dhe Ni në deponinë e mbetjeve të ferronikelit në Drenas</w:t>
      </w:r>
      <w:r w:rsidRPr="00FB2F93">
        <w:rPr>
          <w:sz w:val="28"/>
          <w:szCs w:val="28"/>
        </w:rPr>
        <w:t xml:space="preserve"> </w:t>
      </w:r>
      <w:r w:rsidRPr="00FB2F93">
        <w:rPr>
          <w:rFonts w:eastAsia="Times New Roman"/>
          <w:b/>
          <w:color w:val="374151"/>
          <w:sz w:val="28"/>
          <w:szCs w:val="28"/>
        </w:rPr>
        <w:t>“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Lajmërimit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bashkangjiten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këto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dy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dokumente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rëndësishme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punimin</w:t>
      </w:r>
      <w:proofErr w:type="spellEnd"/>
      <w:r>
        <w:rPr>
          <w:rFonts w:eastAsia="Times New Roman"/>
          <w:color w:val="374151"/>
        </w:rPr>
        <w:t xml:space="preserve"> e </w:t>
      </w:r>
      <w:proofErr w:type="spellStart"/>
      <w:r>
        <w:rPr>
          <w:rFonts w:eastAsia="Times New Roman"/>
          <w:color w:val="374151"/>
        </w:rPr>
        <w:t>temës</w:t>
      </w:r>
      <w:proofErr w:type="spellEnd"/>
      <w:r>
        <w:rPr>
          <w:rFonts w:eastAsia="Times New Roman"/>
          <w:color w:val="374151"/>
        </w:rPr>
        <w:t>: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1. </w:t>
      </w:r>
      <w:proofErr w:type="spellStart"/>
      <w:r>
        <w:rPr>
          <w:rFonts w:eastAsia="Times New Roman"/>
          <w:b/>
          <w:color w:val="374151"/>
        </w:rPr>
        <w:t>Raporti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pozitiv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komisionit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vlerësues</w:t>
      </w:r>
      <w:proofErr w:type="spellEnd"/>
      <w:r>
        <w:rPr>
          <w:rFonts w:eastAsia="Times New Roman"/>
          <w:b/>
          <w:color w:val="374151"/>
        </w:rPr>
        <w:t>.</w:t>
      </w:r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2. </w:t>
      </w:r>
      <w:proofErr w:type="spellStart"/>
      <w:r>
        <w:rPr>
          <w:rFonts w:eastAsia="Times New Roman"/>
          <w:b/>
          <w:color w:val="374151"/>
        </w:rPr>
        <w:t>Abstrakti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zgjeruar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temës</w:t>
      </w:r>
      <w:proofErr w:type="spellEnd"/>
      <w:r>
        <w:rPr>
          <w:rFonts w:eastAsia="Times New Roman"/>
          <w:b/>
          <w:color w:val="374151"/>
        </w:rPr>
        <w:t>.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  ________________     </w:t>
      </w:r>
    </w:p>
    <w:p w:rsidR="005B0B11" w:rsidRDefault="004D54F9" w:rsidP="00C44E50">
      <w:pPr>
        <w:tabs>
          <w:tab w:val="left" w:pos="5880"/>
        </w:tabs>
        <w:rPr>
          <w:lang w:eastAsia="ja-JP"/>
        </w:rPr>
      </w:pPr>
      <w:proofErr w:type="spellStart"/>
      <w:r>
        <w:rPr>
          <w:lang w:eastAsia="ja-JP"/>
        </w:rPr>
        <w:t>Prishtinë</w:t>
      </w:r>
      <w:proofErr w:type="spellEnd"/>
      <w:r>
        <w:rPr>
          <w:lang w:eastAsia="ja-JP"/>
        </w:rPr>
        <w:t>: 22.04.2026</w:t>
      </w:r>
      <w:r w:rsidR="00FB2F93">
        <w:rPr>
          <w:lang w:eastAsia="ja-JP"/>
        </w:rPr>
        <w:t xml:space="preserve">                                                                                   </w:t>
      </w:r>
      <w:proofErr w:type="spellStart"/>
      <w:r>
        <w:rPr>
          <w:lang w:eastAsia="ja-JP"/>
        </w:rPr>
        <w:t>Shpresa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Canolli</w:t>
      </w:r>
      <w:proofErr w:type="spellEnd"/>
      <w:r w:rsidR="00FB2F93">
        <w:rPr>
          <w:lang w:eastAsia="ja-JP"/>
        </w:rPr>
        <w:t xml:space="preserve">                               </w:t>
      </w:r>
      <w:r>
        <w:rPr>
          <w:lang w:eastAsia="ja-JP"/>
        </w:rPr>
        <w:t xml:space="preserve">                                 </w:t>
      </w:r>
    </w:p>
    <w:sectPr w:rsidR="005B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BF"/>
    <w:rsid w:val="004D54F9"/>
    <w:rsid w:val="005B0B11"/>
    <w:rsid w:val="00807D6F"/>
    <w:rsid w:val="00C44E50"/>
    <w:rsid w:val="00DE6CBF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53C4"/>
  <w15:chartTrackingRefBased/>
  <w15:docId w15:val="{2C7706B5-BFA6-4853-B7B9-256B528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9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dcterms:created xsi:type="dcterms:W3CDTF">2026-04-22T11:23:00Z</dcterms:created>
  <dcterms:modified xsi:type="dcterms:W3CDTF">2026-04-22T11:23:00Z</dcterms:modified>
</cp:coreProperties>
</file>