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8"/>
        <w:gridCol w:w="179"/>
        <w:gridCol w:w="1425"/>
        <w:gridCol w:w="1770"/>
        <w:gridCol w:w="2044"/>
      </w:tblGrid>
      <w:tr w:rsidR="00CF116F" w:rsidRPr="009E0062" w:rsidTr="009E0062">
        <w:tc>
          <w:tcPr>
            <w:tcW w:w="8856" w:type="dxa"/>
            <w:gridSpan w:val="5"/>
            <w:shd w:val="clear" w:color="auto" w:fill="DBE5F1"/>
          </w:tcPr>
          <w:p w:rsidR="00CF116F" w:rsidRPr="009E0062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Të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dh</w:t>
            </w:r>
            <w:r w:rsidR="00FB050B" w:rsidRPr="009E0062">
              <w:rPr>
                <w:rFonts w:ascii="Calibri" w:hAnsi="Calibri"/>
                <w:b/>
              </w:rPr>
              <w:t>ë</w:t>
            </w:r>
            <w:r w:rsidRPr="009E0062">
              <w:rPr>
                <w:rFonts w:ascii="Calibri" w:hAnsi="Calibri"/>
                <w:b/>
              </w:rPr>
              <w:t>na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bazike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t</w:t>
            </w:r>
            <w:r w:rsidR="00FB050B" w:rsidRPr="009E0062">
              <w:rPr>
                <w:rFonts w:ascii="Calibri" w:hAnsi="Calibri"/>
                <w:b/>
              </w:rPr>
              <w:t>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l</w:t>
            </w:r>
            <w:r w:rsidR="00FB050B" w:rsidRPr="009E0062">
              <w:rPr>
                <w:rFonts w:ascii="Calibri" w:hAnsi="Calibri"/>
                <w:b/>
              </w:rPr>
              <w:t>ë</w:t>
            </w:r>
            <w:r w:rsidRPr="009E0062">
              <w:rPr>
                <w:rFonts w:ascii="Calibri" w:hAnsi="Calibri"/>
                <w:b/>
              </w:rPr>
              <w:t>nd</w:t>
            </w:r>
            <w:r w:rsidR="00FB050B" w:rsidRPr="009E0062">
              <w:rPr>
                <w:rFonts w:ascii="Calibri" w:hAnsi="Calibri"/>
                <w:b/>
              </w:rPr>
              <w:t>ë</w:t>
            </w:r>
            <w:r w:rsidRPr="009E0062">
              <w:rPr>
                <w:rFonts w:ascii="Calibri" w:hAnsi="Calibri"/>
                <w:b/>
              </w:rPr>
              <w:t>s</w:t>
            </w:r>
            <w:proofErr w:type="spellEnd"/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Njësia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akademike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5418" w:type="dxa"/>
            <w:gridSpan w:val="4"/>
          </w:tcPr>
          <w:p w:rsidR="00613F20" w:rsidRPr="009E0062" w:rsidRDefault="00613F20" w:rsidP="00EC7865">
            <w:pPr>
              <w:pStyle w:val="NoSpacing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</w:rPr>
              <w:t xml:space="preserve">FSHMN: </w:t>
            </w:r>
            <w:proofErr w:type="spellStart"/>
            <w:r w:rsidRPr="009E0062">
              <w:rPr>
                <w:rFonts w:ascii="Calibri" w:hAnsi="Calibri"/>
                <w:b/>
              </w:rPr>
              <w:t>Departmenti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 </w:t>
            </w:r>
            <w:proofErr w:type="spellStart"/>
            <w:r w:rsidRPr="009E0062">
              <w:rPr>
                <w:rFonts w:ascii="Calibri" w:hAnsi="Calibri"/>
                <w:b/>
              </w:rPr>
              <w:t>Kimise</w:t>
            </w:r>
            <w:proofErr w:type="spellEnd"/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Titulli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lëndës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418" w:type="dxa"/>
            <w:gridSpan w:val="4"/>
          </w:tcPr>
          <w:p w:rsidR="00613F20" w:rsidRPr="009E0062" w:rsidRDefault="00417D0A" w:rsidP="00EC786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Kimi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organike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IV</w:t>
            </w:r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78180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Niveli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418" w:type="dxa"/>
            <w:gridSpan w:val="4"/>
          </w:tcPr>
          <w:p w:rsidR="00613F20" w:rsidRPr="009E0062" w:rsidRDefault="004C27A4" w:rsidP="00EC7865">
            <w:pPr>
              <w:pStyle w:val="NoSpacing"/>
              <w:rPr>
                <w:rFonts w:ascii="Calibri" w:hAnsi="Calibri"/>
              </w:rPr>
            </w:pPr>
            <w:r w:rsidRPr="009E0062">
              <w:rPr>
                <w:rFonts w:ascii="Calibri" w:hAnsi="Calibri"/>
              </w:rPr>
              <w:t>Bachelor</w:t>
            </w:r>
            <w:r w:rsidR="00AE5C06" w:rsidRPr="009E0062">
              <w:rPr>
                <w:rFonts w:ascii="Calibri" w:hAnsi="Calibri"/>
              </w:rPr>
              <w:t xml:space="preserve"> </w:t>
            </w:r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78180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Statusi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lëndës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418" w:type="dxa"/>
            <w:gridSpan w:val="4"/>
          </w:tcPr>
          <w:p w:rsidR="00613F20" w:rsidRPr="009E0062" w:rsidRDefault="00613F20" w:rsidP="00EC7865">
            <w:pPr>
              <w:pStyle w:val="NoSpacing"/>
              <w:rPr>
                <w:rFonts w:ascii="Calibri" w:hAnsi="Calibri"/>
              </w:rPr>
            </w:pPr>
            <w:proofErr w:type="spellStart"/>
            <w:r w:rsidRPr="009E0062">
              <w:rPr>
                <w:rFonts w:ascii="Calibri" w:hAnsi="Calibri"/>
              </w:rPr>
              <w:t>Obligative</w:t>
            </w:r>
            <w:proofErr w:type="spellEnd"/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Viti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studimeve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418" w:type="dxa"/>
            <w:gridSpan w:val="4"/>
          </w:tcPr>
          <w:p w:rsidR="00613F20" w:rsidRPr="009E0062" w:rsidRDefault="00AA3392" w:rsidP="00EC7865">
            <w:pPr>
              <w:pStyle w:val="NoSpacing"/>
              <w:rPr>
                <w:rFonts w:ascii="Calibri" w:hAnsi="Calibri"/>
              </w:rPr>
            </w:pPr>
            <w:r w:rsidRPr="009E0062">
              <w:rPr>
                <w:rFonts w:ascii="Calibri" w:hAnsi="Calibri"/>
              </w:rPr>
              <w:t>III</w:t>
            </w:r>
            <w:r w:rsidR="00613F20" w:rsidRPr="009E0062">
              <w:rPr>
                <w:rFonts w:ascii="Calibri" w:hAnsi="Calibri"/>
              </w:rPr>
              <w:t>-</w:t>
            </w:r>
            <w:r w:rsidR="004C27A4" w:rsidRPr="009E0062">
              <w:rPr>
                <w:rFonts w:ascii="Calibri" w:hAnsi="Calibri"/>
              </w:rPr>
              <w:t>t</w:t>
            </w:r>
            <w:r w:rsidR="00613F20" w:rsidRPr="009E0062">
              <w:rPr>
                <w:rFonts w:ascii="Calibri" w:hAnsi="Calibri"/>
                <w:color w:val="000000"/>
                <w:lang w:val="it-IT"/>
              </w:rPr>
              <w:t>ë</w:t>
            </w:r>
            <w:r w:rsidR="00613F20" w:rsidRPr="009E0062">
              <w:rPr>
                <w:rFonts w:ascii="Calibri" w:hAnsi="Calibri"/>
              </w:rPr>
              <w:t>/</w:t>
            </w:r>
            <w:proofErr w:type="spellStart"/>
            <w:r w:rsidR="00613F20" w:rsidRPr="009E0062">
              <w:rPr>
                <w:rFonts w:ascii="Calibri" w:hAnsi="Calibri"/>
              </w:rPr>
              <w:t>semestri</w:t>
            </w:r>
            <w:proofErr w:type="spellEnd"/>
            <w:r w:rsidR="00613F20" w:rsidRPr="009E0062">
              <w:rPr>
                <w:rFonts w:ascii="Calibri" w:hAnsi="Calibri"/>
              </w:rPr>
              <w:t xml:space="preserve"> </w:t>
            </w:r>
            <w:proofErr w:type="spellStart"/>
            <w:r w:rsidR="00613F20" w:rsidRPr="009E0062">
              <w:rPr>
                <w:rFonts w:ascii="Calibri" w:hAnsi="Calibri"/>
              </w:rPr>
              <w:t>i</w:t>
            </w:r>
            <w:proofErr w:type="spellEnd"/>
            <w:r w:rsidR="00613F20" w:rsidRPr="009E0062">
              <w:rPr>
                <w:rFonts w:ascii="Calibri" w:hAnsi="Calibri"/>
              </w:rPr>
              <w:t xml:space="preserve"> </w:t>
            </w:r>
            <w:r w:rsidR="004C27A4" w:rsidRPr="009E0062">
              <w:rPr>
                <w:rFonts w:ascii="Calibri" w:hAnsi="Calibri"/>
              </w:rPr>
              <w:t>VI</w:t>
            </w:r>
            <w:r w:rsidR="00613F20" w:rsidRPr="009E0062">
              <w:rPr>
                <w:rFonts w:ascii="Calibri" w:hAnsi="Calibri"/>
              </w:rPr>
              <w:t>-</w:t>
            </w:r>
            <w:r w:rsidR="005A656E" w:rsidRPr="009E0062">
              <w:rPr>
                <w:rFonts w:ascii="Calibri" w:hAnsi="Calibri"/>
              </w:rPr>
              <w:t>t</w:t>
            </w:r>
            <w:r w:rsidR="00613F20" w:rsidRPr="009E0062">
              <w:rPr>
                <w:rFonts w:ascii="Calibri" w:hAnsi="Calibri"/>
                <w:color w:val="000000"/>
                <w:lang w:val="it-IT"/>
              </w:rPr>
              <w:t>ë</w:t>
            </w:r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Numri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orëve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në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javë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418" w:type="dxa"/>
            <w:gridSpan w:val="4"/>
          </w:tcPr>
          <w:p w:rsidR="00613F20" w:rsidRPr="009E0062" w:rsidRDefault="00613F20" w:rsidP="00BE6FFB">
            <w:pPr>
              <w:pStyle w:val="NoSpacing"/>
              <w:rPr>
                <w:rFonts w:ascii="Calibri" w:hAnsi="Calibri"/>
              </w:rPr>
            </w:pPr>
            <w:r w:rsidRPr="009E0062">
              <w:rPr>
                <w:rFonts w:ascii="Calibri" w:hAnsi="Calibri"/>
              </w:rPr>
              <w:t>2</w:t>
            </w:r>
            <w:r w:rsidR="00BF052E">
              <w:rPr>
                <w:rFonts w:ascii="Calibri" w:hAnsi="Calibri"/>
              </w:rPr>
              <w:t>+</w:t>
            </w:r>
            <w:r w:rsidR="00BE6FFB">
              <w:rPr>
                <w:rFonts w:ascii="Calibri" w:hAnsi="Calibri"/>
              </w:rPr>
              <w:t>3</w:t>
            </w:r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Vlera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në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kredi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– ECTS:</w:t>
            </w:r>
          </w:p>
        </w:tc>
        <w:tc>
          <w:tcPr>
            <w:tcW w:w="5418" w:type="dxa"/>
            <w:gridSpan w:val="4"/>
          </w:tcPr>
          <w:p w:rsidR="00613F20" w:rsidRPr="009E0062" w:rsidRDefault="004C27A4" w:rsidP="00EC7865">
            <w:pPr>
              <w:pStyle w:val="NoSpacing"/>
              <w:rPr>
                <w:rFonts w:ascii="Calibri" w:hAnsi="Calibri"/>
              </w:rPr>
            </w:pPr>
            <w:r w:rsidRPr="009E0062">
              <w:rPr>
                <w:rFonts w:ascii="Calibri" w:hAnsi="Calibri"/>
              </w:rPr>
              <w:t>6</w:t>
            </w:r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Koha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/ </w:t>
            </w:r>
            <w:proofErr w:type="spellStart"/>
            <w:r w:rsidRPr="009E0062">
              <w:rPr>
                <w:rFonts w:ascii="Calibri" w:hAnsi="Calibri"/>
                <w:b/>
              </w:rPr>
              <w:t>lokacioni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418" w:type="dxa"/>
            <w:gridSpan w:val="4"/>
          </w:tcPr>
          <w:p w:rsidR="00613F20" w:rsidRPr="009E0062" w:rsidRDefault="00613F20" w:rsidP="00EC7865">
            <w:pPr>
              <w:rPr>
                <w:rFonts w:ascii="Calibri" w:hAnsi="Calibri"/>
              </w:rPr>
            </w:pPr>
            <w:r w:rsidRPr="009E0062">
              <w:rPr>
                <w:rFonts w:ascii="Calibri" w:hAnsi="Calibri"/>
              </w:rPr>
              <w:t xml:space="preserve">E </w:t>
            </w:r>
            <w:proofErr w:type="spellStart"/>
            <w:r w:rsidR="00922F04" w:rsidRPr="009E0062">
              <w:rPr>
                <w:rFonts w:ascii="Calibri" w:hAnsi="Calibri"/>
              </w:rPr>
              <w:t>marte</w:t>
            </w:r>
            <w:proofErr w:type="spellEnd"/>
            <w:r w:rsidRPr="009E0062">
              <w:rPr>
                <w:rFonts w:ascii="Calibri" w:hAnsi="Calibri"/>
              </w:rPr>
              <w:t>/1</w:t>
            </w:r>
            <w:r w:rsidR="004C27A4" w:rsidRPr="009E0062">
              <w:rPr>
                <w:rFonts w:ascii="Calibri" w:hAnsi="Calibri"/>
              </w:rPr>
              <w:t>1</w:t>
            </w:r>
            <w:r w:rsidR="004C27A4" w:rsidRPr="009E0062">
              <w:rPr>
                <w:rFonts w:ascii="Calibri" w:hAnsi="Calibri"/>
                <w:vertAlign w:val="superscript"/>
              </w:rPr>
              <w:t>0</w:t>
            </w:r>
            <w:r w:rsidRPr="009E0062">
              <w:rPr>
                <w:rFonts w:ascii="Calibri" w:hAnsi="Calibri"/>
                <w:vertAlign w:val="superscript"/>
              </w:rPr>
              <w:t>0</w:t>
            </w:r>
            <w:r w:rsidRPr="009E0062">
              <w:rPr>
                <w:rFonts w:ascii="Calibri" w:hAnsi="Calibri"/>
              </w:rPr>
              <w:t>-1</w:t>
            </w:r>
            <w:r w:rsidR="004C27A4" w:rsidRPr="009E0062">
              <w:rPr>
                <w:rFonts w:ascii="Calibri" w:hAnsi="Calibri"/>
              </w:rPr>
              <w:t>2</w:t>
            </w:r>
            <w:r w:rsidR="004C27A4" w:rsidRPr="009E0062">
              <w:rPr>
                <w:rFonts w:ascii="Calibri" w:hAnsi="Calibri"/>
                <w:vertAlign w:val="superscript"/>
              </w:rPr>
              <w:t>3</w:t>
            </w:r>
            <w:r w:rsidRPr="009E0062">
              <w:rPr>
                <w:rFonts w:ascii="Calibri" w:hAnsi="Calibri"/>
                <w:vertAlign w:val="superscript"/>
              </w:rPr>
              <w:t>0</w:t>
            </w:r>
            <w:r w:rsidRPr="009E0062">
              <w:rPr>
                <w:rFonts w:ascii="Calibri" w:hAnsi="Calibri"/>
              </w:rPr>
              <w:t xml:space="preserve">/ </w:t>
            </w:r>
            <w:proofErr w:type="spellStart"/>
            <w:r w:rsidRPr="009E0062">
              <w:rPr>
                <w:rFonts w:ascii="Calibri" w:hAnsi="Calibri"/>
              </w:rPr>
              <w:t>salla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r w:rsidR="00922F04" w:rsidRPr="009E0062">
              <w:rPr>
                <w:rFonts w:ascii="Calibri" w:hAnsi="Calibri"/>
              </w:rPr>
              <w:t>1</w:t>
            </w:r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Mësimëdhënësi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lëndës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418" w:type="dxa"/>
            <w:gridSpan w:val="4"/>
          </w:tcPr>
          <w:p w:rsidR="00613F20" w:rsidRPr="009E0062" w:rsidRDefault="00BF052E" w:rsidP="007A2025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Prof.Dr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r w:rsidR="00AA3392" w:rsidRPr="009E0062">
              <w:rPr>
                <w:rFonts w:ascii="Calibri" w:hAnsi="Calibri"/>
                <w:b/>
              </w:rPr>
              <w:t xml:space="preserve"> </w:t>
            </w:r>
            <w:r w:rsidR="00613F20" w:rsidRPr="009E0062">
              <w:rPr>
                <w:rFonts w:ascii="Calibri" w:hAnsi="Calibri"/>
                <w:b/>
              </w:rPr>
              <w:t>SEVDIJE GOVORI</w:t>
            </w:r>
          </w:p>
        </w:tc>
      </w:tr>
      <w:tr w:rsidR="00613F20" w:rsidRPr="009E0062" w:rsidTr="005A656E">
        <w:tc>
          <w:tcPr>
            <w:tcW w:w="3438" w:type="dxa"/>
          </w:tcPr>
          <w:p w:rsidR="00613F20" w:rsidRPr="009E0062" w:rsidRDefault="00613F20" w:rsidP="00FB050B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Detajet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kontaktuese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5418" w:type="dxa"/>
            <w:gridSpan w:val="4"/>
          </w:tcPr>
          <w:p w:rsidR="00613F20" w:rsidRPr="009E0062" w:rsidRDefault="00613F20" w:rsidP="00EC7865">
            <w:p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 xml:space="preserve">Laboratori hulumtues i kimisë organike No 10 </w:t>
            </w:r>
          </w:p>
          <w:p w:rsidR="00613F20" w:rsidRPr="009E0062" w:rsidRDefault="00613F20" w:rsidP="00EC7865">
            <w:pPr>
              <w:pStyle w:val="NoSpacing"/>
              <w:rPr>
                <w:rFonts w:ascii="Calibri" w:hAnsi="Calibri"/>
              </w:rPr>
            </w:pPr>
            <w:r w:rsidRPr="009E0062">
              <w:rPr>
                <w:rFonts w:ascii="Calibri" w:hAnsi="Calibri"/>
              </w:rPr>
              <w:t>Email:</w:t>
            </w:r>
            <w:r w:rsidR="007A2025" w:rsidRPr="009E0062">
              <w:rPr>
                <w:rFonts w:ascii="Calibri" w:hAnsi="Calibri"/>
              </w:rPr>
              <w:t>sevdije.govori@uni-pr.edu</w:t>
            </w:r>
          </w:p>
          <w:p w:rsidR="00613F20" w:rsidRPr="009E0062" w:rsidRDefault="00613F20" w:rsidP="00EC7865">
            <w:pPr>
              <w:pStyle w:val="NoSpacing"/>
              <w:rPr>
                <w:rFonts w:ascii="Calibri" w:hAnsi="Calibri"/>
              </w:rPr>
            </w:pPr>
            <w:r w:rsidRPr="009E0062">
              <w:rPr>
                <w:rFonts w:ascii="Calibri" w:hAnsi="Calibri"/>
              </w:rPr>
              <w:t xml:space="preserve">Tel: </w:t>
            </w:r>
            <w:r w:rsidRPr="009E0062">
              <w:rPr>
                <w:rFonts w:ascii="Calibri" w:hAnsi="Calibri"/>
                <w:lang w:val="it-IT"/>
              </w:rPr>
              <w:t>/038229964/</w:t>
            </w:r>
          </w:p>
        </w:tc>
      </w:tr>
      <w:tr w:rsidR="00FB050B" w:rsidRPr="009E0062" w:rsidTr="009E0062">
        <w:tc>
          <w:tcPr>
            <w:tcW w:w="8856" w:type="dxa"/>
            <w:gridSpan w:val="5"/>
            <w:shd w:val="clear" w:color="auto" w:fill="DBE5F1"/>
          </w:tcPr>
          <w:p w:rsidR="00FB050B" w:rsidRPr="009E0062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CF116F" w:rsidRPr="009E0062" w:rsidTr="00BF052E">
        <w:tc>
          <w:tcPr>
            <w:tcW w:w="3438" w:type="dxa"/>
          </w:tcPr>
          <w:p w:rsidR="00CF116F" w:rsidRPr="009E0062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Përshkrimi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lëndës</w:t>
            </w:r>
            <w:proofErr w:type="spellEnd"/>
          </w:p>
        </w:tc>
        <w:tc>
          <w:tcPr>
            <w:tcW w:w="5418" w:type="dxa"/>
            <w:gridSpan w:val="4"/>
          </w:tcPr>
          <w:p w:rsidR="007C3132" w:rsidRPr="009E0062" w:rsidRDefault="005A656E" w:rsidP="004C27A4">
            <w:pPr>
              <w:spacing w:before="60" w:after="60"/>
              <w:jc w:val="both"/>
              <w:rPr>
                <w:rFonts w:ascii="Calibri" w:hAnsi="Calibri"/>
              </w:rPr>
            </w:pPr>
            <w:proofErr w:type="spellStart"/>
            <w:r w:rsidRPr="009E0062">
              <w:rPr>
                <w:rFonts w:ascii="Calibri" w:hAnsi="Calibri"/>
              </w:rPr>
              <w:t>Struktura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dhe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reaktiviteti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9E0062">
              <w:rPr>
                <w:rFonts w:ascii="Calibri" w:hAnsi="Calibri"/>
              </w:rPr>
              <w:t>i</w:t>
            </w:r>
            <w:proofErr w:type="spellEnd"/>
            <w:r w:rsidRPr="009E0062">
              <w:rPr>
                <w:rFonts w:ascii="Calibri" w:hAnsi="Calibri"/>
              </w:rPr>
              <w:t xml:space="preserve">  </w:t>
            </w:r>
            <w:proofErr w:type="spellStart"/>
            <w:r w:rsidRPr="009E0062">
              <w:rPr>
                <w:rFonts w:ascii="Calibri" w:hAnsi="Calibri"/>
              </w:rPr>
              <w:t>komponimeve</w:t>
            </w:r>
            <w:proofErr w:type="spellEnd"/>
            <w:proofErr w:type="gram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organike</w:t>
            </w:r>
            <w:proofErr w:type="spellEnd"/>
            <w:r w:rsidRPr="009E0062">
              <w:rPr>
                <w:rFonts w:ascii="Calibri" w:hAnsi="Calibri"/>
              </w:rPr>
              <w:t xml:space="preserve">. </w:t>
            </w:r>
            <w:proofErr w:type="spellStart"/>
            <w:r w:rsidRPr="009E0062">
              <w:rPr>
                <w:rFonts w:ascii="Calibri" w:hAnsi="Calibri"/>
              </w:rPr>
              <w:t>Reaksionet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polare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nё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kushte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bazike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dhe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acidike</w:t>
            </w:r>
            <w:proofErr w:type="spellEnd"/>
            <w:r w:rsidRPr="009E0062">
              <w:rPr>
                <w:rFonts w:ascii="Calibri" w:hAnsi="Calibri"/>
              </w:rPr>
              <w:t xml:space="preserve">. </w:t>
            </w:r>
            <w:proofErr w:type="spellStart"/>
            <w:r w:rsidRPr="009E0062">
              <w:rPr>
                <w:rFonts w:ascii="Calibri" w:hAnsi="Calibri"/>
              </w:rPr>
              <w:t>Intermedieret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reaktiv</w:t>
            </w:r>
            <w:proofErr w:type="spellEnd"/>
            <w:r w:rsidRPr="009E0062">
              <w:rPr>
                <w:rFonts w:ascii="Calibri" w:hAnsi="Calibri"/>
              </w:rPr>
              <w:t xml:space="preserve">. </w:t>
            </w:r>
            <w:proofErr w:type="spellStart"/>
            <w:r w:rsidRPr="009E0062">
              <w:rPr>
                <w:rFonts w:ascii="Calibri" w:hAnsi="Calibri"/>
              </w:rPr>
              <w:t>Reaksionet</w:t>
            </w:r>
            <w:proofErr w:type="spellEnd"/>
            <w:r w:rsidRPr="009E0062">
              <w:rPr>
                <w:rFonts w:ascii="Calibri" w:hAnsi="Calibri"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</w:rPr>
              <w:t>substituimit</w:t>
            </w:r>
            <w:proofErr w:type="spellEnd"/>
            <w:r w:rsidRPr="009E0062">
              <w:rPr>
                <w:rFonts w:ascii="Calibri" w:hAnsi="Calibri"/>
              </w:rPr>
              <w:t xml:space="preserve">, </w:t>
            </w:r>
            <w:proofErr w:type="spellStart"/>
            <w:r w:rsidRPr="009E0062">
              <w:rPr>
                <w:rFonts w:ascii="Calibri" w:hAnsi="Calibri"/>
              </w:rPr>
              <w:t>eleminimit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dhe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rirregullimit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Reaksionet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periciklike</w:t>
            </w:r>
            <w:proofErr w:type="spellEnd"/>
            <w:r w:rsidRPr="009E0062">
              <w:rPr>
                <w:rFonts w:ascii="Calibri" w:hAnsi="Calibri"/>
              </w:rPr>
              <w:t xml:space="preserve">. </w:t>
            </w:r>
            <w:proofErr w:type="spellStart"/>
            <w:r w:rsidRPr="009E0062">
              <w:rPr>
                <w:rFonts w:ascii="Calibri" w:hAnsi="Calibri"/>
              </w:rPr>
              <w:t>Reaksionet</w:t>
            </w:r>
            <w:proofErr w:type="spellEnd"/>
            <w:r w:rsidRPr="009E0062">
              <w:rPr>
                <w:rFonts w:ascii="Calibri" w:hAnsi="Calibri"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</w:rPr>
              <w:t>radikaleve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tё</w:t>
            </w:r>
            <w:proofErr w:type="spellEnd"/>
            <w:r w:rsidRPr="009E0062">
              <w:rPr>
                <w:rFonts w:ascii="Calibri" w:hAnsi="Calibri"/>
              </w:rPr>
              <w:t xml:space="preserve"> lira. </w:t>
            </w:r>
            <w:proofErr w:type="spellStart"/>
            <w:r w:rsidRPr="009E0062">
              <w:rPr>
                <w:rFonts w:ascii="Calibri" w:hAnsi="Calibri"/>
              </w:rPr>
              <w:t>Reaksionet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katalitike</w:t>
            </w:r>
            <w:proofErr w:type="spellEnd"/>
            <w:proofErr w:type="gramStart"/>
            <w:r w:rsidRPr="009E0062">
              <w:rPr>
                <w:rFonts w:ascii="Calibri" w:hAnsi="Calibri"/>
              </w:rPr>
              <w:t>..</w:t>
            </w:r>
            <w:proofErr w:type="gram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Hulumtimi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i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mekanizmit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tё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reaksionit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nё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bazё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tё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studimit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tё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produktit</w:t>
            </w:r>
            <w:proofErr w:type="spellEnd"/>
          </w:p>
        </w:tc>
      </w:tr>
      <w:tr w:rsidR="00D40CF2" w:rsidRPr="009E0062" w:rsidTr="00BF052E">
        <w:tc>
          <w:tcPr>
            <w:tcW w:w="3438" w:type="dxa"/>
          </w:tcPr>
          <w:p w:rsidR="00D40CF2" w:rsidRPr="009E0062" w:rsidRDefault="00D40CF2" w:rsidP="00D26A8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Qëllimet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  <w:b/>
              </w:rPr>
              <w:t>lëndës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  <w:p w:rsidR="00D40CF2" w:rsidRPr="009E0062" w:rsidRDefault="00D40CF2" w:rsidP="00D26A84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418" w:type="dxa"/>
            <w:gridSpan w:val="4"/>
          </w:tcPr>
          <w:p w:rsidR="00D40CF2" w:rsidRPr="009E0062" w:rsidRDefault="00D40CF2" w:rsidP="00D26A84">
            <w:pPr>
              <w:jc w:val="both"/>
              <w:rPr>
                <w:rFonts w:ascii="Calibri" w:hAnsi="Calibri"/>
              </w:rPr>
            </w:pPr>
            <w:r w:rsidRPr="009E0062">
              <w:rPr>
                <w:rFonts w:ascii="Calibri" w:hAnsi="Calibri"/>
                <w:lang w:val="it-IT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Studentët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të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njohtohen</w:t>
            </w:r>
            <w:proofErr w:type="spellEnd"/>
            <w:r w:rsidRPr="009E0062">
              <w:rPr>
                <w:rFonts w:ascii="Calibri" w:hAnsi="Calibri"/>
              </w:rPr>
              <w:t xml:space="preserve"> me:</w:t>
            </w:r>
          </w:p>
          <w:p w:rsidR="00D40CF2" w:rsidRPr="009E0062" w:rsidRDefault="00D40CF2" w:rsidP="00D40CF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9E0062">
              <w:rPr>
                <w:rFonts w:ascii="Calibri" w:hAnsi="Calibri"/>
              </w:rPr>
              <w:t>llojet</w:t>
            </w:r>
            <w:proofErr w:type="spellEnd"/>
            <w:r w:rsidRPr="009E0062">
              <w:rPr>
                <w:rFonts w:ascii="Calibri" w:hAnsi="Calibri"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</w:rPr>
              <w:t>reaksioneve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organike</w:t>
            </w:r>
            <w:proofErr w:type="spellEnd"/>
          </w:p>
          <w:p w:rsidR="00D40CF2" w:rsidRPr="009E0062" w:rsidRDefault="00D40CF2" w:rsidP="00D40CF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9E0062">
              <w:rPr>
                <w:rFonts w:ascii="Calibri" w:hAnsi="Calibri"/>
              </w:rPr>
              <w:t>aciditeti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dhe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bazicitetin</w:t>
            </w:r>
            <w:proofErr w:type="spellEnd"/>
            <w:r w:rsidRPr="009E0062">
              <w:rPr>
                <w:rFonts w:ascii="Calibri" w:hAnsi="Calibri"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</w:rPr>
              <w:t>komponimeve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organike</w:t>
            </w:r>
            <w:proofErr w:type="spellEnd"/>
          </w:p>
          <w:p w:rsidR="00D40CF2" w:rsidRPr="009E0062" w:rsidRDefault="00D40CF2" w:rsidP="00D40CF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9E0062">
              <w:rPr>
                <w:rFonts w:ascii="Calibri" w:hAnsi="Calibri"/>
              </w:rPr>
              <w:t>katalizimin</w:t>
            </w:r>
            <w:proofErr w:type="spellEnd"/>
            <w:r w:rsidRPr="009E0062">
              <w:rPr>
                <w:rFonts w:ascii="Calibri" w:hAnsi="Calibri"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</w:rPr>
              <w:t>reaksioneve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organike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</w:p>
          <w:p w:rsidR="00D40CF2" w:rsidRPr="009E0062" w:rsidRDefault="00D40CF2" w:rsidP="00D40CF2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proofErr w:type="spellStart"/>
            <w:r w:rsidRPr="009E0062">
              <w:rPr>
                <w:rFonts w:ascii="Calibri" w:hAnsi="Calibri"/>
              </w:rPr>
              <w:t>ndikimin</w:t>
            </w:r>
            <w:proofErr w:type="spellEnd"/>
            <w:r w:rsidRPr="009E0062">
              <w:rPr>
                <w:rFonts w:ascii="Calibri" w:hAnsi="Calibri"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</w:rPr>
              <w:t>substituentve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</w:p>
          <w:p w:rsidR="00D40CF2" w:rsidRPr="009E0062" w:rsidRDefault="00D40CF2" w:rsidP="00D40CF2">
            <w:pPr>
              <w:numPr>
                <w:ilvl w:val="0"/>
                <w:numId w:val="2"/>
              </w:numPr>
              <w:rPr>
                <w:rFonts w:ascii="Calibri" w:hAnsi="Calibri"/>
                <w:i/>
              </w:rPr>
            </w:pPr>
            <w:proofErr w:type="spellStart"/>
            <w:r w:rsidRPr="009E0062">
              <w:rPr>
                <w:rFonts w:ascii="Calibri" w:hAnsi="Calibri"/>
              </w:rPr>
              <w:t>efektin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induktiv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dhe</w:t>
            </w:r>
            <w:proofErr w:type="spellEnd"/>
            <w:r w:rsidRPr="009E0062">
              <w:rPr>
                <w:rFonts w:ascii="Calibri" w:hAnsi="Calibri"/>
              </w:rPr>
              <w:t xml:space="preserve"> resonant </w:t>
            </w:r>
            <w:proofErr w:type="spellStart"/>
            <w:r w:rsidRPr="009E0062">
              <w:rPr>
                <w:rFonts w:ascii="Calibri" w:hAnsi="Calibri"/>
              </w:rPr>
              <w:t>etj</w:t>
            </w:r>
            <w:proofErr w:type="spellEnd"/>
          </w:p>
        </w:tc>
      </w:tr>
      <w:tr w:rsidR="00D40CF2" w:rsidRPr="009E0062" w:rsidTr="00BF052E">
        <w:tc>
          <w:tcPr>
            <w:tcW w:w="3438" w:type="dxa"/>
          </w:tcPr>
          <w:p w:rsidR="00D40CF2" w:rsidRPr="009E0062" w:rsidRDefault="00D40CF2" w:rsidP="00D26A84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Rezultatet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  <w:b/>
              </w:rPr>
              <w:t>pritura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të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nxënies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  <w:p w:rsidR="00D40CF2" w:rsidRPr="009E0062" w:rsidRDefault="00D40CF2" w:rsidP="00D26A84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418" w:type="dxa"/>
            <w:gridSpan w:val="4"/>
          </w:tcPr>
          <w:p w:rsidR="00D40CF2" w:rsidRPr="009E0062" w:rsidRDefault="00D40CF2" w:rsidP="00D26A84">
            <w:pPr>
              <w:numPr>
                <w:ilvl w:val="0"/>
                <w:numId w:val="1"/>
              </w:num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të  sqaroj orbitalet molekulare</w:t>
            </w:r>
          </w:p>
          <w:p w:rsidR="00D40CF2" w:rsidRPr="009E0062" w:rsidRDefault="00D40CF2" w:rsidP="00D26A84">
            <w:pPr>
              <w:numPr>
                <w:ilvl w:val="0"/>
                <w:numId w:val="1"/>
              </w:num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të bёjё  dallimin nё mes  llojeve te reaksioneve organike</w:t>
            </w:r>
          </w:p>
          <w:p w:rsidR="00D40CF2" w:rsidRPr="009E0062" w:rsidRDefault="00D40CF2" w:rsidP="00D26A84">
            <w:pPr>
              <w:numPr>
                <w:ilvl w:val="0"/>
                <w:numId w:val="1"/>
              </w:num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 xml:space="preserve"> ti zhvilloj njohuritë e arritura për të kuptuar intermedieret reaktiv ne kimi organike</w:t>
            </w:r>
          </w:p>
          <w:p w:rsidR="00D40CF2" w:rsidRPr="009E0062" w:rsidRDefault="00D40CF2" w:rsidP="00D26A84">
            <w:pPr>
              <w:numPr>
                <w:ilvl w:val="0"/>
                <w:numId w:val="1"/>
              </w:num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të aftësohet  për punë të pavarur rreth hulumtimit te mekanizmeve me te komplikuara te reaksioneve.</w:t>
            </w:r>
          </w:p>
        </w:tc>
      </w:tr>
      <w:tr w:rsidR="00FF7590" w:rsidRPr="009E0062" w:rsidTr="009E0062">
        <w:tc>
          <w:tcPr>
            <w:tcW w:w="8856" w:type="dxa"/>
            <w:gridSpan w:val="5"/>
            <w:shd w:val="clear" w:color="auto" w:fill="DBE5F1"/>
          </w:tcPr>
          <w:p w:rsidR="00FF7590" w:rsidRPr="009E0062" w:rsidRDefault="00FF7590" w:rsidP="00CF116F">
            <w:pPr>
              <w:pStyle w:val="NoSpacing"/>
              <w:rPr>
                <w:rFonts w:ascii="Calibri" w:hAnsi="Calibri"/>
                <w:i/>
              </w:rPr>
            </w:pPr>
          </w:p>
        </w:tc>
      </w:tr>
      <w:tr w:rsidR="00FB050B" w:rsidRPr="009E0062" w:rsidTr="009E0062">
        <w:tc>
          <w:tcPr>
            <w:tcW w:w="8856" w:type="dxa"/>
            <w:gridSpan w:val="5"/>
            <w:shd w:val="clear" w:color="auto" w:fill="DBE5F1"/>
          </w:tcPr>
          <w:p w:rsidR="00FB050B" w:rsidRPr="009E0062" w:rsidRDefault="00183923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Kontributi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nё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ngarkesёn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  <w:b/>
              </w:rPr>
              <w:t>studentit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( </w:t>
            </w:r>
            <w:proofErr w:type="spellStart"/>
            <w:r w:rsidRPr="009E0062">
              <w:rPr>
                <w:rFonts w:ascii="Calibri" w:hAnsi="Calibri"/>
                <w:b/>
              </w:rPr>
              <w:t>gjё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qё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duhet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tё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korrespondoj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me </w:t>
            </w:r>
            <w:proofErr w:type="spellStart"/>
            <w:r w:rsidRPr="009E0062">
              <w:rPr>
                <w:rFonts w:ascii="Calibri" w:hAnsi="Calibri"/>
                <w:b/>
              </w:rPr>
              <w:t>rezultatet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  <w:b/>
              </w:rPr>
              <w:t>tё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nxёnit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tё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studentit</w:t>
            </w:r>
            <w:proofErr w:type="spellEnd"/>
            <w:r w:rsidRPr="009E0062">
              <w:rPr>
                <w:rFonts w:ascii="Calibri" w:hAnsi="Calibri"/>
                <w:b/>
              </w:rPr>
              <w:t>)</w:t>
            </w:r>
          </w:p>
        </w:tc>
      </w:tr>
      <w:tr w:rsidR="00183923" w:rsidRPr="009E0062" w:rsidTr="009E0062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183923" w:rsidRPr="009E0062" w:rsidRDefault="00183923" w:rsidP="00183923">
            <w:pPr>
              <w:rPr>
                <w:rFonts w:ascii="Calibri" w:hAnsi="Calibri" w:cs="Arial"/>
                <w:b/>
              </w:rPr>
            </w:pPr>
            <w:proofErr w:type="spellStart"/>
            <w:r w:rsidRPr="009E0062">
              <w:rPr>
                <w:rFonts w:ascii="Calibri" w:hAnsi="Calibri" w:cs="Arial"/>
                <w:b/>
              </w:rPr>
              <w:t>Aktiviteti</w:t>
            </w:r>
            <w:proofErr w:type="spellEnd"/>
            <w:r w:rsidRPr="009E006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83923" w:rsidRPr="009E0062" w:rsidRDefault="00183923" w:rsidP="00183923">
            <w:pPr>
              <w:rPr>
                <w:rFonts w:ascii="Calibri" w:hAnsi="Calibri" w:cs="Arial"/>
                <w:b/>
              </w:rPr>
            </w:pPr>
            <w:proofErr w:type="spellStart"/>
            <w:r w:rsidRPr="009E0062">
              <w:rPr>
                <w:rFonts w:ascii="Calibri" w:hAnsi="Calibri" w:cs="Arial"/>
                <w:b/>
              </w:rPr>
              <w:t>Orë</w:t>
            </w:r>
            <w:proofErr w:type="spellEnd"/>
            <w:r w:rsidRPr="009E0062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83923" w:rsidRPr="009E0062" w:rsidRDefault="00183923" w:rsidP="00183923">
            <w:pPr>
              <w:rPr>
                <w:rFonts w:ascii="Calibri" w:hAnsi="Calibri" w:cs="Arial"/>
                <w:b/>
              </w:rPr>
            </w:pPr>
            <w:r w:rsidRPr="009E0062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 w:cs="Arial"/>
                <w:b/>
              </w:rPr>
              <w:t>Ditë</w:t>
            </w:r>
            <w:proofErr w:type="spellEnd"/>
            <w:r w:rsidRPr="009E0062">
              <w:rPr>
                <w:rFonts w:ascii="Calibri" w:hAnsi="Calibri" w:cs="Arial"/>
                <w:b/>
              </w:rPr>
              <w:t>/</w:t>
            </w:r>
            <w:proofErr w:type="spellStart"/>
            <w:r w:rsidRPr="009E0062">
              <w:rPr>
                <w:rFonts w:ascii="Calibri" w:hAnsi="Calibri" w:cs="Arial"/>
                <w:b/>
              </w:rPr>
              <w:t>javë</w:t>
            </w:r>
            <w:proofErr w:type="spellEnd"/>
            <w:r w:rsidRPr="009E0062">
              <w:rPr>
                <w:rFonts w:ascii="Calibri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BE5F1"/>
          </w:tcPr>
          <w:p w:rsidR="00183923" w:rsidRPr="009E0062" w:rsidRDefault="00183923" w:rsidP="00183923">
            <w:pPr>
              <w:rPr>
                <w:rFonts w:ascii="Calibri" w:hAnsi="Calibri" w:cs="Arial"/>
                <w:b/>
              </w:rPr>
            </w:pPr>
            <w:proofErr w:type="spellStart"/>
            <w:r w:rsidRPr="009E0062">
              <w:rPr>
                <w:rFonts w:ascii="Calibri" w:hAnsi="Calibri" w:cs="Arial"/>
                <w:b/>
              </w:rPr>
              <w:t>Gjithësej</w:t>
            </w:r>
            <w:proofErr w:type="spellEnd"/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30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lastRenderedPageBreak/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45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/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5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/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/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/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4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10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36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10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6</w:t>
            </w:r>
          </w:p>
        </w:tc>
      </w:tr>
      <w:tr w:rsidR="00BE6FFB" w:rsidRPr="009E0062" w:rsidTr="00183923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Projektet,prezantimet ,etj.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BE6FFB" w:rsidRPr="0003334B" w:rsidRDefault="00BE6FFB" w:rsidP="006169F7">
            <w:pPr>
              <w:pStyle w:val="NoSpacing"/>
              <w:jc w:val="center"/>
            </w:pPr>
            <w:r>
              <w:t>4</w:t>
            </w:r>
          </w:p>
        </w:tc>
      </w:tr>
      <w:tr w:rsidR="00BE6FFB" w:rsidRPr="009E0062" w:rsidTr="009E0062">
        <w:tc>
          <w:tcPr>
            <w:tcW w:w="3617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BE6FFB" w:rsidRPr="006749D6" w:rsidRDefault="00BE6FFB" w:rsidP="006169F7">
            <w:pPr>
              <w:pStyle w:val="NoSpacing"/>
              <w:rPr>
                <w:lang w:val="sq-AL"/>
              </w:rPr>
            </w:pPr>
            <w:r w:rsidRPr="006749D6">
              <w:rPr>
                <w:lang w:val="sq-AL"/>
              </w:rPr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E6FFB" w:rsidRPr="0003334B" w:rsidRDefault="00BE6FFB" w:rsidP="006169F7">
            <w:pPr>
              <w:pStyle w:val="NoSpacing"/>
              <w:jc w:val="center"/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E6FFB" w:rsidRPr="0003334B" w:rsidRDefault="00BE6FFB" w:rsidP="006169F7">
            <w:pPr>
              <w:pStyle w:val="NoSpacing"/>
              <w:jc w:val="center"/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BE5F1"/>
          </w:tcPr>
          <w:p w:rsidR="00BE6FFB" w:rsidRPr="0003334B" w:rsidRDefault="00BE6FFB" w:rsidP="006169F7">
            <w:pPr>
              <w:pStyle w:val="NoSpacing"/>
              <w:jc w:val="center"/>
            </w:pPr>
            <w:r w:rsidRPr="0003334B">
              <w:t>150</w:t>
            </w:r>
          </w:p>
        </w:tc>
      </w:tr>
      <w:tr w:rsidR="00FF7590" w:rsidRPr="009E0062" w:rsidTr="009E0062">
        <w:tc>
          <w:tcPr>
            <w:tcW w:w="8856" w:type="dxa"/>
            <w:gridSpan w:val="5"/>
            <w:shd w:val="clear" w:color="auto" w:fill="DBE5F1"/>
          </w:tcPr>
          <w:p w:rsidR="00FF7590" w:rsidRPr="009E0062" w:rsidRDefault="00FF7590" w:rsidP="00183923">
            <w:pPr>
              <w:rPr>
                <w:rFonts w:ascii="Calibri" w:hAnsi="Calibri" w:cs="Arial"/>
                <w:b/>
              </w:rPr>
            </w:pPr>
          </w:p>
        </w:tc>
      </w:tr>
      <w:tr w:rsidR="00183923" w:rsidRPr="009E0062" w:rsidTr="00183923">
        <w:tc>
          <w:tcPr>
            <w:tcW w:w="3617" w:type="dxa"/>
            <w:gridSpan w:val="2"/>
          </w:tcPr>
          <w:p w:rsidR="00183923" w:rsidRPr="009E0062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Metodologjia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  <w:b/>
              </w:rPr>
              <w:t>mësimëdhënies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9E0062" w:rsidRDefault="00613F20" w:rsidP="00613F20">
            <w:pPr>
              <w:pStyle w:val="NoSpacing"/>
              <w:rPr>
                <w:rFonts w:ascii="Calibri" w:hAnsi="Calibri"/>
                <w:i/>
              </w:rPr>
            </w:pPr>
            <w:r w:rsidRPr="009E0062">
              <w:rPr>
                <w:rFonts w:ascii="Calibri" w:hAnsi="Calibri"/>
                <w:lang w:val="it-IT"/>
              </w:rPr>
              <w:t>Ligjëratë, punë seminarike,diskutime, ushtrime eksperimentale.</w:t>
            </w:r>
          </w:p>
        </w:tc>
      </w:tr>
      <w:tr w:rsidR="00183923" w:rsidRPr="009E0062" w:rsidTr="00183923">
        <w:tc>
          <w:tcPr>
            <w:tcW w:w="3617" w:type="dxa"/>
            <w:gridSpan w:val="2"/>
          </w:tcPr>
          <w:p w:rsidR="00183923" w:rsidRPr="009E0062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Metodat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  <w:b/>
              </w:rPr>
              <w:t>vlerësimit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239" w:type="dxa"/>
            <w:gridSpan w:val="3"/>
          </w:tcPr>
          <w:p w:rsidR="00613F20" w:rsidRPr="009E0062" w:rsidRDefault="00613F20" w:rsidP="00613F20">
            <w:p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Kollokviumi i parë:    15%</w:t>
            </w:r>
          </w:p>
          <w:p w:rsidR="00613F20" w:rsidRPr="009E0062" w:rsidRDefault="00613F20" w:rsidP="00613F20">
            <w:p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Kollokviumi i dytë:     15%</w:t>
            </w:r>
          </w:p>
          <w:p w:rsidR="00613F20" w:rsidRPr="009E0062" w:rsidRDefault="00613F20" w:rsidP="00613F20">
            <w:p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Vijimi i rregullt:           5%</w:t>
            </w:r>
          </w:p>
          <w:p w:rsidR="00613F20" w:rsidRPr="009E0062" w:rsidRDefault="00613F20" w:rsidP="00613F20">
            <w:p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Provimi final:             65%</w:t>
            </w:r>
          </w:p>
          <w:p w:rsidR="00183923" w:rsidRPr="009E0062" w:rsidRDefault="00613F20" w:rsidP="00613F20">
            <w:pPr>
              <w:pStyle w:val="NoSpacing"/>
              <w:rPr>
                <w:rFonts w:ascii="Calibri" w:hAnsi="Calibri"/>
                <w:i/>
              </w:rPr>
            </w:pPr>
            <w:r w:rsidRPr="009E0062">
              <w:rPr>
                <w:rFonts w:ascii="Calibri" w:hAnsi="Calibri"/>
                <w:lang w:val="it-IT"/>
              </w:rPr>
              <w:t>Total:                        100%</w:t>
            </w:r>
          </w:p>
        </w:tc>
      </w:tr>
      <w:tr w:rsidR="00183923" w:rsidRPr="009E0062" w:rsidTr="009E0062">
        <w:tc>
          <w:tcPr>
            <w:tcW w:w="8856" w:type="dxa"/>
            <w:gridSpan w:val="5"/>
            <w:shd w:val="clear" w:color="auto" w:fill="DBE5F1"/>
          </w:tcPr>
          <w:p w:rsidR="00183923" w:rsidRPr="009E0062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Literatura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</w:p>
        </w:tc>
      </w:tr>
      <w:tr w:rsidR="00183923" w:rsidRPr="009E0062" w:rsidTr="00183923">
        <w:tc>
          <w:tcPr>
            <w:tcW w:w="3617" w:type="dxa"/>
            <w:gridSpan w:val="2"/>
          </w:tcPr>
          <w:p w:rsidR="00183923" w:rsidRPr="009E0062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Literatura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bazë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p w:rsidR="00183923" w:rsidRPr="009E0062" w:rsidRDefault="005A656E" w:rsidP="005A656E">
            <w:pPr>
              <w:rPr>
                <w:rFonts w:ascii="Calibri" w:hAnsi="Calibri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O.Leci, Mekanizmat e reaksioneve organike, Prishtine, 2006.</w:t>
            </w:r>
          </w:p>
        </w:tc>
      </w:tr>
      <w:tr w:rsidR="00183923" w:rsidRPr="009E0062" w:rsidTr="00183923">
        <w:tc>
          <w:tcPr>
            <w:tcW w:w="3617" w:type="dxa"/>
            <w:gridSpan w:val="2"/>
          </w:tcPr>
          <w:p w:rsidR="00183923" w:rsidRPr="009E0062" w:rsidRDefault="00183923" w:rsidP="00183923">
            <w:pPr>
              <w:pStyle w:val="NoSpacing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Literatura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shtesë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239" w:type="dxa"/>
            <w:gridSpan w:val="3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3"/>
            </w:tblGrid>
            <w:tr w:rsidR="000C6974" w:rsidRPr="009E0062" w:rsidTr="000C6974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C6974" w:rsidRPr="009E0062" w:rsidRDefault="000C6974" w:rsidP="000C6974">
                  <w:pPr>
                    <w:rPr>
                      <w:rFonts w:ascii="Calibri" w:hAnsi="Calibri"/>
                    </w:rPr>
                  </w:pPr>
                </w:p>
              </w:tc>
            </w:tr>
            <w:tr w:rsidR="000C6974" w:rsidRPr="009E0062" w:rsidTr="000C697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C6974" w:rsidRPr="009E0062" w:rsidRDefault="000C6974" w:rsidP="000C6974">
                  <w:pPr>
                    <w:rPr>
                      <w:rFonts w:ascii="Calibri" w:hAnsi="Calibri"/>
                      <w:color w:val="333333"/>
                    </w:rPr>
                  </w:pPr>
                </w:p>
              </w:tc>
            </w:tr>
          </w:tbl>
          <w:p w:rsidR="005A656E" w:rsidRPr="009E0062" w:rsidRDefault="005A656E" w:rsidP="005A656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9E0062">
              <w:rPr>
                <w:sz w:val="24"/>
                <w:szCs w:val="24"/>
              </w:rPr>
              <w:t xml:space="preserve">M. B. Smith, J. A. March, </w:t>
            </w:r>
            <w:r w:rsidRPr="009E0062">
              <w:rPr>
                <w:i/>
                <w:iCs/>
                <w:sz w:val="24"/>
                <w:szCs w:val="24"/>
              </w:rPr>
              <w:t>Advanced Organic Chemistry: Reactions, Mechanism, and Structure</w:t>
            </w:r>
            <w:r w:rsidRPr="009E0062">
              <w:rPr>
                <w:sz w:val="24"/>
                <w:szCs w:val="24"/>
              </w:rPr>
              <w:t>, 6th ed., Wiley, New York (2007).</w:t>
            </w:r>
          </w:p>
          <w:p w:rsidR="00183923" w:rsidRPr="009E0062" w:rsidRDefault="005A656E" w:rsidP="004C27A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9E0062">
              <w:rPr>
                <w:sz w:val="24"/>
                <w:szCs w:val="24"/>
              </w:rPr>
              <w:t xml:space="preserve">R. A. Moss, M. S. </w:t>
            </w:r>
            <w:proofErr w:type="spellStart"/>
            <w:r w:rsidRPr="009E0062">
              <w:rPr>
                <w:sz w:val="24"/>
                <w:szCs w:val="24"/>
              </w:rPr>
              <w:t>Platz</w:t>
            </w:r>
            <w:proofErr w:type="spellEnd"/>
            <w:r w:rsidRPr="009E0062">
              <w:rPr>
                <w:sz w:val="24"/>
                <w:szCs w:val="24"/>
              </w:rPr>
              <w:t xml:space="preserve">, M. Jones, Jr. </w:t>
            </w:r>
            <w:r w:rsidRPr="009E0062">
              <w:rPr>
                <w:i/>
                <w:iCs/>
                <w:sz w:val="24"/>
                <w:szCs w:val="24"/>
              </w:rPr>
              <w:t>Reactive Intermediate Chemistry</w:t>
            </w:r>
            <w:proofErr w:type="gramStart"/>
            <w:r w:rsidRPr="009E0062">
              <w:rPr>
                <w:sz w:val="24"/>
                <w:szCs w:val="24"/>
              </w:rPr>
              <w:t>,  Wiley</w:t>
            </w:r>
            <w:proofErr w:type="gramEnd"/>
            <w:r w:rsidRPr="009E0062">
              <w:rPr>
                <w:sz w:val="24"/>
                <w:szCs w:val="24"/>
              </w:rPr>
              <w:t>-</w:t>
            </w:r>
            <w:proofErr w:type="spellStart"/>
            <w:r w:rsidRPr="009E0062">
              <w:rPr>
                <w:sz w:val="24"/>
                <w:szCs w:val="24"/>
              </w:rPr>
              <w:t>Interscience</w:t>
            </w:r>
            <w:proofErr w:type="spellEnd"/>
            <w:r w:rsidRPr="009E0062">
              <w:rPr>
                <w:sz w:val="24"/>
                <w:szCs w:val="24"/>
              </w:rPr>
              <w:t>, New York (2004).</w:t>
            </w:r>
          </w:p>
        </w:tc>
      </w:tr>
    </w:tbl>
    <w:tbl>
      <w:tblPr>
        <w:tblpPr w:leftFromText="180" w:rightFromText="180" w:vertAnchor="text" w:horzAnchor="margin" w:tblpY="4"/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98"/>
        <w:gridCol w:w="5940"/>
      </w:tblGrid>
      <w:tr w:rsidR="00D67209" w:rsidRPr="009E0062" w:rsidTr="009E0062">
        <w:trPr>
          <w:trHeight w:val="152"/>
        </w:trPr>
        <w:tc>
          <w:tcPr>
            <w:tcW w:w="8838" w:type="dxa"/>
            <w:gridSpan w:val="2"/>
            <w:shd w:val="clear" w:color="auto" w:fill="DBE5F1"/>
          </w:tcPr>
          <w:p w:rsidR="00D67209" w:rsidRPr="009E0062" w:rsidRDefault="00D67209" w:rsidP="00D67209">
            <w:pPr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  <w:b/>
              </w:rPr>
              <w:t>Plani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dizejnuar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i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b/>
              </w:rPr>
              <w:t>mësimit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:  </w:t>
            </w:r>
          </w:p>
          <w:p w:rsidR="00D67209" w:rsidRPr="009E0062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9E0062" w:rsidTr="009E0062">
        <w:trPr>
          <w:trHeight w:val="152"/>
        </w:trPr>
        <w:tc>
          <w:tcPr>
            <w:tcW w:w="2898" w:type="dxa"/>
            <w:shd w:val="clear" w:color="auto" w:fill="DBE5F1"/>
          </w:tcPr>
          <w:p w:rsidR="00D67209" w:rsidRPr="009E0062" w:rsidRDefault="00D67209" w:rsidP="00D67209">
            <w:pPr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</w:rPr>
              <w:t>Java</w:t>
            </w:r>
          </w:p>
        </w:tc>
        <w:tc>
          <w:tcPr>
            <w:tcW w:w="5940" w:type="dxa"/>
            <w:shd w:val="clear" w:color="auto" w:fill="DBE5F1"/>
          </w:tcPr>
          <w:p w:rsidR="00D67209" w:rsidRPr="009E0062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9E0062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D67209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D67209" w:rsidRPr="009E0062" w:rsidRDefault="007A2025" w:rsidP="00A90529">
            <w:pPr>
              <w:spacing w:line="360" w:lineRule="auto"/>
              <w:rPr>
                <w:rFonts w:ascii="Calibri" w:hAnsi="Calibri" w:cs="TimesNewRoman"/>
                <w:lang w:val="it-IT"/>
              </w:rPr>
            </w:pPr>
            <w:r w:rsidRPr="009E0062">
              <w:rPr>
                <w:rFonts w:ascii="Calibri" w:hAnsi="Calibri"/>
                <w:lang w:val="it-IT"/>
              </w:rPr>
              <w:t>Orbitalet molekulare dhe hibridizimi</w:t>
            </w:r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D67209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D67209" w:rsidRPr="009E0062" w:rsidRDefault="005A656E" w:rsidP="00A90529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</w:rPr>
              <w:t>Struktura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dhe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reaktiviteti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i</w:t>
            </w:r>
            <w:proofErr w:type="spellEnd"/>
            <w:r w:rsidRPr="009E0062">
              <w:rPr>
                <w:rFonts w:ascii="Calibri" w:hAnsi="Calibri"/>
              </w:rPr>
              <w:t xml:space="preserve">  </w:t>
            </w:r>
            <w:proofErr w:type="spellStart"/>
            <w:r w:rsidRPr="009E0062">
              <w:rPr>
                <w:rFonts w:ascii="Calibri" w:hAnsi="Calibri"/>
              </w:rPr>
              <w:t>komponimeve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organike</w:t>
            </w:r>
            <w:proofErr w:type="spellEnd"/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D67209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940" w:type="dxa"/>
          </w:tcPr>
          <w:p w:rsidR="00D67209" w:rsidRPr="009E0062" w:rsidRDefault="005A656E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lang w:val="it-IT"/>
              </w:rPr>
              <w:t xml:space="preserve">Efekti induktiv dhe rezonant </w:t>
            </w:r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D67209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D67209" w:rsidRPr="009E0062" w:rsidRDefault="005A656E" w:rsidP="00A90529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 w:cs="TimesNewRoman"/>
              </w:rPr>
              <w:t>Aciditeti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</w:t>
            </w:r>
            <w:proofErr w:type="spellStart"/>
            <w:r w:rsidRPr="009E0062">
              <w:rPr>
                <w:rFonts w:ascii="Calibri" w:hAnsi="Calibri" w:cs="TimesNewRoman"/>
              </w:rPr>
              <w:t>dhe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</w:t>
            </w:r>
            <w:proofErr w:type="spellStart"/>
            <w:r w:rsidRPr="009E0062">
              <w:rPr>
                <w:rFonts w:ascii="Calibri" w:hAnsi="Calibri" w:cs="TimesNewRoman"/>
              </w:rPr>
              <w:t>baziciteti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</w:t>
            </w:r>
            <w:proofErr w:type="spellStart"/>
            <w:r w:rsidRPr="009E0062">
              <w:rPr>
                <w:rFonts w:ascii="Calibri" w:hAnsi="Calibri" w:cs="TimesNewRoman"/>
              </w:rPr>
              <w:t>i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</w:t>
            </w:r>
            <w:proofErr w:type="spellStart"/>
            <w:r w:rsidRPr="009E0062">
              <w:rPr>
                <w:rFonts w:ascii="Calibri" w:hAnsi="Calibri" w:cs="TimesNewRoman"/>
              </w:rPr>
              <w:t>komponimeve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</w:t>
            </w:r>
            <w:proofErr w:type="spellStart"/>
            <w:r w:rsidRPr="009E0062">
              <w:rPr>
                <w:rFonts w:ascii="Calibri" w:hAnsi="Calibri" w:cs="TimesNewRoman"/>
              </w:rPr>
              <w:t>organike</w:t>
            </w:r>
            <w:proofErr w:type="spellEnd"/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D67209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  <w:r w:rsidRPr="009E0062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D67209" w:rsidRPr="009E0062" w:rsidRDefault="007A2025" w:rsidP="00A90529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</w:rPr>
              <w:t>Reaksionet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 e </w:t>
            </w:r>
            <w:proofErr w:type="spellStart"/>
            <w:r w:rsidRPr="009E0062">
              <w:rPr>
                <w:rFonts w:ascii="Calibri" w:hAnsi="Calibri" w:cs="TimesNewRoman"/>
              </w:rPr>
              <w:t>substituimi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</w:t>
            </w:r>
            <w:proofErr w:type="spellStart"/>
            <w:r w:rsidRPr="009E0062">
              <w:rPr>
                <w:rFonts w:ascii="Calibri" w:hAnsi="Calibri" w:cs="TimesNewRoman"/>
              </w:rPr>
              <w:t>nukleofil</w:t>
            </w:r>
            <w:proofErr w:type="spellEnd"/>
            <w:r w:rsidR="005A656E" w:rsidRPr="009E0062">
              <w:rPr>
                <w:rFonts w:ascii="Calibri" w:hAnsi="Calibri" w:cs="TimesNewRoman"/>
              </w:rPr>
              <w:t xml:space="preserve"> </w:t>
            </w:r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D67209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940" w:type="dxa"/>
          </w:tcPr>
          <w:p w:rsidR="00D67209" w:rsidRPr="009E0062" w:rsidRDefault="007A2025" w:rsidP="00A90529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</w:rPr>
              <w:t>Reaksionet</w:t>
            </w:r>
            <w:proofErr w:type="spellEnd"/>
            <w:r w:rsidRPr="009E0062">
              <w:rPr>
                <w:rFonts w:ascii="Calibri" w:hAnsi="Calibri"/>
              </w:rPr>
              <w:t xml:space="preserve"> e </w:t>
            </w:r>
            <w:proofErr w:type="spellStart"/>
            <w:r w:rsidRPr="009E0062">
              <w:rPr>
                <w:rFonts w:ascii="Calibri" w:hAnsi="Calibri"/>
              </w:rPr>
              <w:t>eliminimit</w:t>
            </w:r>
            <w:proofErr w:type="spellEnd"/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D67209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  <w:r w:rsidRPr="009E0062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D67209" w:rsidRPr="009E0062" w:rsidRDefault="007A2025" w:rsidP="00A90529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/>
              </w:rPr>
              <w:t>Substituimi</w:t>
            </w:r>
            <w:proofErr w:type="spellEnd"/>
            <w:r w:rsidR="00922F04" w:rsidRPr="009E0062">
              <w:rPr>
                <w:rFonts w:ascii="Calibri" w:hAnsi="Calibri"/>
              </w:rPr>
              <w:t xml:space="preserve"> </w:t>
            </w:r>
            <w:proofErr w:type="spellStart"/>
            <w:r w:rsidR="00922F04" w:rsidRPr="009E0062">
              <w:rPr>
                <w:rFonts w:ascii="Calibri" w:hAnsi="Calibri"/>
              </w:rPr>
              <w:t>elektrofil</w:t>
            </w:r>
            <w:proofErr w:type="spellEnd"/>
            <w:r w:rsidRPr="009E0062">
              <w:rPr>
                <w:rFonts w:ascii="Calibri" w:hAnsi="Calibri"/>
              </w:rPr>
              <w:t xml:space="preserve">, </w:t>
            </w:r>
            <w:proofErr w:type="spellStart"/>
            <w:r w:rsidRPr="009E0062">
              <w:rPr>
                <w:rFonts w:ascii="Calibri" w:hAnsi="Calibri"/>
              </w:rPr>
              <w:t>efekti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i</w:t>
            </w:r>
            <w:proofErr w:type="spellEnd"/>
            <w:r w:rsidRPr="009E0062">
              <w:rPr>
                <w:rFonts w:ascii="Calibri" w:hAnsi="Calibri"/>
              </w:rPr>
              <w:t xml:space="preserve"> </w:t>
            </w:r>
            <w:proofErr w:type="spellStart"/>
            <w:r w:rsidRPr="009E0062">
              <w:rPr>
                <w:rFonts w:ascii="Calibri" w:hAnsi="Calibri"/>
              </w:rPr>
              <w:t>substituentve</w:t>
            </w:r>
            <w:proofErr w:type="spellEnd"/>
          </w:p>
        </w:tc>
      </w:tr>
      <w:tr w:rsidR="00922F04" w:rsidRPr="009E0062" w:rsidTr="00A90529">
        <w:trPr>
          <w:trHeight w:val="152"/>
        </w:trPr>
        <w:tc>
          <w:tcPr>
            <w:tcW w:w="2898" w:type="dxa"/>
          </w:tcPr>
          <w:p w:rsidR="00922F04" w:rsidRPr="009E0062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  <w:r w:rsidRPr="009E0062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922F04" w:rsidRPr="009E0062" w:rsidRDefault="002F3DD1" w:rsidP="00A90529">
            <w:pPr>
              <w:spacing w:line="360" w:lineRule="auto"/>
              <w:rPr>
                <w:rFonts w:ascii="Calibri" w:hAnsi="Calibri"/>
                <w:i/>
              </w:rPr>
            </w:pPr>
            <w:proofErr w:type="spellStart"/>
            <w:r w:rsidRPr="009E0062">
              <w:rPr>
                <w:rFonts w:ascii="Calibri" w:hAnsi="Calibri"/>
                <w:i/>
              </w:rPr>
              <w:t>Vlerёsimi</w:t>
            </w:r>
            <w:proofErr w:type="spellEnd"/>
            <w:r w:rsidRPr="009E0062">
              <w:rPr>
                <w:rFonts w:ascii="Calibri" w:hAnsi="Calibri"/>
                <w:i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i/>
              </w:rPr>
              <w:t>i</w:t>
            </w:r>
            <w:proofErr w:type="spellEnd"/>
            <w:r w:rsidRPr="009E0062">
              <w:rPr>
                <w:rFonts w:ascii="Calibri" w:hAnsi="Calibri"/>
                <w:i/>
              </w:rPr>
              <w:t xml:space="preserve"> </w:t>
            </w:r>
            <w:proofErr w:type="spellStart"/>
            <w:r w:rsidRPr="009E0062">
              <w:rPr>
                <w:rFonts w:ascii="Calibri" w:hAnsi="Calibri"/>
                <w:i/>
              </w:rPr>
              <w:t>parё</w:t>
            </w:r>
            <w:proofErr w:type="spellEnd"/>
            <w:r w:rsidRPr="009E0062">
              <w:rPr>
                <w:rFonts w:ascii="Calibri" w:hAnsi="Calibri"/>
                <w:i/>
              </w:rPr>
              <w:t xml:space="preserve">  </w:t>
            </w:r>
            <w:proofErr w:type="spellStart"/>
            <w:r w:rsidRPr="009E0062">
              <w:rPr>
                <w:rFonts w:ascii="Calibri" w:hAnsi="Calibri"/>
                <w:i/>
              </w:rPr>
              <w:t>intermediar</w:t>
            </w:r>
            <w:proofErr w:type="spellEnd"/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  <w:r w:rsidRPr="009E0062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D67209" w:rsidRPr="009E0062" w:rsidRDefault="00922F04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lang w:val="it-IT"/>
              </w:rPr>
              <w:t>Reaksionet e rirregullimit</w:t>
            </w:r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9E0062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D67209" w:rsidRPr="009E0062" w:rsidRDefault="00922F04" w:rsidP="00A90529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9E0062">
              <w:rPr>
                <w:rFonts w:ascii="Calibri" w:hAnsi="Calibri" w:cs="TimesNewRoman"/>
              </w:rPr>
              <w:t>Reaksionet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e </w:t>
            </w:r>
            <w:proofErr w:type="spellStart"/>
            <w:r w:rsidRPr="009E0062">
              <w:rPr>
                <w:rFonts w:ascii="Calibri" w:hAnsi="Calibri" w:cs="TimesNewRoman"/>
              </w:rPr>
              <w:t>radikaleve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</w:t>
            </w:r>
            <w:proofErr w:type="spellStart"/>
            <w:r w:rsidRPr="009E0062">
              <w:rPr>
                <w:rFonts w:ascii="Calibri" w:hAnsi="Calibri" w:cs="TimesNewRoman"/>
              </w:rPr>
              <w:t>te</w:t>
            </w:r>
            <w:proofErr w:type="spellEnd"/>
            <w:r w:rsidRPr="009E0062">
              <w:rPr>
                <w:rFonts w:ascii="Calibri" w:hAnsi="Calibri" w:cs="TimesNewRoman"/>
              </w:rPr>
              <w:t xml:space="preserve"> lira </w:t>
            </w:r>
            <w:proofErr w:type="spellStart"/>
            <w:r w:rsidRPr="009E0062">
              <w:rPr>
                <w:rFonts w:ascii="Calibri" w:hAnsi="Calibri" w:cs="TimesNewRoman"/>
              </w:rPr>
              <w:t>mekanizmi</w:t>
            </w:r>
            <w:proofErr w:type="spellEnd"/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9E0062">
              <w:rPr>
                <w:rFonts w:ascii="Calibri" w:hAnsi="Calibri"/>
                <w:b/>
              </w:rPr>
              <w:t>:</w:t>
            </w:r>
          </w:p>
        </w:tc>
        <w:tc>
          <w:tcPr>
            <w:tcW w:w="5940" w:type="dxa"/>
          </w:tcPr>
          <w:p w:rsidR="00D67209" w:rsidRPr="009E0062" w:rsidRDefault="007A2025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lang w:val="it-IT"/>
              </w:rPr>
              <w:t>Reaksionet e karbeneve</w:t>
            </w:r>
            <w:r w:rsidR="00922F04" w:rsidRPr="009E0062">
              <w:rPr>
                <w:rFonts w:ascii="Calibri" w:hAnsi="Calibri"/>
                <w:lang w:val="it-IT"/>
              </w:rPr>
              <w:t xml:space="preserve"> </w:t>
            </w:r>
          </w:p>
        </w:tc>
      </w:tr>
      <w:tr w:rsidR="00D67209" w:rsidRPr="009E0062" w:rsidTr="00A90529">
        <w:trPr>
          <w:trHeight w:val="152"/>
        </w:trPr>
        <w:tc>
          <w:tcPr>
            <w:tcW w:w="2898" w:type="dxa"/>
          </w:tcPr>
          <w:p w:rsidR="00D67209" w:rsidRPr="009E0062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9E0062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9E0062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9E0062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0" w:type="dxa"/>
          </w:tcPr>
          <w:p w:rsidR="00D67209" w:rsidRPr="009E0062" w:rsidRDefault="007A2025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9E0062">
              <w:rPr>
                <w:rFonts w:ascii="Calibri" w:hAnsi="Calibri"/>
                <w:color w:val="000000"/>
                <w:lang w:val="it-IT"/>
              </w:rPr>
              <w:t>R</w:t>
            </w:r>
            <w:r w:rsidR="00922F04" w:rsidRPr="009E0062">
              <w:rPr>
                <w:rFonts w:ascii="Calibri" w:hAnsi="Calibri"/>
                <w:color w:val="000000"/>
                <w:lang w:val="it-IT"/>
              </w:rPr>
              <w:t>eaksionet e nitreneve</w:t>
            </w:r>
          </w:p>
        </w:tc>
      </w:tr>
      <w:tr w:rsidR="00D67209" w:rsidRPr="002A6C0B" w:rsidTr="00A90529">
        <w:trPr>
          <w:trHeight w:val="152"/>
        </w:trPr>
        <w:tc>
          <w:tcPr>
            <w:tcW w:w="2898" w:type="dxa"/>
          </w:tcPr>
          <w:p w:rsidR="00D67209" w:rsidRPr="002A6C0B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2A6C0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940" w:type="dxa"/>
          </w:tcPr>
          <w:p w:rsidR="00D67209" w:rsidRPr="002A6C0B" w:rsidRDefault="007A2025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color w:val="000000"/>
                <w:lang w:val="it-IT"/>
              </w:rPr>
              <w:t>R</w:t>
            </w:r>
            <w:r w:rsidR="00922F04" w:rsidRPr="002A6C0B">
              <w:rPr>
                <w:rFonts w:ascii="Calibri" w:hAnsi="Calibri"/>
                <w:color w:val="000000"/>
                <w:lang w:val="it-IT"/>
              </w:rPr>
              <w:t>eaksionet e ilideve</w:t>
            </w:r>
          </w:p>
        </w:tc>
      </w:tr>
      <w:tr w:rsidR="00D67209" w:rsidRPr="002A6C0B" w:rsidTr="00A90529">
        <w:trPr>
          <w:trHeight w:val="152"/>
        </w:trPr>
        <w:tc>
          <w:tcPr>
            <w:tcW w:w="2898" w:type="dxa"/>
          </w:tcPr>
          <w:p w:rsidR="00D67209" w:rsidRPr="002A6C0B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2A6C0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0" w:type="dxa"/>
          </w:tcPr>
          <w:p w:rsidR="00D67209" w:rsidRPr="002A6C0B" w:rsidRDefault="00922F04" w:rsidP="00A90529">
            <w:pPr>
              <w:spacing w:line="360" w:lineRule="auto"/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lang w:val="it-IT"/>
              </w:rPr>
              <w:t>Reaksionet periciklike</w:t>
            </w:r>
          </w:p>
        </w:tc>
      </w:tr>
      <w:tr w:rsidR="00D67209" w:rsidRPr="002A6C0B" w:rsidTr="00A90529">
        <w:trPr>
          <w:trHeight w:val="152"/>
        </w:trPr>
        <w:tc>
          <w:tcPr>
            <w:tcW w:w="2898" w:type="dxa"/>
          </w:tcPr>
          <w:p w:rsidR="00D67209" w:rsidRPr="002A6C0B" w:rsidRDefault="00922F04" w:rsidP="00A90529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2A6C0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940" w:type="dxa"/>
          </w:tcPr>
          <w:p w:rsidR="00D67209" w:rsidRPr="002A6C0B" w:rsidRDefault="002F3DD1" w:rsidP="00A90529">
            <w:pPr>
              <w:spacing w:line="360" w:lineRule="auto"/>
              <w:rPr>
                <w:rFonts w:ascii="Calibri" w:hAnsi="Calibri"/>
                <w:lang w:val="it-IT"/>
              </w:rPr>
            </w:pPr>
            <w:proofErr w:type="spellStart"/>
            <w:r w:rsidRPr="002A6C0B">
              <w:rPr>
                <w:rFonts w:ascii="Calibri" w:hAnsi="Calibri"/>
                <w:i/>
              </w:rPr>
              <w:t>Vlerёsimi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i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dytё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intermediar</w:t>
            </w:r>
            <w:proofErr w:type="spellEnd"/>
          </w:p>
        </w:tc>
      </w:tr>
      <w:tr w:rsidR="00D67209" w:rsidRPr="002A6C0B" w:rsidTr="00A90529">
        <w:trPr>
          <w:trHeight w:val="228"/>
        </w:trPr>
        <w:tc>
          <w:tcPr>
            <w:tcW w:w="2898" w:type="dxa"/>
          </w:tcPr>
          <w:p w:rsidR="00D67209" w:rsidRPr="002A6C0B" w:rsidRDefault="00D67209" w:rsidP="00D67209">
            <w:pPr>
              <w:rPr>
                <w:rFonts w:ascii="Calibri" w:hAnsi="Calibri"/>
                <w:b/>
                <w:i/>
              </w:rPr>
            </w:pPr>
          </w:p>
        </w:tc>
        <w:tc>
          <w:tcPr>
            <w:tcW w:w="5940" w:type="dxa"/>
          </w:tcPr>
          <w:p w:rsidR="002F3DD1" w:rsidRPr="002A6C0B" w:rsidRDefault="002F3DD1" w:rsidP="00D67209">
            <w:pPr>
              <w:rPr>
                <w:rFonts w:ascii="Calibri" w:hAnsi="Calibri"/>
                <w:i/>
              </w:rPr>
            </w:pPr>
          </w:p>
          <w:p w:rsidR="002F3DD1" w:rsidRPr="002A6C0B" w:rsidRDefault="002F3DD1" w:rsidP="00D67209">
            <w:pPr>
              <w:rPr>
                <w:rFonts w:ascii="Calibri" w:hAnsi="Calibri"/>
                <w:i/>
              </w:rPr>
            </w:pPr>
          </w:p>
        </w:tc>
      </w:tr>
      <w:tr w:rsidR="002F3DD1" w:rsidRPr="002A6C0B" w:rsidTr="009E0062">
        <w:trPr>
          <w:trHeight w:val="317"/>
        </w:trPr>
        <w:tc>
          <w:tcPr>
            <w:tcW w:w="2898" w:type="dxa"/>
            <w:shd w:val="clear" w:color="auto" w:fill="DBE5F1"/>
          </w:tcPr>
          <w:p w:rsidR="002F3DD1" w:rsidRPr="002A6C0B" w:rsidRDefault="002F3DD1" w:rsidP="00D85C6C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</w:rPr>
              <w:t>Java</w:t>
            </w:r>
          </w:p>
        </w:tc>
        <w:tc>
          <w:tcPr>
            <w:tcW w:w="5940" w:type="dxa"/>
            <w:shd w:val="clear" w:color="auto" w:fill="DBE5F1"/>
          </w:tcPr>
          <w:p w:rsidR="002F3DD1" w:rsidRPr="002A6C0B" w:rsidRDefault="002F3DD1" w:rsidP="00D85C6C">
            <w:pPr>
              <w:rPr>
                <w:rFonts w:ascii="Calibri" w:hAnsi="Calibri"/>
                <w:b/>
                <w:lang w:val="pt-BR"/>
              </w:rPr>
            </w:pPr>
            <w:r w:rsidRPr="002A6C0B">
              <w:rPr>
                <w:rFonts w:ascii="Calibri" w:hAnsi="Calibri"/>
                <w:b/>
                <w:lang w:val="pt-BR"/>
              </w:rPr>
              <w:t>Ushtrimi laboratorik  që do të zhvillohet</w:t>
            </w:r>
          </w:p>
        </w:tc>
      </w:tr>
      <w:tr w:rsidR="002F3DD1" w:rsidRPr="002A6C0B" w:rsidTr="00A90529">
        <w:trPr>
          <w:trHeight w:val="322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parë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nitrobenzenit</w:t>
            </w:r>
            <w:proofErr w:type="spellEnd"/>
          </w:p>
        </w:tc>
      </w:tr>
      <w:tr w:rsidR="002F3DD1" w:rsidRPr="002A6C0B" w:rsidTr="00A90529">
        <w:trPr>
          <w:trHeight w:val="540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dytë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</w:rPr>
              <w:t xml:space="preserve">  </w:t>
            </w:r>
            <w:proofErr w:type="spellStart"/>
            <w:r w:rsidRPr="002A6C0B">
              <w:rPr>
                <w:sz w:val="24"/>
                <w:szCs w:val="24"/>
              </w:rPr>
              <w:t>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fenilhidroksilaminёs</w:t>
            </w:r>
            <w:proofErr w:type="spellEnd"/>
          </w:p>
        </w:tc>
      </w:tr>
      <w:tr w:rsidR="002F3DD1" w:rsidRPr="002A6C0B" w:rsidTr="00A90529">
        <w:trPr>
          <w:trHeight w:val="540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tretë</w:t>
            </w:r>
            <w:proofErr w:type="spellEnd"/>
            <w:r w:rsidRPr="002A6C0B">
              <w:rPr>
                <w:rFonts w:ascii="Calibri" w:hAnsi="Calibri"/>
                <w:b/>
              </w:rPr>
              <w:t>: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</w:rPr>
              <w:t xml:space="preserve">  </w:t>
            </w:r>
            <w:proofErr w:type="spellStart"/>
            <w:r w:rsidRPr="002A6C0B">
              <w:rPr>
                <w:sz w:val="24"/>
                <w:szCs w:val="24"/>
              </w:rPr>
              <w:t>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r w:rsidRPr="002A6C0B">
              <w:rPr>
                <w:sz w:val="24"/>
                <w:szCs w:val="24"/>
                <w:lang w:val="it-IT"/>
              </w:rPr>
              <w:t>p-aminofenolit</w:t>
            </w:r>
          </w:p>
        </w:tc>
      </w:tr>
      <w:tr w:rsidR="002F3DD1" w:rsidRPr="002A6C0B" w:rsidTr="00A90529">
        <w:trPr>
          <w:trHeight w:val="540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katërt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tabs>
                <w:tab w:val="left" w:pos="792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2A6C0B">
              <w:rPr>
                <w:sz w:val="24"/>
                <w:szCs w:val="24"/>
                <w:lang w:val="sq-AL"/>
              </w:rPr>
              <w:t>Pёrfitimi i anilinёs</w:t>
            </w:r>
          </w:p>
        </w:tc>
      </w:tr>
      <w:tr w:rsidR="002F3DD1" w:rsidRPr="002A6C0B" w:rsidTr="00A90529">
        <w:trPr>
          <w:trHeight w:val="523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pestë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  <w:r w:rsidRPr="002A6C0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tabs>
                <w:tab w:val="left" w:pos="792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acetanilidёs</w:t>
            </w:r>
            <w:proofErr w:type="spellEnd"/>
          </w:p>
        </w:tc>
      </w:tr>
      <w:tr w:rsidR="002F3DD1" w:rsidRPr="002A6C0B" w:rsidTr="00A90529">
        <w:trPr>
          <w:trHeight w:val="540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gjashtë</w:t>
            </w:r>
            <w:proofErr w:type="spellEnd"/>
            <w:r w:rsidRPr="002A6C0B">
              <w:rPr>
                <w:rFonts w:ascii="Calibri" w:hAnsi="Calibri"/>
                <w:b/>
              </w:rPr>
              <w:t>: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tabs>
                <w:tab w:val="left" w:pos="792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i</w:t>
            </w:r>
            <w:proofErr w:type="spellEnd"/>
            <w:r w:rsidRPr="002A6C0B">
              <w:rPr>
                <w:sz w:val="24"/>
                <w:szCs w:val="24"/>
              </w:rPr>
              <w:t xml:space="preserve"> p-</w:t>
            </w:r>
            <w:proofErr w:type="spellStart"/>
            <w:r w:rsidRPr="002A6C0B">
              <w:rPr>
                <w:sz w:val="24"/>
                <w:szCs w:val="24"/>
              </w:rPr>
              <w:t>nitroacetanilidёs</w:t>
            </w:r>
            <w:proofErr w:type="spellEnd"/>
          </w:p>
        </w:tc>
      </w:tr>
      <w:tr w:rsidR="002F3DD1" w:rsidRPr="002A6C0B" w:rsidTr="00A90529">
        <w:trPr>
          <w:trHeight w:val="523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shtatë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  <w:r w:rsidRPr="002A6C0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i</w:t>
            </w:r>
            <w:proofErr w:type="spellEnd"/>
            <w:r w:rsidRPr="002A6C0B">
              <w:rPr>
                <w:sz w:val="24"/>
                <w:szCs w:val="24"/>
              </w:rPr>
              <w:t xml:space="preserve"> p-</w:t>
            </w:r>
            <w:proofErr w:type="spellStart"/>
            <w:r w:rsidRPr="002A6C0B">
              <w:rPr>
                <w:sz w:val="24"/>
                <w:szCs w:val="24"/>
              </w:rPr>
              <w:t>nitroanilinёs</w:t>
            </w:r>
            <w:proofErr w:type="spellEnd"/>
          </w:p>
        </w:tc>
      </w:tr>
      <w:tr w:rsidR="002F3DD1" w:rsidRPr="002A6C0B" w:rsidTr="00A90529">
        <w:trPr>
          <w:trHeight w:val="302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tetë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  <w:r w:rsidRPr="002A6C0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rPr>
                <w:rFonts w:ascii="Calibri" w:hAnsi="Calibri"/>
                <w:i/>
              </w:rPr>
            </w:pPr>
            <w:proofErr w:type="spellStart"/>
            <w:r w:rsidRPr="002A6C0B">
              <w:rPr>
                <w:rFonts w:ascii="Calibri" w:hAnsi="Calibri"/>
                <w:i/>
              </w:rPr>
              <w:t>Vlerёsimi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i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parё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intermediar</w:t>
            </w:r>
            <w:proofErr w:type="spellEnd"/>
          </w:p>
        </w:tc>
      </w:tr>
      <w:tr w:rsidR="002F3DD1" w:rsidRPr="002A6C0B" w:rsidTr="00A90529">
        <w:trPr>
          <w:trHeight w:val="540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nëntë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  <w:r w:rsidRPr="002A6C0B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tabs>
                <w:tab w:val="left" w:pos="7920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  <w:lang w:val="it-IT"/>
              </w:rPr>
              <w:t xml:space="preserve">  i </w:t>
            </w:r>
            <w:proofErr w:type="spellStart"/>
            <w:r w:rsidRPr="002A6C0B">
              <w:rPr>
                <w:sz w:val="24"/>
                <w:szCs w:val="24"/>
              </w:rPr>
              <w:t>benzoinёs</w:t>
            </w:r>
            <w:proofErr w:type="spellEnd"/>
          </w:p>
        </w:tc>
      </w:tr>
      <w:tr w:rsidR="002F3DD1" w:rsidRPr="002A6C0B" w:rsidTr="00A90529">
        <w:trPr>
          <w:trHeight w:val="540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dhjetë</w:t>
            </w:r>
            <w:proofErr w:type="spellEnd"/>
            <w:r w:rsidRPr="002A6C0B"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tabs>
                <w:tab w:val="left" w:pos="7920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  <w:lang w:val="it-IT"/>
              </w:rPr>
              <w:t xml:space="preserve">  i benzilit</w:t>
            </w:r>
          </w:p>
        </w:tc>
      </w:tr>
      <w:tr w:rsidR="002F3DD1" w:rsidRPr="002A6C0B" w:rsidTr="00A90529">
        <w:trPr>
          <w:trHeight w:val="618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njëmbedhjetë</w:t>
            </w:r>
            <w:proofErr w:type="spellEnd"/>
            <w:r w:rsidRPr="002A6C0B">
              <w:rPr>
                <w:rFonts w:ascii="Calibri" w:hAnsi="Calibri"/>
                <w:b/>
              </w:rPr>
              <w:t>: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tabs>
                <w:tab w:val="left" w:pos="7920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2A6C0B">
              <w:rPr>
                <w:sz w:val="24"/>
                <w:szCs w:val="24"/>
                <w:lang w:val="it-IT"/>
              </w:rPr>
              <w:t>Pёrfitimi i acidit benzilik</w:t>
            </w:r>
          </w:p>
        </w:tc>
      </w:tr>
      <w:tr w:rsidR="002F3DD1" w:rsidRPr="002A6C0B" w:rsidTr="00A90529">
        <w:trPr>
          <w:trHeight w:val="603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dymbëdhjetë</w:t>
            </w:r>
            <w:proofErr w:type="spellEnd"/>
            <w:r w:rsidRPr="002A6C0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0" w:type="dxa"/>
          </w:tcPr>
          <w:p w:rsidR="002F3DD1" w:rsidRPr="002A6C0B" w:rsidRDefault="002F3DD1" w:rsidP="009E0062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r w:rsidRPr="002A6C0B">
              <w:rPr>
                <w:sz w:val="24"/>
                <w:szCs w:val="24"/>
              </w:rPr>
              <w:t>Pёrfitimi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i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acetanilidёs</w:t>
            </w:r>
            <w:proofErr w:type="spellEnd"/>
            <w:r w:rsidRPr="002A6C0B">
              <w:rPr>
                <w:sz w:val="24"/>
                <w:szCs w:val="24"/>
              </w:rPr>
              <w:t xml:space="preserve"> </w:t>
            </w:r>
            <w:r w:rsidR="009E0062">
              <w:rPr>
                <w:sz w:val="24"/>
                <w:szCs w:val="24"/>
              </w:rPr>
              <w:t xml:space="preserve"> </w:t>
            </w:r>
            <w:proofErr w:type="spellStart"/>
            <w:r w:rsidR="009E0062">
              <w:rPr>
                <w:sz w:val="24"/>
                <w:szCs w:val="24"/>
              </w:rPr>
              <w:t>nga</w:t>
            </w:r>
            <w:proofErr w:type="spellEnd"/>
            <w:r w:rsidR="009E0062">
              <w:rPr>
                <w:sz w:val="24"/>
                <w:szCs w:val="24"/>
              </w:rPr>
              <w:t xml:space="preserve"> </w:t>
            </w:r>
            <w:proofErr w:type="spellStart"/>
            <w:r w:rsidRPr="002A6C0B">
              <w:rPr>
                <w:sz w:val="24"/>
                <w:szCs w:val="24"/>
              </w:rPr>
              <w:t>acetofenoni</w:t>
            </w:r>
            <w:proofErr w:type="spellEnd"/>
          </w:p>
        </w:tc>
      </w:tr>
      <w:tr w:rsidR="002F3DD1" w:rsidRPr="002A6C0B" w:rsidTr="00A90529">
        <w:trPr>
          <w:trHeight w:val="618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trembëdhjetë</w:t>
            </w:r>
            <w:proofErr w:type="spellEnd"/>
            <w:r w:rsidRPr="002A6C0B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pStyle w:val="ListParagraph"/>
              <w:tabs>
                <w:tab w:val="left" w:pos="7920"/>
              </w:tabs>
              <w:spacing w:line="240" w:lineRule="auto"/>
              <w:ind w:left="0"/>
              <w:jc w:val="both"/>
              <w:rPr>
                <w:sz w:val="24"/>
                <w:szCs w:val="24"/>
                <w:lang w:val="it-IT"/>
              </w:rPr>
            </w:pPr>
            <w:r w:rsidRPr="002A6C0B">
              <w:rPr>
                <w:sz w:val="24"/>
                <w:szCs w:val="24"/>
                <w:lang w:val="it-IT"/>
              </w:rPr>
              <w:t>Pёrfitimi i ftalimidёs</w:t>
            </w:r>
          </w:p>
        </w:tc>
      </w:tr>
      <w:tr w:rsidR="002F3DD1" w:rsidRPr="002A6C0B" w:rsidTr="00A90529">
        <w:trPr>
          <w:trHeight w:val="603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lastRenderedPageBreak/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katërmbëdhjetë</w:t>
            </w:r>
            <w:proofErr w:type="spellEnd"/>
            <w:r w:rsidRPr="002A6C0B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rPr>
                <w:rFonts w:ascii="Calibri" w:hAnsi="Calibri"/>
              </w:rPr>
            </w:pPr>
            <w:r w:rsidRPr="002A6C0B">
              <w:rPr>
                <w:rFonts w:ascii="Calibri" w:hAnsi="Calibri"/>
                <w:lang w:val="it-IT"/>
              </w:rPr>
              <w:t>Pёrfitimi</w:t>
            </w:r>
            <w:r w:rsidRPr="002A6C0B">
              <w:rPr>
                <w:rFonts w:ascii="Calibri" w:hAnsi="Calibri"/>
                <w:lang w:val="sq-AL"/>
              </w:rPr>
              <w:t xml:space="preserve"> acidit antranilik </w:t>
            </w:r>
          </w:p>
        </w:tc>
      </w:tr>
      <w:tr w:rsidR="002F3DD1" w:rsidRPr="002A6C0B" w:rsidTr="00A90529">
        <w:trPr>
          <w:trHeight w:val="618"/>
        </w:trPr>
        <w:tc>
          <w:tcPr>
            <w:tcW w:w="2898" w:type="dxa"/>
          </w:tcPr>
          <w:p w:rsidR="002F3DD1" w:rsidRPr="002A6C0B" w:rsidRDefault="002F3DD1" w:rsidP="00A90529">
            <w:pPr>
              <w:rPr>
                <w:rFonts w:ascii="Calibri" w:hAnsi="Calibri"/>
                <w:b/>
                <w:i/>
              </w:rPr>
            </w:pPr>
            <w:r w:rsidRPr="002A6C0B">
              <w:rPr>
                <w:rFonts w:ascii="Calibri" w:hAnsi="Calibri"/>
                <w:b/>
                <w:i/>
              </w:rPr>
              <w:t xml:space="preserve">Java e </w:t>
            </w:r>
            <w:proofErr w:type="spellStart"/>
            <w:r w:rsidRPr="002A6C0B">
              <w:rPr>
                <w:rFonts w:ascii="Calibri" w:hAnsi="Calibri"/>
                <w:b/>
                <w:i/>
              </w:rPr>
              <w:t>pesëmbëdhjetë</w:t>
            </w:r>
            <w:proofErr w:type="spellEnd"/>
            <w:r w:rsidRPr="002A6C0B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5940" w:type="dxa"/>
          </w:tcPr>
          <w:p w:rsidR="002F3DD1" w:rsidRPr="002A6C0B" w:rsidRDefault="002F3DD1" w:rsidP="004C6B09">
            <w:pPr>
              <w:rPr>
                <w:rFonts w:ascii="Calibri" w:hAnsi="Calibri"/>
                <w:lang w:val="it-IT"/>
              </w:rPr>
            </w:pPr>
            <w:proofErr w:type="spellStart"/>
            <w:r w:rsidRPr="002A6C0B">
              <w:rPr>
                <w:rFonts w:ascii="Calibri" w:hAnsi="Calibri"/>
                <w:i/>
              </w:rPr>
              <w:t>Vlerёsimi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i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dytё</w:t>
            </w:r>
            <w:proofErr w:type="spellEnd"/>
            <w:r w:rsidRPr="002A6C0B">
              <w:rPr>
                <w:rFonts w:ascii="Calibri" w:hAnsi="Calibri"/>
                <w:i/>
              </w:rPr>
              <w:t xml:space="preserve"> </w:t>
            </w:r>
            <w:proofErr w:type="spellStart"/>
            <w:r w:rsidRPr="002A6C0B">
              <w:rPr>
                <w:rFonts w:ascii="Calibri" w:hAnsi="Calibri"/>
                <w:i/>
              </w:rPr>
              <w:t>intermediar</w:t>
            </w:r>
            <w:proofErr w:type="spellEnd"/>
          </w:p>
        </w:tc>
      </w:tr>
    </w:tbl>
    <w:p w:rsidR="005A656E" w:rsidRPr="002A6C0B" w:rsidRDefault="005A656E" w:rsidP="00A90529">
      <w:pPr>
        <w:spacing w:line="276" w:lineRule="auto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2A6C0B" w:rsidTr="009E0062">
        <w:tc>
          <w:tcPr>
            <w:tcW w:w="8856" w:type="dxa"/>
            <w:shd w:val="clear" w:color="auto" w:fill="DBE5F1"/>
          </w:tcPr>
          <w:p w:rsidR="00CF116F" w:rsidRPr="002A6C0B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2A6C0B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2A6C0B" w:rsidTr="00121E81">
        <w:trPr>
          <w:trHeight w:val="440"/>
        </w:trPr>
        <w:tc>
          <w:tcPr>
            <w:tcW w:w="8856" w:type="dxa"/>
          </w:tcPr>
          <w:p w:rsidR="006F116D" w:rsidRPr="002A6C0B" w:rsidRDefault="000C6974" w:rsidP="000C6974">
            <w:pPr>
              <w:rPr>
                <w:rFonts w:ascii="Calibri" w:hAnsi="Calibri"/>
                <w:b/>
                <w:i/>
                <w:lang w:val="nb-NO"/>
              </w:rPr>
            </w:pPr>
            <w:r w:rsidRPr="002A6C0B">
              <w:rPr>
                <w:rFonts w:ascii="Calibri" w:hAnsi="Calibri"/>
                <w:lang w:val="it-IT"/>
              </w:rPr>
              <w:t>Vijimi i rregulltё nё ligjёrata dhe ushtrime si dhe aktiviteti gjatё orёve tё mёsimit.</w:t>
            </w:r>
          </w:p>
        </w:tc>
      </w:tr>
    </w:tbl>
    <w:p w:rsidR="00B815D1" w:rsidRPr="002A6C0B" w:rsidRDefault="00B815D1">
      <w:pPr>
        <w:rPr>
          <w:rFonts w:ascii="Calibri" w:hAnsi="Calibri"/>
          <w:b/>
          <w:lang w:val="nb-NO"/>
        </w:rPr>
      </w:pPr>
    </w:p>
    <w:sectPr w:rsidR="00B815D1" w:rsidRPr="002A6C0B" w:rsidSect="00D3055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E7" w:rsidRDefault="00715DE7">
      <w:r>
        <w:separator/>
      </w:r>
    </w:p>
  </w:endnote>
  <w:endnote w:type="continuationSeparator" w:id="1">
    <w:p w:rsidR="00715DE7" w:rsidRDefault="00715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2D652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2D652F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6FFB">
      <w:rPr>
        <w:rStyle w:val="PageNumber"/>
        <w:noProof/>
      </w:rPr>
      <w:t>4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E7" w:rsidRDefault="00715DE7">
      <w:r>
        <w:separator/>
      </w:r>
    </w:p>
  </w:footnote>
  <w:footnote w:type="continuationSeparator" w:id="1">
    <w:p w:rsidR="00715DE7" w:rsidRDefault="00715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39B2"/>
    <w:multiLevelType w:val="hybridMultilevel"/>
    <w:tmpl w:val="1EBC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301B2"/>
    <w:multiLevelType w:val="hybridMultilevel"/>
    <w:tmpl w:val="800859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EB14F17"/>
    <w:multiLevelType w:val="hybridMultilevel"/>
    <w:tmpl w:val="C18E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31020"/>
    <w:rsid w:val="0003718B"/>
    <w:rsid w:val="00043592"/>
    <w:rsid w:val="00060E9F"/>
    <w:rsid w:val="000B216B"/>
    <w:rsid w:val="000C6974"/>
    <w:rsid w:val="00102557"/>
    <w:rsid w:val="00105C2D"/>
    <w:rsid w:val="00121E81"/>
    <w:rsid w:val="00132604"/>
    <w:rsid w:val="00174976"/>
    <w:rsid w:val="00183923"/>
    <w:rsid w:val="0021580C"/>
    <w:rsid w:val="002177ED"/>
    <w:rsid w:val="002466FE"/>
    <w:rsid w:val="002610A3"/>
    <w:rsid w:val="002A6C0B"/>
    <w:rsid w:val="002C00FA"/>
    <w:rsid w:val="002D3069"/>
    <w:rsid w:val="002D652F"/>
    <w:rsid w:val="002F3DD1"/>
    <w:rsid w:val="002F7EF4"/>
    <w:rsid w:val="0030354C"/>
    <w:rsid w:val="00381B41"/>
    <w:rsid w:val="003B625C"/>
    <w:rsid w:val="003E3193"/>
    <w:rsid w:val="00417D0A"/>
    <w:rsid w:val="004C0CCA"/>
    <w:rsid w:val="004C27A4"/>
    <w:rsid w:val="004C6B09"/>
    <w:rsid w:val="0056227E"/>
    <w:rsid w:val="00565118"/>
    <w:rsid w:val="005A656E"/>
    <w:rsid w:val="005C5610"/>
    <w:rsid w:val="00603DD2"/>
    <w:rsid w:val="00613F20"/>
    <w:rsid w:val="0065274C"/>
    <w:rsid w:val="006D7FB4"/>
    <w:rsid w:val="006F116D"/>
    <w:rsid w:val="007038CC"/>
    <w:rsid w:val="00715DE7"/>
    <w:rsid w:val="00746D8D"/>
    <w:rsid w:val="00777D28"/>
    <w:rsid w:val="00781805"/>
    <w:rsid w:val="007A2025"/>
    <w:rsid w:val="007B1510"/>
    <w:rsid w:val="007B68A2"/>
    <w:rsid w:val="007C3132"/>
    <w:rsid w:val="007D54DC"/>
    <w:rsid w:val="007E6202"/>
    <w:rsid w:val="007F46C5"/>
    <w:rsid w:val="008A439B"/>
    <w:rsid w:val="008A716D"/>
    <w:rsid w:val="008C1AEE"/>
    <w:rsid w:val="008D0608"/>
    <w:rsid w:val="00900303"/>
    <w:rsid w:val="00903474"/>
    <w:rsid w:val="00906EF5"/>
    <w:rsid w:val="00922F04"/>
    <w:rsid w:val="00955910"/>
    <w:rsid w:val="009A594C"/>
    <w:rsid w:val="009B3F0A"/>
    <w:rsid w:val="009E0062"/>
    <w:rsid w:val="009E2AF8"/>
    <w:rsid w:val="009F1395"/>
    <w:rsid w:val="00A237B0"/>
    <w:rsid w:val="00A3309A"/>
    <w:rsid w:val="00A545BA"/>
    <w:rsid w:val="00A662A0"/>
    <w:rsid w:val="00A90529"/>
    <w:rsid w:val="00AA2C57"/>
    <w:rsid w:val="00AA3392"/>
    <w:rsid w:val="00AA3C2B"/>
    <w:rsid w:val="00AC08ED"/>
    <w:rsid w:val="00AE5C06"/>
    <w:rsid w:val="00B35215"/>
    <w:rsid w:val="00B815D1"/>
    <w:rsid w:val="00BA6E9C"/>
    <w:rsid w:val="00BB1A1A"/>
    <w:rsid w:val="00BE6FFB"/>
    <w:rsid w:val="00BF052E"/>
    <w:rsid w:val="00C46F90"/>
    <w:rsid w:val="00C54F5C"/>
    <w:rsid w:val="00C6155B"/>
    <w:rsid w:val="00CD6E12"/>
    <w:rsid w:val="00CE7517"/>
    <w:rsid w:val="00CF116F"/>
    <w:rsid w:val="00D10BC6"/>
    <w:rsid w:val="00D13A4A"/>
    <w:rsid w:val="00D26A84"/>
    <w:rsid w:val="00D27B8E"/>
    <w:rsid w:val="00D30550"/>
    <w:rsid w:val="00D40CF2"/>
    <w:rsid w:val="00D5675F"/>
    <w:rsid w:val="00D67209"/>
    <w:rsid w:val="00D85C6C"/>
    <w:rsid w:val="00DB2823"/>
    <w:rsid w:val="00DC71BC"/>
    <w:rsid w:val="00DD31AA"/>
    <w:rsid w:val="00DF6543"/>
    <w:rsid w:val="00E12DAB"/>
    <w:rsid w:val="00E64FDE"/>
    <w:rsid w:val="00E66C57"/>
    <w:rsid w:val="00E81EAA"/>
    <w:rsid w:val="00EC7865"/>
    <w:rsid w:val="00EE0706"/>
    <w:rsid w:val="00EF57F9"/>
    <w:rsid w:val="00F04222"/>
    <w:rsid w:val="00F34158"/>
    <w:rsid w:val="00F41821"/>
    <w:rsid w:val="00F47480"/>
    <w:rsid w:val="00F5660C"/>
    <w:rsid w:val="00F878D3"/>
    <w:rsid w:val="00FB050B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05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F116F"/>
    <w:rPr>
      <w:sz w:val="24"/>
      <w:szCs w:val="24"/>
    </w:rPr>
  </w:style>
  <w:style w:type="character" w:styleId="Hyperlink">
    <w:name w:val="Hyperlink"/>
    <w:basedOn w:val="DefaultParagraphFont"/>
    <w:rsid w:val="00613F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E7517"/>
  </w:style>
  <w:style w:type="paragraph" w:styleId="ListParagraph">
    <w:name w:val="List Paragraph"/>
    <w:basedOn w:val="Normal"/>
    <w:uiPriority w:val="34"/>
    <w:qFormat/>
    <w:rsid w:val="005A65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E6F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SINKOPA</cp:lastModifiedBy>
  <cp:revision>4</cp:revision>
  <cp:lastPrinted>2011-03-07T09:39:00Z</cp:lastPrinted>
  <dcterms:created xsi:type="dcterms:W3CDTF">2016-01-06T12:23:00Z</dcterms:created>
  <dcterms:modified xsi:type="dcterms:W3CDTF">2020-01-28T12:19:00Z</dcterms:modified>
</cp:coreProperties>
</file>