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E84" w:rsidRDefault="001E4E84" w:rsidP="001E4E84">
      <w:pPr>
        <w:rPr>
          <w:rFonts w:ascii="Calibri" w:hAnsi="Calibri"/>
          <w:b/>
          <w:sz w:val="28"/>
          <w:szCs w:val="28"/>
          <w:u w:val="single"/>
        </w:rPr>
      </w:pPr>
      <w:proofErr w:type="spellStart"/>
      <w:r>
        <w:rPr>
          <w:rFonts w:ascii="Calibri" w:hAnsi="Calibri"/>
          <w:b/>
          <w:sz w:val="32"/>
          <w:szCs w:val="32"/>
          <w:u w:val="single"/>
        </w:rPr>
        <w:t>Formular</w:t>
      </w:r>
      <w:proofErr w:type="spellEnd"/>
      <w:r>
        <w:rPr>
          <w:rFonts w:ascii="Calibri" w:hAnsi="Calibri"/>
          <w:b/>
          <w:sz w:val="32"/>
          <w:szCs w:val="32"/>
          <w:u w:val="single"/>
        </w:rPr>
        <w:t xml:space="preserve"> </w:t>
      </w:r>
      <w:proofErr w:type="spellStart"/>
      <w:r>
        <w:rPr>
          <w:rFonts w:ascii="Calibri" w:hAnsi="Calibri"/>
          <w:b/>
          <w:sz w:val="32"/>
          <w:szCs w:val="32"/>
          <w:u w:val="single"/>
        </w:rPr>
        <w:t>për</w:t>
      </w:r>
      <w:proofErr w:type="spellEnd"/>
      <w:r>
        <w:rPr>
          <w:rFonts w:ascii="Calibri" w:hAnsi="Calibri"/>
          <w:b/>
          <w:sz w:val="32"/>
          <w:szCs w:val="32"/>
          <w:u w:val="single"/>
        </w:rPr>
        <w:t xml:space="preserve"> SYLLABUS </w:t>
      </w:r>
      <w:proofErr w:type="spellStart"/>
      <w:r>
        <w:rPr>
          <w:rFonts w:ascii="Calibri" w:hAnsi="Calibri"/>
          <w:b/>
          <w:sz w:val="32"/>
          <w:szCs w:val="32"/>
          <w:u w:val="single"/>
        </w:rPr>
        <w:t>të</w:t>
      </w:r>
      <w:proofErr w:type="spellEnd"/>
      <w:r>
        <w:rPr>
          <w:rFonts w:ascii="Calibri" w:hAnsi="Calibri"/>
          <w:b/>
          <w:sz w:val="32"/>
          <w:szCs w:val="32"/>
          <w:u w:val="single"/>
        </w:rPr>
        <w:t xml:space="preserve"> </w:t>
      </w:r>
      <w:proofErr w:type="spellStart"/>
      <w:r>
        <w:rPr>
          <w:rFonts w:ascii="Calibri" w:hAnsi="Calibri"/>
          <w:b/>
          <w:sz w:val="32"/>
          <w:szCs w:val="32"/>
          <w:u w:val="single"/>
        </w:rPr>
        <w:t>Lëndës</w:t>
      </w:r>
      <w:proofErr w:type="spellEnd"/>
      <w:r>
        <w:rPr>
          <w:rFonts w:ascii="Calibri" w:hAnsi="Calibri"/>
          <w:b/>
          <w:sz w:val="32"/>
          <w:szCs w:val="32"/>
          <w:u w:val="single"/>
        </w:rPr>
        <w:t xml:space="preserve"> </w:t>
      </w:r>
    </w:p>
    <w:p w:rsidR="001E4E84" w:rsidRDefault="001E4E84" w:rsidP="001E4E84">
      <w:pPr>
        <w:rPr>
          <w:rFonts w:ascii="Calibri" w:hAnsi="Calibri"/>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7"/>
        <w:gridCol w:w="1425"/>
        <w:gridCol w:w="1770"/>
        <w:gridCol w:w="2476"/>
      </w:tblGrid>
      <w:tr w:rsidR="001E4E84" w:rsidRPr="00D52553" w:rsidTr="001E4E84">
        <w:tc>
          <w:tcPr>
            <w:tcW w:w="9288"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1E4E84" w:rsidRPr="00D52553" w:rsidRDefault="001E4E84">
            <w:pPr>
              <w:pStyle w:val="NoSpacing"/>
              <w:spacing w:line="276" w:lineRule="auto"/>
              <w:rPr>
                <w:rFonts w:ascii="Calibri" w:hAnsi="Calibri"/>
                <w:b/>
                <w:sz w:val="22"/>
                <w:szCs w:val="22"/>
              </w:rPr>
            </w:pPr>
            <w:proofErr w:type="spellStart"/>
            <w:r w:rsidRPr="00D52553">
              <w:rPr>
                <w:rFonts w:ascii="Calibri" w:hAnsi="Calibri"/>
                <w:b/>
                <w:sz w:val="22"/>
                <w:szCs w:val="22"/>
              </w:rPr>
              <w:t>Të</w:t>
            </w:r>
            <w:proofErr w:type="spellEnd"/>
            <w:r w:rsidRPr="00D52553">
              <w:rPr>
                <w:rFonts w:ascii="Calibri" w:hAnsi="Calibri"/>
                <w:b/>
                <w:sz w:val="22"/>
                <w:szCs w:val="22"/>
              </w:rPr>
              <w:t xml:space="preserve"> </w:t>
            </w:r>
            <w:proofErr w:type="spellStart"/>
            <w:r w:rsidRPr="00D52553">
              <w:rPr>
                <w:rFonts w:ascii="Calibri" w:hAnsi="Calibri"/>
                <w:b/>
                <w:sz w:val="22"/>
                <w:szCs w:val="22"/>
              </w:rPr>
              <w:t>dhëna</w:t>
            </w:r>
            <w:proofErr w:type="spellEnd"/>
            <w:r w:rsidRPr="00D52553">
              <w:rPr>
                <w:rFonts w:ascii="Calibri" w:hAnsi="Calibri"/>
                <w:b/>
                <w:sz w:val="22"/>
                <w:szCs w:val="22"/>
              </w:rPr>
              <w:t xml:space="preserve"> </w:t>
            </w:r>
            <w:proofErr w:type="spellStart"/>
            <w:r w:rsidRPr="00D52553">
              <w:rPr>
                <w:rFonts w:ascii="Calibri" w:hAnsi="Calibri"/>
                <w:b/>
                <w:sz w:val="22"/>
                <w:szCs w:val="22"/>
              </w:rPr>
              <w:t>bazike</w:t>
            </w:r>
            <w:proofErr w:type="spellEnd"/>
            <w:r w:rsidRPr="00D52553">
              <w:rPr>
                <w:rFonts w:ascii="Calibri" w:hAnsi="Calibri"/>
                <w:b/>
                <w:sz w:val="22"/>
                <w:szCs w:val="22"/>
              </w:rPr>
              <w:t xml:space="preserve"> </w:t>
            </w:r>
            <w:proofErr w:type="spellStart"/>
            <w:r w:rsidRPr="00D52553">
              <w:rPr>
                <w:rFonts w:ascii="Calibri" w:hAnsi="Calibri"/>
                <w:b/>
                <w:sz w:val="22"/>
                <w:szCs w:val="22"/>
              </w:rPr>
              <w:t>të</w:t>
            </w:r>
            <w:proofErr w:type="spellEnd"/>
            <w:r w:rsidRPr="00D52553">
              <w:rPr>
                <w:rFonts w:ascii="Calibri" w:hAnsi="Calibri"/>
                <w:b/>
                <w:sz w:val="22"/>
                <w:szCs w:val="22"/>
              </w:rPr>
              <w:t xml:space="preserve"> </w:t>
            </w:r>
            <w:proofErr w:type="spellStart"/>
            <w:r w:rsidRPr="00D52553">
              <w:rPr>
                <w:rFonts w:ascii="Calibri" w:hAnsi="Calibri"/>
                <w:b/>
                <w:sz w:val="22"/>
                <w:szCs w:val="22"/>
              </w:rPr>
              <w:t>lëndës</w:t>
            </w:r>
            <w:proofErr w:type="spellEnd"/>
          </w:p>
        </w:tc>
      </w:tr>
      <w:tr w:rsidR="001E4E84" w:rsidRPr="00D52553" w:rsidTr="001E4E84">
        <w:tc>
          <w:tcPr>
            <w:tcW w:w="3617" w:type="dxa"/>
            <w:tcBorders>
              <w:top w:val="single" w:sz="4" w:space="0" w:color="000000"/>
              <w:left w:val="single" w:sz="4" w:space="0" w:color="000000"/>
              <w:bottom w:val="single" w:sz="4" w:space="0" w:color="000000"/>
              <w:right w:val="single" w:sz="4" w:space="0" w:color="000000"/>
            </w:tcBorders>
            <w:hideMark/>
          </w:tcPr>
          <w:p w:rsidR="001E4E84" w:rsidRPr="00D52553" w:rsidRDefault="001E4E84">
            <w:pPr>
              <w:pStyle w:val="NoSpacing"/>
              <w:spacing w:line="276" w:lineRule="auto"/>
              <w:rPr>
                <w:rFonts w:ascii="Calibri" w:hAnsi="Calibri"/>
                <w:b/>
                <w:sz w:val="22"/>
                <w:szCs w:val="22"/>
              </w:rPr>
            </w:pPr>
            <w:proofErr w:type="spellStart"/>
            <w:r w:rsidRPr="00D52553">
              <w:rPr>
                <w:rFonts w:ascii="Calibri" w:hAnsi="Calibri"/>
                <w:b/>
                <w:sz w:val="22"/>
                <w:szCs w:val="22"/>
              </w:rPr>
              <w:t>Njësia</w:t>
            </w:r>
            <w:proofErr w:type="spellEnd"/>
            <w:r w:rsidRPr="00D52553">
              <w:rPr>
                <w:rFonts w:ascii="Calibri" w:hAnsi="Calibri"/>
                <w:b/>
                <w:sz w:val="22"/>
                <w:szCs w:val="22"/>
              </w:rPr>
              <w:t xml:space="preserve"> </w:t>
            </w:r>
            <w:proofErr w:type="spellStart"/>
            <w:r w:rsidRPr="00D52553">
              <w:rPr>
                <w:rFonts w:ascii="Calibri" w:hAnsi="Calibri"/>
                <w:b/>
                <w:sz w:val="22"/>
                <w:szCs w:val="22"/>
              </w:rPr>
              <w:t>akademike</w:t>
            </w:r>
            <w:proofErr w:type="spellEnd"/>
            <w:r w:rsidRPr="00D52553">
              <w:rPr>
                <w:rFonts w:ascii="Calibri" w:hAnsi="Calibri"/>
                <w:b/>
                <w:sz w:val="22"/>
                <w:szCs w:val="22"/>
              </w:rPr>
              <w:t xml:space="preserve">: </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206B22" w:rsidRPr="00D52553" w:rsidRDefault="00206B22" w:rsidP="00206B22">
            <w:pPr>
              <w:pStyle w:val="NoSpacing"/>
              <w:rPr>
                <w:b/>
                <w:sz w:val="22"/>
                <w:szCs w:val="22"/>
              </w:rPr>
            </w:pPr>
            <w:proofErr w:type="spellStart"/>
            <w:r w:rsidRPr="00D52553">
              <w:rPr>
                <w:b/>
                <w:sz w:val="22"/>
                <w:szCs w:val="22"/>
              </w:rPr>
              <w:t>Fakulteti</w:t>
            </w:r>
            <w:proofErr w:type="spellEnd"/>
            <w:r w:rsidRPr="00D52553">
              <w:rPr>
                <w:b/>
                <w:sz w:val="22"/>
                <w:szCs w:val="22"/>
              </w:rPr>
              <w:t xml:space="preserve"> </w:t>
            </w:r>
            <w:proofErr w:type="spellStart"/>
            <w:r w:rsidRPr="00D52553">
              <w:rPr>
                <w:b/>
                <w:sz w:val="22"/>
                <w:szCs w:val="22"/>
              </w:rPr>
              <w:t>i</w:t>
            </w:r>
            <w:proofErr w:type="spellEnd"/>
            <w:r w:rsidRPr="00D52553">
              <w:rPr>
                <w:b/>
                <w:sz w:val="22"/>
                <w:szCs w:val="22"/>
              </w:rPr>
              <w:t xml:space="preserve"> </w:t>
            </w:r>
            <w:proofErr w:type="spellStart"/>
            <w:r w:rsidRPr="00D52553">
              <w:rPr>
                <w:b/>
                <w:sz w:val="22"/>
                <w:szCs w:val="22"/>
              </w:rPr>
              <w:t>Shkencave</w:t>
            </w:r>
            <w:proofErr w:type="spellEnd"/>
            <w:r w:rsidRPr="00D52553">
              <w:rPr>
                <w:b/>
                <w:sz w:val="22"/>
                <w:szCs w:val="22"/>
              </w:rPr>
              <w:t xml:space="preserve"> </w:t>
            </w:r>
            <w:proofErr w:type="spellStart"/>
            <w:r w:rsidRPr="00D52553">
              <w:rPr>
                <w:b/>
                <w:sz w:val="22"/>
                <w:szCs w:val="22"/>
              </w:rPr>
              <w:t>matematike</w:t>
            </w:r>
            <w:proofErr w:type="spellEnd"/>
            <w:r w:rsidRPr="00D52553">
              <w:rPr>
                <w:b/>
                <w:sz w:val="22"/>
                <w:szCs w:val="22"/>
              </w:rPr>
              <w:t xml:space="preserve"> </w:t>
            </w:r>
            <w:proofErr w:type="spellStart"/>
            <w:r w:rsidRPr="00D52553">
              <w:rPr>
                <w:b/>
                <w:sz w:val="22"/>
                <w:szCs w:val="22"/>
              </w:rPr>
              <w:t>Natyrore</w:t>
            </w:r>
            <w:proofErr w:type="spellEnd"/>
          </w:p>
          <w:p w:rsidR="001E4E84" w:rsidRPr="00D52553" w:rsidRDefault="00206B22" w:rsidP="00206B22">
            <w:pPr>
              <w:pStyle w:val="NoSpacing"/>
              <w:rPr>
                <w:b/>
                <w:sz w:val="22"/>
                <w:szCs w:val="22"/>
              </w:rPr>
            </w:pPr>
            <w:proofErr w:type="spellStart"/>
            <w:r w:rsidRPr="00D52553">
              <w:rPr>
                <w:b/>
                <w:sz w:val="22"/>
                <w:szCs w:val="22"/>
              </w:rPr>
              <w:t>Departamenti</w:t>
            </w:r>
            <w:proofErr w:type="spellEnd"/>
            <w:r w:rsidRPr="00D52553">
              <w:rPr>
                <w:b/>
                <w:sz w:val="22"/>
                <w:szCs w:val="22"/>
              </w:rPr>
              <w:t xml:space="preserve"> </w:t>
            </w:r>
            <w:proofErr w:type="spellStart"/>
            <w:r w:rsidR="001E4E84" w:rsidRPr="00D52553">
              <w:rPr>
                <w:b/>
                <w:sz w:val="22"/>
                <w:szCs w:val="22"/>
              </w:rPr>
              <w:t>Kimi</w:t>
            </w:r>
            <w:proofErr w:type="spellEnd"/>
          </w:p>
        </w:tc>
      </w:tr>
      <w:tr w:rsidR="001E4E84" w:rsidRPr="00D52553" w:rsidTr="001E4E84">
        <w:tc>
          <w:tcPr>
            <w:tcW w:w="3617" w:type="dxa"/>
            <w:tcBorders>
              <w:top w:val="single" w:sz="4" w:space="0" w:color="000000"/>
              <w:left w:val="single" w:sz="4" w:space="0" w:color="000000"/>
              <w:bottom w:val="single" w:sz="4" w:space="0" w:color="000000"/>
              <w:right w:val="single" w:sz="4" w:space="0" w:color="000000"/>
            </w:tcBorders>
            <w:hideMark/>
          </w:tcPr>
          <w:p w:rsidR="001E4E84" w:rsidRPr="00D52553" w:rsidRDefault="001E4E84">
            <w:pPr>
              <w:pStyle w:val="NoSpacing"/>
              <w:spacing w:line="276" w:lineRule="auto"/>
              <w:rPr>
                <w:rFonts w:ascii="Calibri" w:hAnsi="Calibri"/>
                <w:b/>
                <w:sz w:val="22"/>
                <w:szCs w:val="22"/>
              </w:rPr>
            </w:pPr>
            <w:proofErr w:type="spellStart"/>
            <w:r w:rsidRPr="00D52553">
              <w:rPr>
                <w:rFonts w:ascii="Calibri" w:hAnsi="Calibri"/>
                <w:b/>
                <w:sz w:val="22"/>
                <w:szCs w:val="22"/>
              </w:rPr>
              <w:t>Titulli</w:t>
            </w:r>
            <w:proofErr w:type="spellEnd"/>
            <w:r w:rsidRPr="00D52553">
              <w:rPr>
                <w:rFonts w:ascii="Calibri" w:hAnsi="Calibri"/>
                <w:b/>
                <w:sz w:val="22"/>
                <w:szCs w:val="22"/>
              </w:rPr>
              <w:t xml:space="preserve"> </w:t>
            </w:r>
            <w:proofErr w:type="spellStart"/>
            <w:r w:rsidRPr="00D52553">
              <w:rPr>
                <w:rFonts w:ascii="Calibri" w:hAnsi="Calibri"/>
                <w:b/>
                <w:sz w:val="22"/>
                <w:szCs w:val="22"/>
              </w:rPr>
              <w:t>i</w:t>
            </w:r>
            <w:proofErr w:type="spellEnd"/>
            <w:r w:rsidRPr="00D52553">
              <w:rPr>
                <w:rFonts w:ascii="Calibri" w:hAnsi="Calibri"/>
                <w:b/>
                <w:sz w:val="22"/>
                <w:szCs w:val="22"/>
              </w:rPr>
              <w:t xml:space="preserve"> </w:t>
            </w:r>
            <w:proofErr w:type="spellStart"/>
            <w:r w:rsidRPr="00D52553">
              <w:rPr>
                <w:rFonts w:ascii="Calibri" w:hAnsi="Calibri"/>
                <w:b/>
                <w:sz w:val="22"/>
                <w:szCs w:val="22"/>
              </w:rPr>
              <w:t>lëndës</w:t>
            </w:r>
            <w:proofErr w:type="spellEnd"/>
            <w:r w:rsidRPr="00D52553">
              <w:rPr>
                <w:rFonts w:ascii="Calibri" w:hAnsi="Calibri"/>
                <w:b/>
                <w:sz w:val="22"/>
                <w:szCs w:val="22"/>
              </w:rPr>
              <w:t>:</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1E4E84" w:rsidRPr="00D52553" w:rsidRDefault="001E4E84" w:rsidP="00393669">
            <w:pPr>
              <w:pStyle w:val="NoSpacing"/>
              <w:rPr>
                <w:b/>
                <w:sz w:val="22"/>
                <w:szCs w:val="22"/>
              </w:rPr>
            </w:pPr>
            <w:r w:rsidRPr="00D52553">
              <w:rPr>
                <w:b/>
                <w:sz w:val="22"/>
                <w:szCs w:val="22"/>
              </w:rPr>
              <w:t xml:space="preserve">Kimia e </w:t>
            </w:r>
            <w:proofErr w:type="spellStart"/>
            <w:r w:rsidRPr="00D52553">
              <w:rPr>
                <w:b/>
                <w:sz w:val="22"/>
                <w:szCs w:val="22"/>
              </w:rPr>
              <w:t>tret</w:t>
            </w:r>
            <w:proofErr w:type="spellEnd"/>
            <w:r w:rsidRPr="00D52553">
              <w:rPr>
                <w:b/>
                <w:sz w:val="22"/>
                <w:szCs w:val="22"/>
                <w:lang w:val="de-DE"/>
              </w:rPr>
              <w:t>ësirave</w:t>
            </w:r>
            <w:r w:rsidRPr="00D52553">
              <w:rPr>
                <w:b/>
                <w:sz w:val="22"/>
                <w:szCs w:val="22"/>
              </w:rPr>
              <w:t xml:space="preserve"> (</w:t>
            </w:r>
            <w:proofErr w:type="spellStart"/>
            <w:r w:rsidRPr="00D52553">
              <w:rPr>
                <w:b/>
                <w:sz w:val="22"/>
                <w:szCs w:val="22"/>
              </w:rPr>
              <w:t>Kimi</w:t>
            </w:r>
            <w:proofErr w:type="spellEnd"/>
            <w:r w:rsidRPr="00D52553">
              <w:rPr>
                <w:b/>
                <w:sz w:val="22"/>
                <w:szCs w:val="22"/>
              </w:rPr>
              <w:t xml:space="preserve"> </w:t>
            </w:r>
            <w:proofErr w:type="spellStart"/>
            <w:r w:rsidRPr="00D52553">
              <w:rPr>
                <w:b/>
                <w:sz w:val="22"/>
                <w:szCs w:val="22"/>
              </w:rPr>
              <w:t>Analitike</w:t>
            </w:r>
            <w:proofErr w:type="spellEnd"/>
            <w:r w:rsidRPr="00D52553">
              <w:rPr>
                <w:b/>
                <w:sz w:val="22"/>
                <w:szCs w:val="22"/>
              </w:rPr>
              <w:t xml:space="preserve"> &amp; Kimia e </w:t>
            </w:r>
            <w:proofErr w:type="spellStart"/>
            <w:r w:rsidRPr="00D52553">
              <w:rPr>
                <w:b/>
                <w:sz w:val="22"/>
                <w:szCs w:val="22"/>
              </w:rPr>
              <w:t>Mjedisit</w:t>
            </w:r>
            <w:proofErr w:type="spellEnd"/>
            <w:r w:rsidRPr="00D52553">
              <w:rPr>
                <w:b/>
                <w:sz w:val="22"/>
                <w:szCs w:val="22"/>
              </w:rPr>
              <w:t>)</w:t>
            </w:r>
          </w:p>
        </w:tc>
      </w:tr>
      <w:tr w:rsidR="001E4E84" w:rsidRPr="00D52553" w:rsidTr="001E4E84">
        <w:tc>
          <w:tcPr>
            <w:tcW w:w="3617" w:type="dxa"/>
            <w:tcBorders>
              <w:top w:val="single" w:sz="4" w:space="0" w:color="000000"/>
              <w:left w:val="single" w:sz="4" w:space="0" w:color="000000"/>
              <w:bottom w:val="single" w:sz="4" w:space="0" w:color="000000"/>
              <w:right w:val="single" w:sz="4" w:space="0" w:color="000000"/>
            </w:tcBorders>
            <w:hideMark/>
          </w:tcPr>
          <w:p w:rsidR="001E4E84" w:rsidRPr="00D52553" w:rsidRDefault="001E4E84">
            <w:pPr>
              <w:pStyle w:val="NoSpacing"/>
              <w:spacing w:line="276" w:lineRule="auto"/>
              <w:rPr>
                <w:rFonts w:ascii="Calibri" w:hAnsi="Calibri"/>
                <w:b/>
                <w:sz w:val="22"/>
                <w:szCs w:val="22"/>
              </w:rPr>
            </w:pPr>
            <w:proofErr w:type="spellStart"/>
            <w:r w:rsidRPr="00D52553">
              <w:rPr>
                <w:rFonts w:ascii="Calibri" w:hAnsi="Calibri"/>
                <w:b/>
                <w:sz w:val="22"/>
                <w:szCs w:val="22"/>
              </w:rPr>
              <w:t>Niveli</w:t>
            </w:r>
            <w:proofErr w:type="spellEnd"/>
            <w:r w:rsidRPr="00D52553">
              <w:rPr>
                <w:rFonts w:ascii="Calibri" w:hAnsi="Calibri"/>
                <w:b/>
                <w:sz w:val="22"/>
                <w:szCs w:val="22"/>
              </w:rPr>
              <w:t>:</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1E4E84" w:rsidRPr="00D52553" w:rsidRDefault="001E4E84" w:rsidP="00393669">
            <w:pPr>
              <w:pStyle w:val="NoSpacing"/>
              <w:rPr>
                <w:b/>
                <w:sz w:val="22"/>
                <w:szCs w:val="22"/>
              </w:rPr>
            </w:pPr>
            <w:r w:rsidRPr="00D52553">
              <w:rPr>
                <w:b/>
                <w:sz w:val="22"/>
                <w:szCs w:val="22"/>
              </w:rPr>
              <w:t>Master</w:t>
            </w:r>
          </w:p>
        </w:tc>
      </w:tr>
      <w:tr w:rsidR="001E4E84" w:rsidRPr="00D52553" w:rsidTr="001E4E84">
        <w:tc>
          <w:tcPr>
            <w:tcW w:w="3617" w:type="dxa"/>
            <w:tcBorders>
              <w:top w:val="single" w:sz="4" w:space="0" w:color="000000"/>
              <w:left w:val="single" w:sz="4" w:space="0" w:color="000000"/>
              <w:bottom w:val="single" w:sz="4" w:space="0" w:color="000000"/>
              <w:right w:val="single" w:sz="4" w:space="0" w:color="000000"/>
            </w:tcBorders>
            <w:hideMark/>
          </w:tcPr>
          <w:p w:rsidR="001E4E84" w:rsidRPr="00D52553" w:rsidRDefault="001E4E84">
            <w:pPr>
              <w:pStyle w:val="NoSpacing"/>
              <w:spacing w:line="276" w:lineRule="auto"/>
              <w:rPr>
                <w:rFonts w:ascii="Calibri" w:hAnsi="Calibri"/>
                <w:b/>
                <w:sz w:val="22"/>
                <w:szCs w:val="22"/>
              </w:rPr>
            </w:pPr>
            <w:proofErr w:type="spellStart"/>
            <w:r w:rsidRPr="00D52553">
              <w:rPr>
                <w:rFonts w:ascii="Calibri" w:hAnsi="Calibri"/>
                <w:b/>
                <w:sz w:val="22"/>
                <w:szCs w:val="22"/>
              </w:rPr>
              <w:t>Statusi</w:t>
            </w:r>
            <w:proofErr w:type="spellEnd"/>
            <w:r w:rsidRPr="00D52553">
              <w:rPr>
                <w:rFonts w:ascii="Calibri" w:hAnsi="Calibri"/>
                <w:b/>
                <w:sz w:val="22"/>
                <w:szCs w:val="22"/>
              </w:rPr>
              <w:t xml:space="preserve"> </w:t>
            </w:r>
            <w:proofErr w:type="spellStart"/>
            <w:r w:rsidRPr="00D52553">
              <w:rPr>
                <w:rFonts w:ascii="Calibri" w:hAnsi="Calibri"/>
                <w:b/>
                <w:sz w:val="22"/>
                <w:szCs w:val="22"/>
              </w:rPr>
              <w:t>lëndës</w:t>
            </w:r>
            <w:proofErr w:type="spellEnd"/>
            <w:r w:rsidRPr="00D52553">
              <w:rPr>
                <w:rFonts w:ascii="Calibri" w:hAnsi="Calibri"/>
                <w:b/>
                <w:sz w:val="22"/>
                <w:szCs w:val="22"/>
              </w:rPr>
              <w:t>:</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1E4E84" w:rsidRPr="00D52553" w:rsidRDefault="001E4E84" w:rsidP="00393669">
            <w:pPr>
              <w:pStyle w:val="NoSpacing"/>
              <w:rPr>
                <w:b/>
                <w:sz w:val="22"/>
                <w:szCs w:val="22"/>
              </w:rPr>
            </w:pPr>
            <w:proofErr w:type="spellStart"/>
            <w:r w:rsidRPr="00D52553">
              <w:rPr>
                <w:b/>
                <w:sz w:val="22"/>
                <w:szCs w:val="22"/>
              </w:rPr>
              <w:t>Zgjedhore</w:t>
            </w:r>
            <w:proofErr w:type="spellEnd"/>
          </w:p>
        </w:tc>
      </w:tr>
      <w:tr w:rsidR="001E4E84" w:rsidRPr="00D52553" w:rsidTr="001E4E84">
        <w:tc>
          <w:tcPr>
            <w:tcW w:w="3617" w:type="dxa"/>
            <w:tcBorders>
              <w:top w:val="single" w:sz="4" w:space="0" w:color="000000"/>
              <w:left w:val="single" w:sz="4" w:space="0" w:color="000000"/>
              <w:bottom w:val="single" w:sz="4" w:space="0" w:color="000000"/>
              <w:right w:val="single" w:sz="4" w:space="0" w:color="000000"/>
            </w:tcBorders>
            <w:hideMark/>
          </w:tcPr>
          <w:p w:rsidR="001E4E84" w:rsidRPr="00D52553" w:rsidRDefault="001E4E84">
            <w:pPr>
              <w:pStyle w:val="NoSpacing"/>
              <w:spacing w:line="276" w:lineRule="auto"/>
              <w:rPr>
                <w:rFonts w:ascii="Calibri" w:hAnsi="Calibri"/>
                <w:b/>
                <w:sz w:val="22"/>
                <w:szCs w:val="22"/>
              </w:rPr>
            </w:pPr>
            <w:proofErr w:type="spellStart"/>
            <w:r w:rsidRPr="00D52553">
              <w:rPr>
                <w:rFonts w:ascii="Calibri" w:hAnsi="Calibri"/>
                <w:b/>
                <w:sz w:val="22"/>
                <w:szCs w:val="22"/>
              </w:rPr>
              <w:t>Viti</w:t>
            </w:r>
            <w:proofErr w:type="spellEnd"/>
            <w:r w:rsidRPr="00D52553">
              <w:rPr>
                <w:rFonts w:ascii="Calibri" w:hAnsi="Calibri"/>
                <w:b/>
                <w:sz w:val="22"/>
                <w:szCs w:val="22"/>
              </w:rPr>
              <w:t xml:space="preserve"> </w:t>
            </w:r>
            <w:proofErr w:type="spellStart"/>
            <w:r w:rsidRPr="00D52553">
              <w:rPr>
                <w:rFonts w:ascii="Calibri" w:hAnsi="Calibri"/>
                <w:b/>
                <w:sz w:val="22"/>
                <w:szCs w:val="22"/>
              </w:rPr>
              <w:t>i</w:t>
            </w:r>
            <w:proofErr w:type="spellEnd"/>
            <w:r w:rsidRPr="00D52553">
              <w:rPr>
                <w:rFonts w:ascii="Calibri" w:hAnsi="Calibri"/>
                <w:b/>
                <w:sz w:val="22"/>
                <w:szCs w:val="22"/>
              </w:rPr>
              <w:t xml:space="preserve"> </w:t>
            </w:r>
            <w:proofErr w:type="spellStart"/>
            <w:r w:rsidRPr="00D52553">
              <w:rPr>
                <w:rFonts w:ascii="Calibri" w:hAnsi="Calibri"/>
                <w:b/>
                <w:sz w:val="22"/>
                <w:szCs w:val="22"/>
              </w:rPr>
              <w:t>studimeve</w:t>
            </w:r>
            <w:proofErr w:type="spellEnd"/>
            <w:r w:rsidRPr="00D52553">
              <w:rPr>
                <w:rFonts w:ascii="Calibri" w:hAnsi="Calibri"/>
                <w:b/>
                <w:sz w:val="22"/>
                <w:szCs w:val="22"/>
              </w:rPr>
              <w:t>:</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1E4E84" w:rsidRPr="00D52553" w:rsidRDefault="008D392B" w:rsidP="00393669">
            <w:pPr>
              <w:pStyle w:val="NoSpacing"/>
              <w:rPr>
                <w:b/>
                <w:sz w:val="22"/>
                <w:szCs w:val="22"/>
              </w:rPr>
            </w:pPr>
            <w:proofErr w:type="spellStart"/>
            <w:r w:rsidRPr="00D52553">
              <w:rPr>
                <w:b/>
                <w:sz w:val="22"/>
                <w:szCs w:val="22"/>
              </w:rPr>
              <w:t>Viti</w:t>
            </w:r>
            <w:proofErr w:type="spellEnd"/>
            <w:r w:rsidRPr="00D52553">
              <w:rPr>
                <w:b/>
                <w:sz w:val="22"/>
                <w:szCs w:val="22"/>
              </w:rPr>
              <w:t xml:space="preserve"> </w:t>
            </w:r>
            <w:proofErr w:type="spellStart"/>
            <w:r w:rsidRPr="00D52553">
              <w:rPr>
                <w:b/>
                <w:sz w:val="22"/>
                <w:szCs w:val="22"/>
              </w:rPr>
              <w:t>i</w:t>
            </w:r>
            <w:proofErr w:type="spellEnd"/>
            <w:r w:rsidRPr="00D52553">
              <w:rPr>
                <w:b/>
                <w:sz w:val="22"/>
                <w:szCs w:val="22"/>
              </w:rPr>
              <w:t xml:space="preserve"> </w:t>
            </w:r>
            <w:proofErr w:type="spellStart"/>
            <w:r w:rsidRPr="00D52553">
              <w:rPr>
                <w:b/>
                <w:sz w:val="22"/>
                <w:szCs w:val="22"/>
              </w:rPr>
              <w:t>parë</w:t>
            </w:r>
            <w:proofErr w:type="spellEnd"/>
            <w:r w:rsidR="00E6642A" w:rsidRPr="00D52553">
              <w:rPr>
                <w:b/>
                <w:sz w:val="22"/>
                <w:szCs w:val="22"/>
              </w:rPr>
              <w:t>/</w:t>
            </w:r>
            <w:proofErr w:type="spellStart"/>
            <w:r w:rsidR="00E6642A" w:rsidRPr="00D52553">
              <w:rPr>
                <w:b/>
                <w:sz w:val="22"/>
                <w:szCs w:val="22"/>
              </w:rPr>
              <w:t>semestri</w:t>
            </w:r>
            <w:proofErr w:type="spellEnd"/>
            <w:r w:rsidR="00E6642A" w:rsidRPr="00D52553">
              <w:rPr>
                <w:b/>
                <w:sz w:val="22"/>
                <w:szCs w:val="22"/>
              </w:rPr>
              <w:t xml:space="preserve"> </w:t>
            </w:r>
            <w:proofErr w:type="spellStart"/>
            <w:r w:rsidR="00E6642A" w:rsidRPr="00D52553">
              <w:rPr>
                <w:b/>
                <w:sz w:val="22"/>
                <w:szCs w:val="22"/>
              </w:rPr>
              <w:t>veror</w:t>
            </w:r>
            <w:proofErr w:type="spellEnd"/>
            <w:r w:rsidR="00E6642A" w:rsidRPr="00D52553">
              <w:rPr>
                <w:b/>
                <w:sz w:val="22"/>
                <w:szCs w:val="22"/>
              </w:rPr>
              <w:t xml:space="preserve"> (I/2)</w:t>
            </w:r>
          </w:p>
        </w:tc>
      </w:tr>
      <w:tr w:rsidR="001E4E84" w:rsidRPr="00D52553" w:rsidTr="001E4E84">
        <w:tc>
          <w:tcPr>
            <w:tcW w:w="3617" w:type="dxa"/>
            <w:tcBorders>
              <w:top w:val="single" w:sz="4" w:space="0" w:color="000000"/>
              <w:left w:val="single" w:sz="4" w:space="0" w:color="000000"/>
              <w:bottom w:val="single" w:sz="4" w:space="0" w:color="000000"/>
              <w:right w:val="single" w:sz="4" w:space="0" w:color="000000"/>
            </w:tcBorders>
            <w:hideMark/>
          </w:tcPr>
          <w:p w:rsidR="001E4E84" w:rsidRPr="00D52553" w:rsidRDefault="001E4E84">
            <w:pPr>
              <w:pStyle w:val="NoSpacing"/>
              <w:spacing w:line="276" w:lineRule="auto"/>
              <w:rPr>
                <w:rFonts w:ascii="Calibri" w:hAnsi="Calibri"/>
                <w:b/>
                <w:sz w:val="22"/>
                <w:szCs w:val="22"/>
              </w:rPr>
            </w:pPr>
            <w:proofErr w:type="spellStart"/>
            <w:r w:rsidRPr="00D52553">
              <w:rPr>
                <w:rFonts w:ascii="Calibri" w:hAnsi="Calibri"/>
                <w:b/>
                <w:sz w:val="22"/>
                <w:szCs w:val="22"/>
              </w:rPr>
              <w:t>Numri</w:t>
            </w:r>
            <w:proofErr w:type="spellEnd"/>
            <w:r w:rsidRPr="00D52553">
              <w:rPr>
                <w:rFonts w:ascii="Calibri" w:hAnsi="Calibri"/>
                <w:b/>
                <w:sz w:val="22"/>
                <w:szCs w:val="22"/>
              </w:rPr>
              <w:t xml:space="preserve"> </w:t>
            </w:r>
            <w:proofErr w:type="spellStart"/>
            <w:r w:rsidRPr="00D52553">
              <w:rPr>
                <w:rFonts w:ascii="Calibri" w:hAnsi="Calibri"/>
                <w:b/>
                <w:sz w:val="22"/>
                <w:szCs w:val="22"/>
              </w:rPr>
              <w:t>i</w:t>
            </w:r>
            <w:proofErr w:type="spellEnd"/>
            <w:r w:rsidRPr="00D52553">
              <w:rPr>
                <w:rFonts w:ascii="Calibri" w:hAnsi="Calibri"/>
                <w:b/>
                <w:sz w:val="22"/>
                <w:szCs w:val="22"/>
              </w:rPr>
              <w:t xml:space="preserve"> </w:t>
            </w:r>
            <w:proofErr w:type="spellStart"/>
            <w:r w:rsidRPr="00D52553">
              <w:rPr>
                <w:rFonts w:ascii="Calibri" w:hAnsi="Calibri"/>
                <w:b/>
                <w:sz w:val="22"/>
                <w:szCs w:val="22"/>
              </w:rPr>
              <w:t>orëve</w:t>
            </w:r>
            <w:proofErr w:type="spellEnd"/>
            <w:r w:rsidRPr="00D52553">
              <w:rPr>
                <w:rFonts w:ascii="Calibri" w:hAnsi="Calibri"/>
                <w:b/>
                <w:sz w:val="22"/>
                <w:szCs w:val="22"/>
              </w:rPr>
              <w:t xml:space="preserve"> </w:t>
            </w:r>
            <w:proofErr w:type="spellStart"/>
            <w:r w:rsidRPr="00D52553">
              <w:rPr>
                <w:rFonts w:ascii="Calibri" w:hAnsi="Calibri"/>
                <w:b/>
                <w:sz w:val="22"/>
                <w:szCs w:val="22"/>
              </w:rPr>
              <w:t>në</w:t>
            </w:r>
            <w:proofErr w:type="spellEnd"/>
            <w:r w:rsidRPr="00D52553">
              <w:rPr>
                <w:rFonts w:ascii="Calibri" w:hAnsi="Calibri"/>
                <w:b/>
                <w:sz w:val="22"/>
                <w:szCs w:val="22"/>
              </w:rPr>
              <w:t xml:space="preserve"> </w:t>
            </w:r>
            <w:proofErr w:type="spellStart"/>
            <w:r w:rsidRPr="00D52553">
              <w:rPr>
                <w:rFonts w:ascii="Calibri" w:hAnsi="Calibri"/>
                <w:b/>
                <w:sz w:val="22"/>
                <w:szCs w:val="22"/>
              </w:rPr>
              <w:t>javë</w:t>
            </w:r>
            <w:proofErr w:type="spellEnd"/>
            <w:r w:rsidRPr="00D52553">
              <w:rPr>
                <w:rFonts w:ascii="Calibri" w:hAnsi="Calibri"/>
                <w:b/>
                <w:sz w:val="22"/>
                <w:szCs w:val="22"/>
              </w:rPr>
              <w:t>:</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1E4E84" w:rsidRPr="00D52553" w:rsidRDefault="001E4E84" w:rsidP="00393669">
            <w:pPr>
              <w:pStyle w:val="NoSpacing"/>
              <w:rPr>
                <w:b/>
                <w:sz w:val="22"/>
                <w:szCs w:val="22"/>
              </w:rPr>
            </w:pPr>
            <w:r w:rsidRPr="00D52553">
              <w:rPr>
                <w:b/>
                <w:sz w:val="22"/>
                <w:szCs w:val="22"/>
              </w:rPr>
              <w:t>2+1</w:t>
            </w:r>
          </w:p>
        </w:tc>
      </w:tr>
      <w:tr w:rsidR="001E4E84" w:rsidRPr="00D52553" w:rsidTr="001E4E84">
        <w:tc>
          <w:tcPr>
            <w:tcW w:w="3617" w:type="dxa"/>
            <w:tcBorders>
              <w:top w:val="single" w:sz="4" w:space="0" w:color="000000"/>
              <w:left w:val="single" w:sz="4" w:space="0" w:color="000000"/>
              <w:bottom w:val="single" w:sz="4" w:space="0" w:color="000000"/>
              <w:right w:val="single" w:sz="4" w:space="0" w:color="000000"/>
            </w:tcBorders>
            <w:hideMark/>
          </w:tcPr>
          <w:p w:rsidR="001E4E84" w:rsidRPr="00D52553" w:rsidRDefault="001E4E84">
            <w:pPr>
              <w:pStyle w:val="NoSpacing"/>
              <w:spacing w:line="276" w:lineRule="auto"/>
              <w:rPr>
                <w:rFonts w:ascii="Calibri" w:hAnsi="Calibri"/>
                <w:b/>
                <w:sz w:val="22"/>
                <w:szCs w:val="22"/>
              </w:rPr>
            </w:pPr>
            <w:proofErr w:type="spellStart"/>
            <w:r w:rsidRPr="00D52553">
              <w:rPr>
                <w:rFonts w:ascii="Calibri" w:hAnsi="Calibri"/>
                <w:b/>
                <w:sz w:val="22"/>
                <w:szCs w:val="22"/>
              </w:rPr>
              <w:t>Vlera</w:t>
            </w:r>
            <w:proofErr w:type="spellEnd"/>
            <w:r w:rsidRPr="00D52553">
              <w:rPr>
                <w:rFonts w:ascii="Calibri" w:hAnsi="Calibri"/>
                <w:b/>
                <w:sz w:val="22"/>
                <w:szCs w:val="22"/>
              </w:rPr>
              <w:t xml:space="preserve"> </w:t>
            </w:r>
            <w:proofErr w:type="spellStart"/>
            <w:r w:rsidRPr="00D52553">
              <w:rPr>
                <w:rFonts w:ascii="Calibri" w:hAnsi="Calibri"/>
                <w:b/>
                <w:sz w:val="22"/>
                <w:szCs w:val="22"/>
              </w:rPr>
              <w:t>në</w:t>
            </w:r>
            <w:proofErr w:type="spellEnd"/>
            <w:r w:rsidRPr="00D52553">
              <w:rPr>
                <w:rFonts w:ascii="Calibri" w:hAnsi="Calibri"/>
                <w:b/>
                <w:sz w:val="22"/>
                <w:szCs w:val="22"/>
              </w:rPr>
              <w:t xml:space="preserve"> </w:t>
            </w:r>
            <w:proofErr w:type="spellStart"/>
            <w:r w:rsidRPr="00D52553">
              <w:rPr>
                <w:rFonts w:ascii="Calibri" w:hAnsi="Calibri"/>
                <w:b/>
                <w:sz w:val="22"/>
                <w:szCs w:val="22"/>
              </w:rPr>
              <w:t>kredi</w:t>
            </w:r>
            <w:proofErr w:type="spellEnd"/>
            <w:r w:rsidRPr="00D52553">
              <w:rPr>
                <w:rFonts w:ascii="Calibri" w:hAnsi="Calibri"/>
                <w:b/>
                <w:sz w:val="22"/>
                <w:szCs w:val="22"/>
              </w:rPr>
              <w:t xml:space="preserve"> – ECTS:</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1E4E84" w:rsidRPr="00D52553" w:rsidRDefault="001E4E84" w:rsidP="00393669">
            <w:pPr>
              <w:pStyle w:val="NoSpacing"/>
              <w:rPr>
                <w:b/>
                <w:sz w:val="22"/>
                <w:szCs w:val="22"/>
              </w:rPr>
            </w:pPr>
            <w:r w:rsidRPr="00D52553">
              <w:rPr>
                <w:b/>
                <w:sz w:val="22"/>
                <w:szCs w:val="22"/>
              </w:rPr>
              <w:t>5</w:t>
            </w:r>
          </w:p>
        </w:tc>
      </w:tr>
      <w:tr w:rsidR="001E4E84" w:rsidRPr="00D52553" w:rsidTr="001E4E84">
        <w:tc>
          <w:tcPr>
            <w:tcW w:w="3617" w:type="dxa"/>
            <w:tcBorders>
              <w:top w:val="single" w:sz="4" w:space="0" w:color="000000"/>
              <w:left w:val="single" w:sz="4" w:space="0" w:color="000000"/>
              <w:bottom w:val="single" w:sz="4" w:space="0" w:color="000000"/>
              <w:right w:val="single" w:sz="4" w:space="0" w:color="000000"/>
            </w:tcBorders>
            <w:hideMark/>
          </w:tcPr>
          <w:p w:rsidR="001E4E84" w:rsidRPr="00D52553" w:rsidRDefault="001E4E84">
            <w:pPr>
              <w:pStyle w:val="NoSpacing"/>
              <w:spacing w:line="276" w:lineRule="auto"/>
              <w:rPr>
                <w:rFonts w:ascii="Calibri" w:hAnsi="Calibri"/>
                <w:b/>
                <w:sz w:val="22"/>
                <w:szCs w:val="22"/>
              </w:rPr>
            </w:pPr>
            <w:proofErr w:type="spellStart"/>
            <w:r w:rsidRPr="00D52553">
              <w:rPr>
                <w:rFonts w:ascii="Calibri" w:hAnsi="Calibri"/>
                <w:b/>
                <w:sz w:val="22"/>
                <w:szCs w:val="22"/>
              </w:rPr>
              <w:t>Koha</w:t>
            </w:r>
            <w:proofErr w:type="spellEnd"/>
            <w:r w:rsidRPr="00D52553">
              <w:rPr>
                <w:rFonts w:ascii="Calibri" w:hAnsi="Calibri"/>
                <w:b/>
                <w:sz w:val="22"/>
                <w:szCs w:val="22"/>
              </w:rPr>
              <w:t xml:space="preserve"> / </w:t>
            </w:r>
            <w:proofErr w:type="spellStart"/>
            <w:r w:rsidRPr="00D52553">
              <w:rPr>
                <w:rFonts w:ascii="Calibri" w:hAnsi="Calibri"/>
                <w:b/>
                <w:sz w:val="22"/>
                <w:szCs w:val="22"/>
              </w:rPr>
              <w:t>lokacioni</w:t>
            </w:r>
            <w:proofErr w:type="spellEnd"/>
            <w:r w:rsidRPr="00D52553">
              <w:rPr>
                <w:rFonts w:ascii="Calibri" w:hAnsi="Calibri"/>
                <w:b/>
                <w:sz w:val="22"/>
                <w:szCs w:val="22"/>
              </w:rPr>
              <w:t>:</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1E4E84" w:rsidRPr="00D52553" w:rsidRDefault="00E6642A">
            <w:pPr>
              <w:pStyle w:val="NoSpacing"/>
              <w:spacing w:line="276" w:lineRule="auto"/>
              <w:rPr>
                <w:b/>
                <w:sz w:val="22"/>
                <w:szCs w:val="22"/>
              </w:rPr>
            </w:pPr>
            <w:proofErr w:type="spellStart"/>
            <w:r w:rsidRPr="00D52553">
              <w:rPr>
                <w:b/>
                <w:sz w:val="22"/>
                <w:szCs w:val="22"/>
              </w:rPr>
              <w:t>Departamenti</w:t>
            </w:r>
            <w:proofErr w:type="spellEnd"/>
            <w:r w:rsidRPr="00D52553">
              <w:rPr>
                <w:b/>
                <w:sz w:val="22"/>
                <w:szCs w:val="22"/>
              </w:rPr>
              <w:t xml:space="preserve"> </w:t>
            </w:r>
            <w:proofErr w:type="spellStart"/>
            <w:r w:rsidRPr="00D52553">
              <w:rPr>
                <w:b/>
                <w:sz w:val="22"/>
                <w:szCs w:val="22"/>
              </w:rPr>
              <w:t>i</w:t>
            </w:r>
            <w:proofErr w:type="spellEnd"/>
            <w:r w:rsidRPr="00D52553">
              <w:rPr>
                <w:b/>
                <w:sz w:val="22"/>
                <w:szCs w:val="22"/>
              </w:rPr>
              <w:t xml:space="preserve"> </w:t>
            </w:r>
            <w:proofErr w:type="spellStart"/>
            <w:r w:rsidRPr="00D52553">
              <w:rPr>
                <w:b/>
                <w:sz w:val="22"/>
                <w:szCs w:val="22"/>
              </w:rPr>
              <w:t>Kimisë</w:t>
            </w:r>
            <w:proofErr w:type="spellEnd"/>
          </w:p>
        </w:tc>
      </w:tr>
      <w:tr w:rsidR="001E4E84" w:rsidRPr="00D52553" w:rsidTr="001E4E84">
        <w:tc>
          <w:tcPr>
            <w:tcW w:w="3617" w:type="dxa"/>
            <w:tcBorders>
              <w:top w:val="single" w:sz="4" w:space="0" w:color="000000"/>
              <w:left w:val="single" w:sz="4" w:space="0" w:color="000000"/>
              <w:bottom w:val="single" w:sz="4" w:space="0" w:color="000000"/>
              <w:right w:val="single" w:sz="4" w:space="0" w:color="000000"/>
            </w:tcBorders>
            <w:hideMark/>
          </w:tcPr>
          <w:p w:rsidR="001E4E84" w:rsidRPr="00D52553" w:rsidRDefault="001E4E84">
            <w:pPr>
              <w:pStyle w:val="NoSpacing"/>
              <w:spacing w:line="276" w:lineRule="auto"/>
              <w:rPr>
                <w:rFonts w:ascii="Calibri" w:hAnsi="Calibri"/>
                <w:b/>
                <w:sz w:val="22"/>
                <w:szCs w:val="22"/>
              </w:rPr>
            </w:pPr>
            <w:proofErr w:type="spellStart"/>
            <w:r w:rsidRPr="00D52553">
              <w:rPr>
                <w:rFonts w:ascii="Calibri" w:hAnsi="Calibri"/>
                <w:b/>
                <w:sz w:val="22"/>
                <w:szCs w:val="22"/>
              </w:rPr>
              <w:t>Mësimëdhënësi</w:t>
            </w:r>
            <w:proofErr w:type="spellEnd"/>
            <w:r w:rsidRPr="00D52553">
              <w:rPr>
                <w:rFonts w:ascii="Calibri" w:hAnsi="Calibri"/>
                <w:b/>
                <w:sz w:val="22"/>
                <w:szCs w:val="22"/>
              </w:rPr>
              <w:t xml:space="preserve"> </w:t>
            </w:r>
            <w:proofErr w:type="spellStart"/>
            <w:r w:rsidRPr="00D52553">
              <w:rPr>
                <w:rFonts w:ascii="Calibri" w:hAnsi="Calibri"/>
                <w:b/>
                <w:sz w:val="22"/>
                <w:szCs w:val="22"/>
              </w:rPr>
              <w:t>i</w:t>
            </w:r>
            <w:proofErr w:type="spellEnd"/>
            <w:r w:rsidRPr="00D52553">
              <w:rPr>
                <w:rFonts w:ascii="Calibri" w:hAnsi="Calibri"/>
                <w:b/>
                <w:sz w:val="22"/>
                <w:szCs w:val="22"/>
              </w:rPr>
              <w:t xml:space="preserve"> </w:t>
            </w:r>
            <w:proofErr w:type="spellStart"/>
            <w:r w:rsidRPr="00D52553">
              <w:rPr>
                <w:rFonts w:ascii="Calibri" w:hAnsi="Calibri"/>
                <w:b/>
                <w:sz w:val="22"/>
                <w:szCs w:val="22"/>
              </w:rPr>
              <w:t>lëndës</w:t>
            </w:r>
            <w:proofErr w:type="spellEnd"/>
            <w:r w:rsidRPr="00D52553">
              <w:rPr>
                <w:rFonts w:ascii="Calibri" w:hAnsi="Calibri"/>
                <w:b/>
                <w:sz w:val="22"/>
                <w:szCs w:val="22"/>
              </w:rPr>
              <w:t>:</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1E4E84" w:rsidRPr="00D52553" w:rsidRDefault="001E4E84">
            <w:pPr>
              <w:pStyle w:val="NoSpacing"/>
              <w:spacing w:line="276" w:lineRule="auto"/>
              <w:rPr>
                <w:b/>
                <w:sz w:val="22"/>
                <w:szCs w:val="22"/>
              </w:rPr>
            </w:pPr>
            <w:r w:rsidRPr="00D52553">
              <w:rPr>
                <w:b/>
                <w:sz w:val="22"/>
                <w:szCs w:val="22"/>
              </w:rPr>
              <w:t xml:space="preserve">Prof. </w:t>
            </w:r>
            <w:proofErr w:type="spellStart"/>
            <w:r w:rsidRPr="00D52553">
              <w:rPr>
                <w:b/>
                <w:sz w:val="22"/>
                <w:szCs w:val="22"/>
              </w:rPr>
              <w:t>Asoc</w:t>
            </w:r>
            <w:proofErr w:type="spellEnd"/>
            <w:r w:rsidRPr="00D52553">
              <w:rPr>
                <w:b/>
                <w:sz w:val="22"/>
                <w:szCs w:val="22"/>
              </w:rPr>
              <w:t xml:space="preserve">. Dr. </w:t>
            </w:r>
            <w:proofErr w:type="spellStart"/>
            <w:r w:rsidRPr="00D52553">
              <w:rPr>
                <w:b/>
                <w:sz w:val="22"/>
                <w:szCs w:val="22"/>
              </w:rPr>
              <w:t>Fatmir</w:t>
            </w:r>
            <w:proofErr w:type="spellEnd"/>
            <w:r w:rsidRPr="00D52553">
              <w:rPr>
                <w:b/>
                <w:sz w:val="22"/>
                <w:szCs w:val="22"/>
              </w:rPr>
              <w:t xml:space="preserve"> </w:t>
            </w:r>
            <w:proofErr w:type="spellStart"/>
            <w:r w:rsidRPr="00D52553">
              <w:rPr>
                <w:b/>
                <w:sz w:val="22"/>
                <w:szCs w:val="22"/>
              </w:rPr>
              <w:t>Faiku</w:t>
            </w:r>
            <w:proofErr w:type="spellEnd"/>
          </w:p>
        </w:tc>
      </w:tr>
      <w:tr w:rsidR="001E4E84" w:rsidRPr="00D52553" w:rsidTr="001E4E84">
        <w:tc>
          <w:tcPr>
            <w:tcW w:w="3617" w:type="dxa"/>
            <w:tcBorders>
              <w:top w:val="single" w:sz="4" w:space="0" w:color="000000"/>
              <w:left w:val="single" w:sz="4" w:space="0" w:color="000000"/>
              <w:bottom w:val="single" w:sz="4" w:space="0" w:color="000000"/>
              <w:right w:val="single" w:sz="4" w:space="0" w:color="000000"/>
            </w:tcBorders>
            <w:hideMark/>
          </w:tcPr>
          <w:p w:rsidR="001E4E84" w:rsidRPr="00D52553" w:rsidRDefault="001E4E84">
            <w:pPr>
              <w:pStyle w:val="NoSpacing"/>
              <w:spacing w:line="276" w:lineRule="auto"/>
              <w:rPr>
                <w:rFonts w:ascii="Calibri" w:hAnsi="Calibri"/>
                <w:b/>
                <w:sz w:val="22"/>
                <w:szCs w:val="22"/>
              </w:rPr>
            </w:pPr>
            <w:proofErr w:type="spellStart"/>
            <w:r w:rsidRPr="00D52553">
              <w:rPr>
                <w:rFonts w:ascii="Calibri" w:hAnsi="Calibri"/>
                <w:b/>
                <w:sz w:val="22"/>
                <w:szCs w:val="22"/>
              </w:rPr>
              <w:t>Detajet</w:t>
            </w:r>
            <w:proofErr w:type="spellEnd"/>
            <w:r w:rsidRPr="00D52553">
              <w:rPr>
                <w:rFonts w:ascii="Calibri" w:hAnsi="Calibri"/>
                <w:b/>
                <w:sz w:val="22"/>
                <w:szCs w:val="22"/>
              </w:rPr>
              <w:t xml:space="preserve"> </w:t>
            </w:r>
            <w:proofErr w:type="spellStart"/>
            <w:r w:rsidRPr="00D52553">
              <w:rPr>
                <w:rFonts w:ascii="Calibri" w:hAnsi="Calibri"/>
                <w:b/>
                <w:sz w:val="22"/>
                <w:szCs w:val="22"/>
              </w:rPr>
              <w:t>kontaktuese</w:t>
            </w:r>
            <w:proofErr w:type="spellEnd"/>
            <w:r w:rsidRPr="00D52553">
              <w:rPr>
                <w:rFonts w:ascii="Calibri" w:hAnsi="Calibri"/>
                <w:b/>
                <w:sz w:val="22"/>
                <w:szCs w:val="22"/>
              </w:rPr>
              <w:t xml:space="preserve">: </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1E4E84" w:rsidRPr="00D52553" w:rsidRDefault="001E4E84">
            <w:pPr>
              <w:pStyle w:val="NoSpacing"/>
              <w:spacing w:line="276" w:lineRule="auto"/>
              <w:rPr>
                <w:b/>
                <w:sz w:val="22"/>
                <w:szCs w:val="22"/>
              </w:rPr>
            </w:pPr>
            <w:r w:rsidRPr="00D52553">
              <w:rPr>
                <w:b/>
                <w:sz w:val="22"/>
                <w:szCs w:val="22"/>
              </w:rPr>
              <w:t>f_faiku@hotmail.com</w:t>
            </w:r>
          </w:p>
          <w:p w:rsidR="001E4E84" w:rsidRPr="00D52553" w:rsidRDefault="001E4E84">
            <w:pPr>
              <w:pStyle w:val="NoSpacing"/>
              <w:spacing w:line="276" w:lineRule="auto"/>
              <w:rPr>
                <w:b/>
                <w:sz w:val="22"/>
                <w:szCs w:val="22"/>
              </w:rPr>
            </w:pPr>
            <w:r w:rsidRPr="00D52553">
              <w:rPr>
                <w:b/>
                <w:sz w:val="22"/>
                <w:szCs w:val="22"/>
              </w:rPr>
              <w:t>044 261 366</w:t>
            </w:r>
          </w:p>
        </w:tc>
      </w:tr>
      <w:tr w:rsidR="001E4E84" w:rsidRPr="00D52553" w:rsidTr="001E4E84">
        <w:tc>
          <w:tcPr>
            <w:tcW w:w="9288" w:type="dxa"/>
            <w:gridSpan w:val="4"/>
            <w:tcBorders>
              <w:top w:val="single" w:sz="4" w:space="0" w:color="000000"/>
              <w:left w:val="single" w:sz="4" w:space="0" w:color="000000"/>
              <w:bottom w:val="single" w:sz="4" w:space="0" w:color="000000"/>
              <w:right w:val="single" w:sz="4" w:space="0" w:color="000000"/>
            </w:tcBorders>
            <w:shd w:val="clear" w:color="auto" w:fill="D9D9D9"/>
          </w:tcPr>
          <w:p w:rsidR="001E4E84" w:rsidRPr="00D52553" w:rsidRDefault="001E4E84">
            <w:pPr>
              <w:pStyle w:val="NoSpacing"/>
              <w:spacing w:line="276" w:lineRule="auto"/>
              <w:rPr>
                <w:rFonts w:ascii="Calibri" w:hAnsi="Calibri"/>
                <w:sz w:val="22"/>
                <w:szCs w:val="22"/>
              </w:rPr>
            </w:pPr>
          </w:p>
        </w:tc>
      </w:tr>
      <w:tr w:rsidR="001E4E84" w:rsidRPr="00D52553" w:rsidTr="001E4E84">
        <w:tc>
          <w:tcPr>
            <w:tcW w:w="3617" w:type="dxa"/>
            <w:tcBorders>
              <w:top w:val="single" w:sz="4" w:space="0" w:color="000000"/>
              <w:left w:val="single" w:sz="4" w:space="0" w:color="000000"/>
              <w:bottom w:val="single" w:sz="4" w:space="0" w:color="000000"/>
              <w:right w:val="single" w:sz="4" w:space="0" w:color="000000"/>
            </w:tcBorders>
            <w:hideMark/>
          </w:tcPr>
          <w:p w:rsidR="001E4E84" w:rsidRPr="00D52553" w:rsidRDefault="001E4E84">
            <w:pPr>
              <w:pStyle w:val="NoSpacing"/>
              <w:spacing w:line="276" w:lineRule="auto"/>
              <w:rPr>
                <w:rFonts w:ascii="Calibri" w:hAnsi="Calibri"/>
                <w:b/>
                <w:sz w:val="22"/>
                <w:szCs w:val="22"/>
              </w:rPr>
            </w:pPr>
            <w:proofErr w:type="spellStart"/>
            <w:r w:rsidRPr="00D52553">
              <w:rPr>
                <w:rFonts w:ascii="Calibri" w:hAnsi="Calibri"/>
                <w:b/>
                <w:sz w:val="22"/>
                <w:szCs w:val="22"/>
              </w:rPr>
              <w:t>Përshkrimi</w:t>
            </w:r>
            <w:proofErr w:type="spellEnd"/>
            <w:r w:rsidRPr="00D52553">
              <w:rPr>
                <w:rFonts w:ascii="Calibri" w:hAnsi="Calibri"/>
                <w:b/>
                <w:sz w:val="22"/>
                <w:szCs w:val="22"/>
              </w:rPr>
              <w:t xml:space="preserve"> </w:t>
            </w:r>
            <w:proofErr w:type="spellStart"/>
            <w:r w:rsidRPr="00D52553">
              <w:rPr>
                <w:rFonts w:ascii="Calibri" w:hAnsi="Calibri"/>
                <w:b/>
                <w:sz w:val="22"/>
                <w:szCs w:val="22"/>
              </w:rPr>
              <w:t>i</w:t>
            </w:r>
            <w:proofErr w:type="spellEnd"/>
            <w:r w:rsidRPr="00D52553">
              <w:rPr>
                <w:rFonts w:ascii="Calibri" w:hAnsi="Calibri"/>
                <w:b/>
                <w:sz w:val="22"/>
                <w:szCs w:val="22"/>
              </w:rPr>
              <w:t xml:space="preserve"> </w:t>
            </w:r>
            <w:proofErr w:type="spellStart"/>
            <w:r w:rsidRPr="00D52553">
              <w:rPr>
                <w:rFonts w:ascii="Calibri" w:hAnsi="Calibri"/>
                <w:b/>
                <w:sz w:val="22"/>
                <w:szCs w:val="22"/>
              </w:rPr>
              <w:t>lëndës</w:t>
            </w:r>
            <w:proofErr w:type="spellEnd"/>
          </w:p>
        </w:tc>
        <w:tc>
          <w:tcPr>
            <w:tcW w:w="5671" w:type="dxa"/>
            <w:gridSpan w:val="3"/>
            <w:tcBorders>
              <w:top w:val="single" w:sz="4" w:space="0" w:color="000000"/>
              <w:left w:val="single" w:sz="4" w:space="0" w:color="000000"/>
              <w:bottom w:val="single" w:sz="4" w:space="0" w:color="000000"/>
              <w:right w:val="single" w:sz="4" w:space="0" w:color="000000"/>
            </w:tcBorders>
            <w:hideMark/>
          </w:tcPr>
          <w:p w:rsidR="001E4E84" w:rsidRPr="00D52553" w:rsidRDefault="001E4E84" w:rsidP="001E4E84">
            <w:pPr>
              <w:jc w:val="both"/>
            </w:pPr>
            <w:proofErr w:type="spellStart"/>
            <w:r w:rsidRPr="00D52553">
              <w:rPr>
                <w:sz w:val="22"/>
                <w:szCs w:val="22"/>
              </w:rPr>
              <w:t>Objektivi</w:t>
            </w:r>
            <w:proofErr w:type="spellEnd"/>
            <w:r w:rsidRPr="00D52553">
              <w:rPr>
                <w:sz w:val="22"/>
                <w:szCs w:val="22"/>
              </w:rPr>
              <w:t xml:space="preserve"> </w:t>
            </w:r>
            <w:proofErr w:type="spellStart"/>
            <w:r w:rsidRPr="00D52553">
              <w:rPr>
                <w:sz w:val="22"/>
                <w:szCs w:val="22"/>
              </w:rPr>
              <w:t>i</w:t>
            </w:r>
            <w:proofErr w:type="spellEnd"/>
            <w:r w:rsidRPr="00D52553">
              <w:rPr>
                <w:sz w:val="22"/>
                <w:szCs w:val="22"/>
              </w:rPr>
              <w:t xml:space="preserve"> </w:t>
            </w:r>
            <w:proofErr w:type="spellStart"/>
            <w:r w:rsidRPr="00D52553">
              <w:rPr>
                <w:sz w:val="22"/>
                <w:szCs w:val="22"/>
              </w:rPr>
              <w:t>studimit</w:t>
            </w:r>
            <w:proofErr w:type="spellEnd"/>
            <w:r w:rsidRPr="00D52553">
              <w:rPr>
                <w:sz w:val="22"/>
                <w:szCs w:val="22"/>
              </w:rPr>
              <w:t xml:space="preserve"> </w:t>
            </w:r>
            <w:proofErr w:type="spellStart"/>
            <w:r w:rsidRPr="00D52553">
              <w:rPr>
                <w:sz w:val="22"/>
                <w:szCs w:val="22"/>
              </w:rPr>
              <w:t>në</w:t>
            </w:r>
            <w:proofErr w:type="spellEnd"/>
            <w:r w:rsidRPr="00D52553">
              <w:rPr>
                <w:sz w:val="22"/>
                <w:szCs w:val="22"/>
              </w:rPr>
              <w:t xml:space="preserve"> </w:t>
            </w:r>
            <w:proofErr w:type="spellStart"/>
            <w:r w:rsidRPr="00D52553">
              <w:rPr>
                <w:sz w:val="22"/>
                <w:szCs w:val="22"/>
              </w:rPr>
              <w:t>kuadër</w:t>
            </w:r>
            <w:proofErr w:type="spellEnd"/>
            <w:r w:rsidRPr="00D52553">
              <w:rPr>
                <w:sz w:val="22"/>
                <w:szCs w:val="22"/>
              </w:rPr>
              <w:t xml:space="preserve"> </w:t>
            </w:r>
            <w:proofErr w:type="spellStart"/>
            <w:r w:rsidRPr="00D52553">
              <w:rPr>
                <w:sz w:val="22"/>
                <w:szCs w:val="22"/>
              </w:rPr>
              <w:t>të</w:t>
            </w:r>
            <w:proofErr w:type="spellEnd"/>
            <w:r w:rsidRPr="00D52553">
              <w:rPr>
                <w:sz w:val="22"/>
                <w:szCs w:val="22"/>
              </w:rPr>
              <w:t xml:space="preserve"> </w:t>
            </w:r>
            <w:proofErr w:type="spellStart"/>
            <w:r w:rsidRPr="00D52553">
              <w:rPr>
                <w:sz w:val="22"/>
                <w:szCs w:val="22"/>
              </w:rPr>
              <w:t>këtij</w:t>
            </w:r>
            <w:proofErr w:type="spellEnd"/>
            <w:r w:rsidRPr="00D52553">
              <w:rPr>
                <w:sz w:val="22"/>
                <w:szCs w:val="22"/>
              </w:rPr>
              <w:t xml:space="preserve"> </w:t>
            </w:r>
            <w:proofErr w:type="spellStart"/>
            <w:r w:rsidRPr="00D52553">
              <w:rPr>
                <w:sz w:val="22"/>
                <w:szCs w:val="22"/>
              </w:rPr>
              <w:t>kursi</w:t>
            </w:r>
            <w:proofErr w:type="spellEnd"/>
            <w:r w:rsidRPr="00D52553">
              <w:rPr>
                <w:sz w:val="22"/>
                <w:szCs w:val="22"/>
              </w:rPr>
              <w:t xml:space="preserve"> </w:t>
            </w:r>
            <w:proofErr w:type="spellStart"/>
            <w:r w:rsidRPr="00D52553">
              <w:rPr>
                <w:sz w:val="22"/>
                <w:szCs w:val="22"/>
              </w:rPr>
              <w:t>është</w:t>
            </w:r>
            <w:proofErr w:type="spellEnd"/>
            <w:r w:rsidRPr="00D52553">
              <w:rPr>
                <w:sz w:val="22"/>
                <w:szCs w:val="22"/>
              </w:rPr>
              <w:t xml:space="preserve"> </w:t>
            </w:r>
            <w:proofErr w:type="spellStart"/>
            <w:r w:rsidRPr="00D52553">
              <w:rPr>
                <w:sz w:val="22"/>
                <w:szCs w:val="22"/>
              </w:rPr>
              <w:t>që</w:t>
            </w:r>
            <w:proofErr w:type="spellEnd"/>
            <w:r w:rsidRPr="00D52553">
              <w:rPr>
                <w:sz w:val="22"/>
                <w:szCs w:val="22"/>
              </w:rPr>
              <w:t xml:space="preserve"> </w:t>
            </w:r>
            <w:proofErr w:type="spellStart"/>
            <w:r w:rsidRPr="00D52553">
              <w:rPr>
                <w:sz w:val="22"/>
                <w:szCs w:val="22"/>
              </w:rPr>
              <w:t>studenti</w:t>
            </w:r>
            <w:proofErr w:type="spellEnd"/>
            <w:r w:rsidRPr="00D52553">
              <w:rPr>
                <w:sz w:val="22"/>
                <w:szCs w:val="22"/>
              </w:rPr>
              <w:t xml:space="preserve"> </w:t>
            </w:r>
            <w:proofErr w:type="spellStart"/>
            <w:r w:rsidRPr="00D52553">
              <w:rPr>
                <w:sz w:val="22"/>
                <w:szCs w:val="22"/>
              </w:rPr>
              <w:t>të</w:t>
            </w:r>
            <w:proofErr w:type="spellEnd"/>
            <w:r w:rsidRPr="00D52553">
              <w:rPr>
                <w:sz w:val="22"/>
                <w:szCs w:val="22"/>
              </w:rPr>
              <w:t xml:space="preserve"> </w:t>
            </w:r>
            <w:proofErr w:type="spellStart"/>
            <w:r w:rsidRPr="00D52553">
              <w:rPr>
                <w:sz w:val="22"/>
                <w:szCs w:val="22"/>
              </w:rPr>
              <w:t>njihet</w:t>
            </w:r>
            <w:proofErr w:type="spellEnd"/>
            <w:r w:rsidRPr="00D52553">
              <w:rPr>
                <w:sz w:val="22"/>
                <w:szCs w:val="22"/>
              </w:rPr>
              <w:t xml:space="preserve"> me </w:t>
            </w:r>
            <w:proofErr w:type="spellStart"/>
            <w:r w:rsidRPr="00D52553">
              <w:rPr>
                <w:sz w:val="22"/>
                <w:szCs w:val="22"/>
              </w:rPr>
              <w:t>bazat</w:t>
            </w:r>
            <w:proofErr w:type="spellEnd"/>
            <w:r w:rsidRPr="00D52553">
              <w:rPr>
                <w:sz w:val="22"/>
                <w:szCs w:val="22"/>
              </w:rPr>
              <w:t xml:space="preserve"> </w:t>
            </w:r>
            <w:proofErr w:type="spellStart"/>
            <w:r w:rsidRPr="00D52553">
              <w:rPr>
                <w:sz w:val="22"/>
                <w:szCs w:val="22"/>
              </w:rPr>
              <w:t>teorike</w:t>
            </w:r>
            <w:proofErr w:type="spellEnd"/>
            <w:r w:rsidRPr="00D52553">
              <w:rPr>
                <w:sz w:val="22"/>
                <w:szCs w:val="22"/>
              </w:rPr>
              <w:t xml:space="preserve"> </w:t>
            </w:r>
            <w:proofErr w:type="spellStart"/>
            <w:r w:rsidRPr="00D52553">
              <w:rPr>
                <w:sz w:val="22"/>
                <w:szCs w:val="22"/>
              </w:rPr>
              <w:t>mbi</w:t>
            </w:r>
            <w:proofErr w:type="spellEnd"/>
            <w:r w:rsidRPr="00D52553">
              <w:rPr>
                <w:sz w:val="22"/>
                <w:szCs w:val="22"/>
              </w:rPr>
              <w:t xml:space="preserve"> </w:t>
            </w:r>
            <w:proofErr w:type="spellStart"/>
            <w:r w:rsidRPr="00D52553">
              <w:rPr>
                <w:sz w:val="22"/>
                <w:szCs w:val="22"/>
              </w:rPr>
              <w:t>përbërjen</w:t>
            </w:r>
            <w:proofErr w:type="spellEnd"/>
            <w:r w:rsidRPr="00D52553">
              <w:rPr>
                <w:sz w:val="22"/>
                <w:szCs w:val="22"/>
              </w:rPr>
              <w:t xml:space="preserve"> </w:t>
            </w:r>
            <w:proofErr w:type="spellStart"/>
            <w:r w:rsidRPr="00D52553">
              <w:rPr>
                <w:sz w:val="22"/>
                <w:szCs w:val="22"/>
              </w:rPr>
              <w:t>cilësore</w:t>
            </w:r>
            <w:proofErr w:type="spellEnd"/>
            <w:r w:rsidRPr="00D52553">
              <w:rPr>
                <w:sz w:val="22"/>
                <w:szCs w:val="22"/>
              </w:rPr>
              <w:t xml:space="preserve"> </w:t>
            </w:r>
            <w:proofErr w:type="spellStart"/>
            <w:r w:rsidRPr="00D52553">
              <w:rPr>
                <w:sz w:val="22"/>
                <w:szCs w:val="22"/>
              </w:rPr>
              <w:t>dhe</w:t>
            </w:r>
            <w:proofErr w:type="spellEnd"/>
            <w:r w:rsidRPr="00D52553">
              <w:rPr>
                <w:sz w:val="22"/>
                <w:szCs w:val="22"/>
              </w:rPr>
              <w:t xml:space="preserve"> </w:t>
            </w:r>
            <w:proofErr w:type="spellStart"/>
            <w:r w:rsidRPr="00D52553">
              <w:rPr>
                <w:sz w:val="22"/>
                <w:szCs w:val="22"/>
              </w:rPr>
              <w:t>sasiore</w:t>
            </w:r>
            <w:proofErr w:type="spellEnd"/>
            <w:r w:rsidRPr="00D52553">
              <w:rPr>
                <w:sz w:val="22"/>
                <w:szCs w:val="22"/>
              </w:rPr>
              <w:t xml:space="preserve"> </w:t>
            </w:r>
            <w:proofErr w:type="spellStart"/>
            <w:r w:rsidRPr="00D52553">
              <w:rPr>
                <w:sz w:val="22"/>
                <w:szCs w:val="22"/>
              </w:rPr>
              <w:t>të</w:t>
            </w:r>
            <w:proofErr w:type="spellEnd"/>
            <w:r w:rsidRPr="00D52553">
              <w:rPr>
                <w:sz w:val="22"/>
                <w:szCs w:val="22"/>
              </w:rPr>
              <w:t xml:space="preserve"> </w:t>
            </w:r>
            <w:proofErr w:type="spellStart"/>
            <w:r w:rsidRPr="00D52553">
              <w:rPr>
                <w:sz w:val="22"/>
                <w:szCs w:val="22"/>
              </w:rPr>
              <w:t>tretësirave</w:t>
            </w:r>
            <w:proofErr w:type="spellEnd"/>
            <w:r w:rsidRPr="00D52553">
              <w:rPr>
                <w:sz w:val="22"/>
                <w:szCs w:val="22"/>
              </w:rPr>
              <w:t xml:space="preserve">, </w:t>
            </w:r>
            <w:proofErr w:type="spellStart"/>
            <w:r w:rsidRPr="00D52553">
              <w:rPr>
                <w:sz w:val="22"/>
                <w:szCs w:val="22"/>
              </w:rPr>
              <w:t>vetitë</w:t>
            </w:r>
            <w:proofErr w:type="spellEnd"/>
            <w:r w:rsidRPr="00D52553">
              <w:rPr>
                <w:sz w:val="22"/>
                <w:szCs w:val="22"/>
              </w:rPr>
              <w:t xml:space="preserve"> </w:t>
            </w:r>
            <w:proofErr w:type="spellStart"/>
            <w:r w:rsidRPr="00D52553">
              <w:rPr>
                <w:sz w:val="22"/>
                <w:szCs w:val="22"/>
              </w:rPr>
              <w:t>koligative</w:t>
            </w:r>
            <w:proofErr w:type="spellEnd"/>
            <w:r w:rsidRPr="00D52553">
              <w:rPr>
                <w:sz w:val="22"/>
                <w:szCs w:val="22"/>
              </w:rPr>
              <w:t xml:space="preserve"> </w:t>
            </w:r>
            <w:proofErr w:type="spellStart"/>
            <w:r w:rsidRPr="00D52553">
              <w:rPr>
                <w:sz w:val="22"/>
                <w:szCs w:val="22"/>
              </w:rPr>
              <w:t>të</w:t>
            </w:r>
            <w:proofErr w:type="spellEnd"/>
            <w:r w:rsidRPr="00D52553">
              <w:rPr>
                <w:sz w:val="22"/>
                <w:szCs w:val="22"/>
              </w:rPr>
              <w:t xml:space="preserve"> </w:t>
            </w:r>
            <w:proofErr w:type="spellStart"/>
            <w:r w:rsidRPr="00D52553">
              <w:rPr>
                <w:sz w:val="22"/>
                <w:szCs w:val="22"/>
              </w:rPr>
              <w:t>tretësirave</w:t>
            </w:r>
            <w:proofErr w:type="spellEnd"/>
            <w:r w:rsidRPr="00D52553">
              <w:rPr>
                <w:sz w:val="22"/>
                <w:szCs w:val="22"/>
              </w:rPr>
              <w:t xml:space="preserve">, </w:t>
            </w:r>
            <w:proofErr w:type="spellStart"/>
            <w:r w:rsidRPr="00D52553">
              <w:rPr>
                <w:sz w:val="22"/>
                <w:szCs w:val="22"/>
              </w:rPr>
              <w:t>ekuilibrat</w:t>
            </w:r>
            <w:proofErr w:type="spellEnd"/>
            <w:r w:rsidRPr="00D52553">
              <w:rPr>
                <w:sz w:val="22"/>
                <w:szCs w:val="22"/>
              </w:rPr>
              <w:t xml:space="preserve"> </w:t>
            </w:r>
            <w:proofErr w:type="spellStart"/>
            <w:r w:rsidRPr="00D52553">
              <w:rPr>
                <w:sz w:val="22"/>
                <w:szCs w:val="22"/>
              </w:rPr>
              <w:t>në</w:t>
            </w:r>
            <w:proofErr w:type="spellEnd"/>
            <w:r w:rsidRPr="00D52553">
              <w:rPr>
                <w:sz w:val="22"/>
                <w:szCs w:val="22"/>
              </w:rPr>
              <w:t xml:space="preserve"> </w:t>
            </w:r>
            <w:proofErr w:type="spellStart"/>
            <w:r w:rsidRPr="00D52553">
              <w:rPr>
                <w:sz w:val="22"/>
                <w:szCs w:val="22"/>
              </w:rPr>
              <w:t>sistemet</w:t>
            </w:r>
            <w:proofErr w:type="spellEnd"/>
            <w:r w:rsidRPr="00D52553">
              <w:rPr>
                <w:sz w:val="22"/>
                <w:szCs w:val="22"/>
              </w:rPr>
              <w:t xml:space="preserve"> </w:t>
            </w:r>
            <w:proofErr w:type="spellStart"/>
            <w:r w:rsidRPr="00D52553">
              <w:rPr>
                <w:sz w:val="22"/>
                <w:szCs w:val="22"/>
              </w:rPr>
              <w:t>homogjene</w:t>
            </w:r>
            <w:proofErr w:type="spellEnd"/>
            <w:r w:rsidRPr="00D52553">
              <w:rPr>
                <w:sz w:val="22"/>
                <w:szCs w:val="22"/>
              </w:rPr>
              <w:t xml:space="preserve"> (</w:t>
            </w:r>
            <w:proofErr w:type="spellStart"/>
            <w:r w:rsidRPr="00D52553">
              <w:rPr>
                <w:sz w:val="22"/>
                <w:szCs w:val="22"/>
              </w:rPr>
              <w:t>ekulibrat</w:t>
            </w:r>
            <w:proofErr w:type="spellEnd"/>
            <w:r w:rsidRPr="00D52553">
              <w:rPr>
                <w:sz w:val="22"/>
                <w:szCs w:val="22"/>
              </w:rPr>
              <w:t xml:space="preserve"> </w:t>
            </w:r>
            <w:proofErr w:type="spellStart"/>
            <w:r w:rsidRPr="00D52553">
              <w:rPr>
                <w:sz w:val="22"/>
                <w:szCs w:val="22"/>
              </w:rPr>
              <w:t>në</w:t>
            </w:r>
            <w:proofErr w:type="spellEnd"/>
            <w:r w:rsidRPr="00D52553">
              <w:rPr>
                <w:sz w:val="22"/>
                <w:szCs w:val="22"/>
              </w:rPr>
              <w:t xml:space="preserve"> </w:t>
            </w:r>
            <w:proofErr w:type="spellStart"/>
            <w:r w:rsidRPr="00D52553">
              <w:rPr>
                <w:sz w:val="22"/>
                <w:szCs w:val="22"/>
              </w:rPr>
              <w:t>sistemet</w:t>
            </w:r>
            <w:proofErr w:type="spellEnd"/>
            <w:r w:rsidRPr="00D52553">
              <w:rPr>
                <w:sz w:val="22"/>
                <w:szCs w:val="22"/>
              </w:rPr>
              <w:t xml:space="preserve"> e </w:t>
            </w:r>
            <w:proofErr w:type="spellStart"/>
            <w:r w:rsidRPr="00D52553">
              <w:rPr>
                <w:sz w:val="22"/>
                <w:szCs w:val="22"/>
              </w:rPr>
              <w:t>gazëta</w:t>
            </w:r>
            <w:proofErr w:type="spellEnd"/>
            <w:r w:rsidRPr="00D52553">
              <w:rPr>
                <w:sz w:val="22"/>
                <w:szCs w:val="22"/>
              </w:rPr>
              <w:t xml:space="preserve">, </w:t>
            </w:r>
            <w:proofErr w:type="spellStart"/>
            <w:r w:rsidRPr="00D52553">
              <w:rPr>
                <w:sz w:val="22"/>
                <w:szCs w:val="22"/>
              </w:rPr>
              <w:t>ekuilibrat</w:t>
            </w:r>
            <w:proofErr w:type="spellEnd"/>
            <w:r w:rsidRPr="00D52553">
              <w:rPr>
                <w:sz w:val="22"/>
                <w:szCs w:val="22"/>
              </w:rPr>
              <w:t xml:space="preserve"> </w:t>
            </w:r>
            <w:proofErr w:type="spellStart"/>
            <w:r w:rsidRPr="00D52553">
              <w:rPr>
                <w:sz w:val="22"/>
                <w:szCs w:val="22"/>
              </w:rPr>
              <w:t>në</w:t>
            </w:r>
            <w:proofErr w:type="spellEnd"/>
            <w:r w:rsidRPr="00D52553">
              <w:rPr>
                <w:sz w:val="22"/>
                <w:szCs w:val="22"/>
              </w:rPr>
              <w:t xml:space="preserve"> </w:t>
            </w:r>
            <w:proofErr w:type="spellStart"/>
            <w:r w:rsidRPr="00D52553">
              <w:rPr>
                <w:sz w:val="22"/>
                <w:szCs w:val="22"/>
              </w:rPr>
              <w:t>tretësira</w:t>
            </w:r>
            <w:proofErr w:type="spellEnd"/>
            <w:r w:rsidRPr="00D52553">
              <w:rPr>
                <w:sz w:val="22"/>
                <w:szCs w:val="22"/>
              </w:rPr>
              <w:t xml:space="preserve">), </w:t>
            </w:r>
            <w:proofErr w:type="spellStart"/>
            <w:r w:rsidRPr="00D52553">
              <w:rPr>
                <w:sz w:val="22"/>
                <w:szCs w:val="22"/>
              </w:rPr>
              <w:t>ekuilibrat</w:t>
            </w:r>
            <w:proofErr w:type="spellEnd"/>
            <w:r w:rsidRPr="00D52553">
              <w:rPr>
                <w:sz w:val="22"/>
                <w:szCs w:val="22"/>
              </w:rPr>
              <w:t xml:space="preserve"> </w:t>
            </w:r>
            <w:proofErr w:type="spellStart"/>
            <w:r w:rsidRPr="00D52553">
              <w:rPr>
                <w:sz w:val="22"/>
                <w:szCs w:val="22"/>
              </w:rPr>
              <w:t>në</w:t>
            </w:r>
            <w:proofErr w:type="spellEnd"/>
            <w:r w:rsidRPr="00D52553">
              <w:rPr>
                <w:sz w:val="22"/>
                <w:szCs w:val="22"/>
              </w:rPr>
              <w:t xml:space="preserve"> </w:t>
            </w:r>
            <w:proofErr w:type="spellStart"/>
            <w:r w:rsidRPr="00D52553">
              <w:rPr>
                <w:sz w:val="22"/>
                <w:szCs w:val="22"/>
              </w:rPr>
              <w:t>sistemet</w:t>
            </w:r>
            <w:proofErr w:type="spellEnd"/>
            <w:r w:rsidRPr="00D52553">
              <w:rPr>
                <w:sz w:val="22"/>
                <w:szCs w:val="22"/>
              </w:rPr>
              <w:t xml:space="preserve"> </w:t>
            </w:r>
            <w:proofErr w:type="spellStart"/>
            <w:r w:rsidRPr="00D52553">
              <w:rPr>
                <w:sz w:val="22"/>
                <w:szCs w:val="22"/>
              </w:rPr>
              <w:t>heterogjene</w:t>
            </w:r>
            <w:proofErr w:type="spellEnd"/>
            <w:r w:rsidRPr="00D52553">
              <w:rPr>
                <w:sz w:val="22"/>
                <w:szCs w:val="22"/>
              </w:rPr>
              <w:t xml:space="preserve"> (</w:t>
            </w:r>
            <w:proofErr w:type="spellStart"/>
            <w:r w:rsidRPr="00D52553">
              <w:rPr>
                <w:sz w:val="22"/>
                <w:szCs w:val="22"/>
              </w:rPr>
              <w:t>sistemi</w:t>
            </w:r>
            <w:proofErr w:type="spellEnd"/>
            <w:r w:rsidRPr="00D52553">
              <w:rPr>
                <w:sz w:val="22"/>
                <w:szCs w:val="22"/>
              </w:rPr>
              <w:t xml:space="preserve"> </w:t>
            </w:r>
            <w:proofErr w:type="spellStart"/>
            <w:r w:rsidRPr="00D52553">
              <w:rPr>
                <w:sz w:val="22"/>
                <w:szCs w:val="22"/>
              </w:rPr>
              <w:t>ngurtë</w:t>
            </w:r>
            <w:proofErr w:type="spellEnd"/>
            <w:r w:rsidRPr="00D52553">
              <w:rPr>
                <w:sz w:val="22"/>
                <w:szCs w:val="22"/>
              </w:rPr>
              <w:t xml:space="preserve"> – </w:t>
            </w:r>
            <w:proofErr w:type="spellStart"/>
            <w:r w:rsidRPr="00D52553">
              <w:rPr>
                <w:sz w:val="22"/>
                <w:szCs w:val="22"/>
              </w:rPr>
              <w:t>gaz</w:t>
            </w:r>
            <w:proofErr w:type="spellEnd"/>
            <w:r w:rsidRPr="00D52553">
              <w:rPr>
                <w:sz w:val="22"/>
                <w:szCs w:val="22"/>
              </w:rPr>
              <w:t xml:space="preserve">, </w:t>
            </w:r>
            <w:proofErr w:type="spellStart"/>
            <w:r w:rsidRPr="00D52553">
              <w:rPr>
                <w:sz w:val="22"/>
                <w:szCs w:val="22"/>
              </w:rPr>
              <w:t>sistemi</w:t>
            </w:r>
            <w:proofErr w:type="spellEnd"/>
            <w:r w:rsidRPr="00D52553">
              <w:rPr>
                <w:sz w:val="22"/>
                <w:szCs w:val="22"/>
              </w:rPr>
              <w:t xml:space="preserve"> </w:t>
            </w:r>
            <w:proofErr w:type="spellStart"/>
            <w:r w:rsidRPr="00D52553">
              <w:rPr>
                <w:sz w:val="22"/>
                <w:szCs w:val="22"/>
              </w:rPr>
              <w:t>ngurtë</w:t>
            </w:r>
            <w:proofErr w:type="spellEnd"/>
            <w:r w:rsidRPr="00D52553">
              <w:rPr>
                <w:sz w:val="22"/>
                <w:szCs w:val="22"/>
              </w:rPr>
              <w:t xml:space="preserve"> – </w:t>
            </w:r>
            <w:proofErr w:type="spellStart"/>
            <w:r w:rsidRPr="00D52553">
              <w:rPr>
                <w:sz w:val="22"/>
                <w:szCs w:val="22"/>
              </w:rPr>
              <w:t>lëng</w:t>
            </w:r>
            <w:proofErr w:type="spellEnd"/>
            <w:r w:rsidRPr="00D52553">
              <w:rPr>
                <w:sz w:val="22"/>
                <w:szCs w:val="22"/>
              </w:rPr>
              <w:t xml:space="preserve">, </w:t>
            </w:r>
            <w:proofErr w:type="spellStart"/>
            <w:r w:rsidRPr="00D52553">
              <w:rPr>
                <w:sz w:val="22"/>
                <w:szCs w:val="22"/>
              </w:rPr>
              <w:t>sistemi</w:t>
            </w:r>
            <w:proofErr w:type="spellEnd"/>
            <w:r w:rsidRPr="00D52553">
              <w:rPr>
                <w:sz w:val="22"/>
                <w:szCs w:val="22"/>
              </w:rPr>
              <w:t xml:space="preserve"> </w:t>
            </w:r>
            <w:proofErr w:type="spellStart"/>
            <w:r w:rsidRPr="00D52553">
              <w:rPr>
                <w:sz w:val="22"/>
                <w:szCs w:val="22"/>
              </w:rPr>
              <w:t>lëng-gaz</w:t>
            </w:r>
            <w:proofErr w:type="spellEnd"/>
            <w:r w:rsidRPr="00D52553">
              <w:rPr>
                <w:sz w:val="22"/>
                <w:szCs w:val="22"/>
              </w:rPr>
              <w:t xml:space="preserve">, </w:t>
            </w:r>
            <w:proofErr w:type="spellStart"/>
            <w:r w:rsidRPr="00D52553">
              <w:rPr>
                <w:sz w:val="22"/>
                <w:szCs w:val="22"/>
              </w:rPr>
              <w:t>sistemi</w:t>
            </w:r>
            <w:proofErr w:type="spellEnd"/>
            <w:r w:rsidRPr="00D52553">
              <w:rPr>
                <w:sz w:val="22"/>
                <w:szCs w:val="22"/>
              </w:rPr>
              <w:t xml:space="preserve"> </w:t>
            </w:r>
            <w:proofErr w:type="spellStart"/>
            <w:r w:rsidRPr="00D52553">
              <w:rPr>
                <w:sz w:val="22"/>
                <w:szCs w:val="22"/>
              </w:rPr>
              <w:t>lëng-lëng</w:t>
            </w:r>
            <w:proofErr w:type="spellEnd"/>
            <w:r w:rsidRPr="00D52553">
              <w:rPr>
                <w:sz w:val="22"/>
                <w:szCs w:val="22"/>
              </w:rPr>
              <w:t xml:space="preserve">), </w:t>
            </w:r>
            <w:proofErr w:type="spellStart"/>
            <w:r w:rsidRPr="00D52553">
              <w:rPr>
                <w:sz w:val="22"/>
                <w:szCs w:val="22"/>
              </w:rPr>
              <w:t>ekuilibrat</w:t>
            </w:r>
            <w:proofErr w:type="spellEnd"/>
            <w:r w:rsidRPr="00D52553">
              <w:rPr>
                <w:sz w:val="22"/>
                <w:szCs w:val="22"/>
              </w:rPr>
              <w:t xml:space="preserve"> </w:t>
            </w:r>
            <w:proofErr w:type="spellStart"/>
            <w:r w:rsidRPr="00D52553">
              <w:rPr>
                <w:sz w:val="22"/>
                <w:szCs w:val="22"/>
              </w:rPr>
              <w:t>në</w:t>
            </w:r>
            <w:proofErr w:type="spellEnd"/>
            <w:r w:rsidRPr="00D52553">
              <w:rPr>
                <w:sz w:val="22"/>
                <w:szCs w:val="22"/>
              </w:rPr>
              <w:t xml:space="preserve"> </w:t>
            </w:r>
            <w:proofErr w:type="spellStart"/>
            <w:r w:rsidRPr="00D52553">
              <w:rPr>
                <w:sz w:val="22"/>
                <w:szCs w:val="22"/>
              </w:rPr>
              <w:t>tretësirat</w:t>
            </w:r>
            <w:proofErr w:type="spellEnd"/>
            <w:r w:rsidRPr="00D52553">
              <w:rPr>
                <w:sz w:val="22"/>
                <w:szCs w:val="22"/>
              </w:rPr>
              <w:t xml:space="preserve"> e </w:t>
            </w:r>
            <w:proofErr w:type="spellStart"/>
            <w:r w:rsidRPr="00D52553">
              <w:rPr>
                <w:sz w:val="22"/>
                <w:szCs w:val="22"/>
              </w:rPr>
              <w:t>elektrolitëve</w:t>
            </w:r>
            <w:proofErr w:type="spellEnd"/>
            <w:r w:rsidRPr="00D52553">
              <w:rPr>
                <w:sz w:val="22"/>
                <w:szCs w:val="22"/>
              </w:rPr>
              <w:t xml:space="preserve">, </w:t>
            </w:r>
            <w:proofErr w:type="spellStart"/>
            <w:r w:rsidRPr="00D52553">
              <w:rPr>
                <w:sz w:val="22"/>
                <w:szCs w:val="22"/>
              </w:rPr>
              <w:t>ekuilibrat</w:t>
            </w:r>
            <w:proofErr w:type="spellEnd"/>
            <w:r w:rsidRPr="00D52553">
              <w:rPr>
                <w:sz w:val="22"/>
                <w:szCs w:val="22"/>
              </w:rPr>
              <w:t xml:space="preserve"> </w:t>
            </w:r>
            <w:proofErr w:type="spellStart"/>
            <w:r w:rsidRPr="00D52553">
              <w:rPr>
                <w:sz w:val="22"/>
                <w:szCs w:val="22"/>
              </w:rPr>
              <w:t>në</w:t>
            </w:r>
            <w:proofErr w:type="spellEnd"/>
            <w:r w:rsidRPr="00D52553">
              <w:rPr>
                <w:sz w:val="22"/>
                <w:szCs w:val="22"/>
              </w:rPr>
              <w:t xml:space="preserve"> </w:t>
            </w:r>
            <w:proofErr w:type="spellStart"/>
            <w:r w:rsidRPr="00D52553">
              <w:rPr>
                <w:sz w:val="22"/>
                <w:szCs w:val="22"/>
              </w:rPr>
              <w:t>tretësirat</w:t>
            </w:r>
            <w:proofErr w:type="spellEnd"/>
            <w:r w:rsidRPr="00D52553">
              <w:rPr>
                <w:sz w:val="22"/>
                <w:szCs w:val="22"/>
              </w:rPr>
              <w:t xml:space="preserve"> e </w:t>
            </w:r>
            <w:proofErr w:type="spellStart"/>
            <w:r w:rsidRPr="00D52553">
              <w:rPr>
                <w:sz w:val="22"/>
                <w:szCs w:val="22"/>
              </w:rPr>
              <w:t>acideve</w:t>
            </w:r>
            <w:proofErr w:type="spellEnd"/>
            <w:r w:rsidRPr="00D52553">
              <w:rPr>
                <w:sz w:val="22"/>
                <w:szCs w:val="22"/>
              </w:rPr>
              <w:t xml:space="preserve"> </w:t>
            </w:r>
            <w:proofErr w:type="spellStart"/>
            <w:r w:rsidRPr="00D52553">
              <w:rPr>
                <w:sz w:val="22"/>
                <w:szCs w:val="22"/>
              </w:rPr>
              <w:t>dhe</w:t>
            </w:r>
            <w:proofErr w:type="spellEnd"/>
            <w:r w:rsidRPr="00D52553">
              <w:rPr>
                <w:sz w:val="22"/>
                <w:szCs w:val="22"/>
              </w:rPr>
              <w:t xml:space="preserve"> </w:t>
            </w:r>
            <w:proofErr w:type="spellStart"/>
            <w:r w:rsidRPr="00D52553">
              <w:rPr>
                <w:sz w:val="22"/>
                <w:szCs w:val="22"/>
              </w:rPr>
              <w:t>bazave</w:t>
            </w:r>
            <w:proofErr w:type="spellEnd"/>
            <w:r w:rsidRPr="00D52553">
              <w:rPr>
                <w:sz w:val="22"/>
                <w:szCs w:val="22"/>
              </w:rPr>
              <w:t xml:space="preserve">, </w:t>
            </w:r>
            <w:proofErr w:type="spellStart"/>
            <w:r w:rsidRPr="00D52553">
              <w:rPr>
                <w:sz w:val="22"/>
                <w:szCs w:val="22"/>
              </w:rPr>
              <w:t>ekuilibrat</w:t>
            </w:r>
            <w:proofErr w:type="spellEnd"/>
            <w:r w:rsidRPr="00D52553">
              <w:rPr>
                <w:sz w:val="22"/>
                <w:szCs w:val="22"/>
              </w:rPr>
              <w:t xml:space="preserve"> </w:t>
            </w:r>
            <w:proofErr w:type="spellStart"/>
            <w:r w:rsidRPr="00D52553">
              <w:rPr>
                <w:sz w:val="22"/>
                <w:szCs w:val="22"/>
              </w:rPr>
              <w:t>në</w:t>
            </w:r>
            <w:proofErr w:type="spellEnd"/>
            <w:r w:rsidRPr="00D52553">
              <w:rPr>
                <w:sz w:val="22"/>
                <w:szCs w:val="22"/>
              </w:rPr>
              <w:t xml:space="preserve"> </w:t>
            </w:r>
            <w:proofErr w:type="spellStart"/>
            <w:r w:rsidRPr="00D52553">
              <w:rPr>
                <w:sz w:val="22"/>
                <w:szCs w:val="22"/>
              </w:rPr>
              <w:t>tretësirat</w:t>
            </w:r>
            <w:proofErr w:type="spellEnd"/>
            <w:r w:rsidRPr="00D52553">
              <w:rPr>
                <w:sz w:val="22"/>
                <w:szCs w:val="22"/>
              </w:rPr>
              <w:t xml:space="preserve"> e </w:t>
            </w:r>
            <w:proofErr w:type="spellStart"/>
            <w:r w:rsidRPr="00D52553">
              <w:rPr>
                <w:sz w:val="22"/>
                <w:szCs w:val="22"/>
              </w:rPr>
              <w:t>komplekseve</w:t>
            </w:r>
            <w:proofErr w:type="spellEnd"/>
            <w:r w:rsidRPr="00D52553">
              <w:rPr>
                <w:sz w:val="22"/>
                <w:szCs w:val="22"/>
              </w:rPr>
              <w:t xml:space="preserve">, </w:t>
            </w:r>
            <w:proofErr w:type="spellStart"/>
            <w:r w:rsidRPr="00D52553">
              <w:rPr>
                <w:sz w:val="22"/>
                <w:szCs w:val="22"/>
              </w:rPr>
              <w:t>ekulibrat</w:t>
            </w:r>
            <w:proofErr w:type="spellEnd"/>
            <w:r w:rsidRPr="00D52553">
              <w:rPr>
                <w:sz w:val="22"/>
                <w:szCs w:val="22"/>
              </w:rPr>
              <w:t xml:space="preserve"> </w:t>
            </w:r>
            <w:proofErr w:type="spellStart"/>
            <w:r w:rsidRPr="00D52553">
              <w:rPr>
                <w:sz w:val="22"/>
                <w:szCs w:val="22"/>
              </w:rPr>
              <w:t>ndërmjet</w:t>
            </w:r>
            <w:proofErr w:type="spellEnd"/>
            <w:r w:rsidRPr="00D52553">
              <w:rPr>
                <w:sz w:val="22"/>
                <w:szCs w:val="22"/>
              </w:rPr>
              <w:t xml:space="preserve"> </w:t>
            </w:r>
            <w:proofErr w:type="spellStart"/>
            <w:r w:rsidRPr="00D52553">
              <w:rPr>
                <w:sz w:val="22"/>
                <w:szCs w:val="22"/>
              </w:rPr>
              <w:t>tretësirës</w:t>
            </w:r>
            <w:proofErr w:type="spellEnd"/>
            <w:r w:rsidRPr="00D52553">
              <w:rPr>
                <w:sz w:val="22"/>
                <w:szCs w:val="22"/>
              </w:rPr>
              <w:t xml:space="preserve"> </w:t>
            </w:r>
            <w:proofErr w:type="spellStart"/>
            <w:r w:rsidRPr="00D52553">
              <w:rPr>
                <w:sz w:val="22"/>
                <w:szCs w:val="22"/>
              </w:rPr>
              <w:t>dhe</w:t>
            </w:r>
            <w:proofErr w:type="spellEnd"/>
            <w:r w:rsidRPr="00D52553">
              <w:rPr>
                <w:sz w:val="22"/>
                <w:szCs w:val="22"/>
              </w:rPr>
              <w:t xml:space="preserve"> </w:t>
            </w:r>
            <w:proofErr w:type="spellStart"/>
            <w:r w:rsidRPr="00D52553">
              <w:rPr>
                <w:sz w:val="22"/>
                <w:szCs w:val="22"/>
              </w:rPr>
              <w:t>kristalit</w:t>
            </w:r>
            <w:proofErr w:type="spellEnd"/>
            <w:r w:rsidRPr="00D52553">
              <w:rPr>
                <w:sz w:val="22"/>
                <w:szCs w:val="22"/>
              </w:rPr>
              <w:t xml:space="preserve"> </w:t>
            </w:r>
            <w:proofErr w:type="spellStart"/>
            <w:r w:rsidRPr="00D52553">
              <w:rPr>
                <w:sz w:val="22"/>
                <w:szCs w:val="22"/>
              </w:rPr>
              <w:t>të</w:t>
            </w:r>
            <w:proofErr w:type="spellEnd"/>
            <w:r w:rsidRPr="00D52553">
              <w:rPr>
                <w:sz w:val="22"/>
                <w:szCs w:val="22"/>
              </w:rPr>
              <w:t xml:space="preserve"> </w:t>
            </w:r>
            <w:proofErr w:type="spellStart"/>
            <w:r w:rsidRPr="00D52553">
              <w:rPr>
                <w:sz w:val="22"/>
                <w:szCs w:val="22"/>
              </w:rPr>
              <w:t>patretur</w:t>
            </w:r>
            <w:proofErr w:type="spellEnd"/>
            <w:r w:rsidRPr="00D52553">
              <w:rPr>
                <w:sz w:val="22"/>
                <w:szCs w:val="22"/>
              </w:rPr>
              <w:t xml:space="preserve"> </w:t>
            </w:r>
            <w:proofErr w:type="spellStart"/>
            <w:r w:rsidRPr="00D52553">
              <w:rPr>
                <w:sz w:val="22"/>
                <w:szCs w:val="22"/>
              </w:rPr>
              <w:t>dhe</w:t>
            </w:r>
            <w:proofErr w:type="spellEnd"/>
            <w:r w:rsidRPr="00D52553">
              <w:rPr>
                <w:sz w:val="22"/>
                <w:szCs w:val="22"/>
              </w:rPr>
              <w:t xml:space="preserve"> </w:t>
            </w:r>
            <w:proofErr w:type="spellStart"/>
            <w:r w:rsidRPr="00D52553">
              <w:rPr>
                <w:sz w:val="22"/>
                <w:szCs w:val="22"/>
              </w:rPr>
              <w:t>ekuilibrat</w:t>
            </w:r>
            <w:proofErr w:type="spellEnd"/>
            <w:r w:rsidRPr="00D52553">
              <w:rPr>
                <w:sz w:val="22"/>
                <w:szCs w:val="22"/>
              </w:rPr>
              <w:t xml:space="preserve"> </w:t>
            </w:r>
            <w:proofErr w:type="spellStart"/>
            <w:r w:rsidRPr="00D52553">
              <w:rPr>
                <w:sz w:val="22"/>
                <w:szCs w:val="22"/>
              </w:rPr>
              <w:t>redoks</w:t>
            </w:r>
            <w:proofErr w:type="spellEnd"/>
            <w:r w:rsidRPr="00D52553">
              <w:rPr>
                <w:sz w:val="22"/>
                <w:szCs w:val="22"/>
              </w:rPr>
              <w:t>.</w:t>
            </w:r>
          </w:p>
        </w:tc>
      </w:tr>
      <w:tr w:rsidR="001E4E84" w:rsidRPr="00D52553" w:rsidTr="001E4E84">
        <w:tc>
          <w:tcPr>
            <w:tcW w:w="3617" w:type="dxa"/>
            <w:tcBorders>
              <w:top w:val="single" w:sz="4" w:space="0" w:color="000000"/>
              <w:left w:val="single" w:sz="4" w:space="0" w:color="000000"/>
              <w:bottom w:val="single" w:sz="4" w:space="0" w:color="000000"/>
              <w:right w:val="single" w:sz="4" w:space="0" w:color="000000"/>
            </w:tcBorders>
            <w:hideMark/>
          </w:tcPr>
          <w:p w:rsidR="001E4E84" w:rsidRPr="00D52553" w:rsidRDefault="001E4E84">
            <w:pPr>
              <w:pStyle w:val="NoSpacing"/>
              <w:spacing w:line="276" w:lineRule="auto"/>
              <w:rPr>
                <w:rFonts w:ascii="Calibri" w:hAnsi="Calibri"/>
                <w:b/>
                <w:sz w:val="22"/>
                <w:szCs w:val="22"/>
              </w:rPr>
            </w:pPr>
            <w:proofErr w:type="spellStart"/>
            <w:r w:rsidRPr="00D52553">
              <w:rPr>
                <w:rFonts w:ascii="Calibri" w:hAnsi="Calibri"/>
                <w:b/>
                <w:sz w:val="22"/>
                <w:szCs w:val="22"/>
              </w:rPr>
              <w:t>Qëllimet</w:t>
            </w:r>
            <w:proofErr w:type="spellEnd"/>
            <w:r w:rsidRPr="00D52553">
              <w:rPr>
                <w:rFonts w:ascii="Calibri" w:hAnsi="Calibri"/>
                <w:b/>
                <w:sz w:val="22"/>
                <w:szCs w:val="22"/>
              </w:rPr>
              <w:t xml:space="preserve"> e </w:t>
            </w:r>
            <w:proofErr w:type="spellStart"/>
            <w:r w:rsidRPr="00D52553">
              <w:rPr>
                <w:rFonts w:ascii="Calibri" w:hAnsi="Calibri"/>
                <w:b/>
                <w:sz w:val="22"/>
                <w:szCs w:val="22"/>
              </w:rPr>
              <w:t>lëndës</w:t>
            </w:r>
            <w:proofErr w:type="spellEnd"/>
            <w:r w:rsidRPr="00D52553">
              <w:rPr>
                <w:rFonts w:ascii="Calibri" w:hAnsi="Calibri"/>
                <w:b/>
                <w:sz w:val="22"/>
                <w:szCs w:val="22"/>
              </w:rPr>
              <w:t>:</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1E4E84" w:rsidRPr="00D52553" w:rsidRDefault="001E4E84" w:rsidP="001E4E84">
            <w:pPr>
              <w:pStyle w:val="NoSpacing"/>
              <w:jc w:val="both"/>
              <w:rPr>
                <w:sz w:val="22"/>
                <w:szCs w:val="22"/>
                <w:lang w:val="de-DE"/>
              </w:rPr>
            </w:pPr>
            <w:r w:rsidRPr="00D52553">
              <w:rPr>
                <w:sz w:val="22"/>
                <w:szCs w:val="22"/>
                <w:lang w:val="de-DE"/>
              </w:rPr>
              <w:t>Njohja e ekulibrave në tretësirat e elektrolitëve (ekuilibrat në tretësirat e acideve dhe bazave, ekuilibrat në tretësirat e komplekseve, ekuilibrat ndërmjet tretësirës dhe kristalit të patretur dhe ekuilibrat redoks). Zgjedhja e tretësve diferencues, nivelizues (barazues), protogjen (protondhënës), protofil (protonmarrës), amfolit etj. gjatë titullimeve acid – bazë në mjedis joujor. Thellim i njohurive për titullimet në mjedis jo uujor të cilat gjejnë zbatim të gjerë edhe në industrinë farmaceutike për arsye të disocijimit të dobët të shumë medikamenteve, si dhe të tretshmërisë së vogël të tyre në ujë.</w:t>
            </w:r>
          </w:p>
        </w:tc>
      </w:tr>
      <w:tr w:rsidR="001E4E84" w:rsidRPr="00D52553" w:rsidTr="001E4E84">
        <w:tc>
          <w:tcPr>
            <w:tcW w:w="3617" w:type="dxa"/>
            <w:tcBorders>
              <w:top w:val="single" w:sz="4" w:space="0" w:color="000000"/>
              <w:left w:val="single" w:sz="4" w:space="0" w:color="000000"/>
              <w:bottom w:val="single" w:sz="4" w:space="0" w:color="000000"/>
              <w:right w:val="single" w:sz="4" w:space="0" w:color="000000"/>
            </w:tcBorders>
            <w:hideMark/>
          </w:tcPr>
          <w:p w:rsidR="001E4E84" w:rsidRPr="00D52553" w:rsidRDefault="001E4E84">
            <w:pPr>
              <w:pStyle w:val="NoSpacing"/>
              <w:spacing w:line="276" w:lineRule="auto"/>
              <w:rPr>
                <w:rFonts w:ascii="Calibri" w:hAnsi="Calibri"/>
                <w:b/>
                <w:sz w:val="22"/>
                <w:szCs w:val="22"/>
              </w:rPr>
            </w:pPr>
            <w:proofErr w:type="spellStart"/>
            <w:r w:rsidRPr="00D52553">
              <w:rPr>
                <w:rFonts w:ascii="Calibri" w:hAnsi="Calibri"/>
                <w:b/>
                <w:sz w:val="22"/>
                <w:szCs w:val="22"/>
              </w:rPr>
              <w:t>Rezultatet</w:t>
            </w:r>
            <w:proofErr w:type="spellEnd"/>
            <w:r w:rsidRPr="00D52553">
              <w:rPr>
                <w:rFonts w:ascii="Calibri" w:hAnsi="Calibri"/>
                <w:b/>
                <w:sz w:val="22"/>
                <w:szCs w:val="22"/>
              </w:rPr>
              <w:t xml:space="preserve"> e </w:t>
            </w:r>
            <w:proofErr w:type="spellStart"/>
            <w:r w:rsidRPr="00D52553">
              <w:rPr>
                <w:rFonts w:ascii="Calibri" w:hAnsi="Calibri"/>
                <w:b/>
                <w:sz w:val="22"/>
                <w:szCs w:val="22"/>
              </w:rPr>
              <w:t>pritura</w:t>
            </w:r>
            <w:proofErr w:type="spellEnd"/>
            <w:r w:rsidRPr="00D52553">
              <w:rPr>
                <w:rFonts w:ascii="Calibri" w:hAnsi="Calibri"/>
                <w:b/>
                <w:sz w:val="22"/>
                <w:szCs w:val="22"/>
              </w:rPr>
              <w:t xml:space="preserve"> </w:t>
            </w:r>
            <w:proofErr w:type="spellStart"/>
            <w:r w:rsidRPr="00D52553">
              <w:rPr>
                <w:rFonts w:ascii="Calibri" w:hAnsi="Calibri"/>
                <w:b/>
                <w:sz w:val="22"/>
                <w:szCs w:val="22"/>
              </w:rPr>
              <w:t>të</w:t>
            </w:r>
            <w:proofErr w:type="spellEnd"/>
            <w:r w:rsidRPr="00D52553">
              <w:rPr>
                <w:rFonts w:ascii="Calibri" w:hAnsi="Calibri"/>
                <w:b/>
                <w:sz w:val="22"/>
                <w:szCs w:val="22"/>
              </w:rPr>
              <w:t xml:space="preserve"> </w:t>
            </w:r>
            <w:proofErr w:type="spellStart"/>
            <w:r w:rsidRPr="00D52553">
              <w:rPr>
                <w:rFonts w:ascii="Calibri" w:hAnsi="Calibri"/>
                <w:b/>
                <w:sz w:val="22"/>
                <w:szCs w:val="22"/>
              </w:rPr>
              <w:t>nxënies</w:t>
            </w:r>
            <w:proofErr w:type="spellEnd"/>
            <w:r w:rsidRPr="00D52553">
              <w:rPr>
                <w:rFonts w:ascii="Calibri" w:hAnsi="Calibri"/>
                <w:b/>
                <w:sz w:val="22"/>
                <w:szCs w:val="22"/>
              </w:rPr>
              <w:t>:</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E56B73" w:rsidRPr="00D52553" w:rsidRDefault="00E56B73" w:rsidP="00E56B73">
            <w:pPr>
              <w:pStyle w:val="ListParagraph"/>
              <w:numPr>
                <w:ilvl w:val="0"/>
                <w:numId w:val="2"/>
              </w:numPr>
              <w:ind w:left="343"/>
              <w:jc w:val="both"/>
              <w:rPr>
                <w:lang w:val="de-DE"/>
              </w:rPr>
            </w:pPr>
            <w:r w:rsidRPr="00D52553">
              <w:rPr>
                <w:sz w:val="22"/>
                <w:szCs w:val="22"/>
                <w:lang w:val="de-DE"/>
              </w:rPr>
              <w:t xml:space="preserve">Të njohë: </w:t>
            </w:r>
          </w:p>
          <w:p w:rsidR="00E56B73" w:rsidRPr="00D52553" w:rsidRDefault="00E56B73" w:rsidP="00E56B73">
            <w:pPr>
              <w:pStyle w:val="ListParagraph"/>
              <w:numPr>
                <w:ilvl w:val="0"/>
                <w:numId w:val="2"/>
              </w:numPr>
              <w:ind w:left="343" w:hanging="343"/>
              <w:jc w:val="both"/>
              <w:rPr>
                <w:lang w:val="de-DE"/>
              </w:rPr>
            </w:pPr>
            <w:r w:rsidRPr="00D52553">
              <w:rPr>
                <w:sz w:val="22"/>
                <w:szCs w:val="22"/>
                <w:lang w:val="de-DE"/>
              </w:rPr>
              <w:t>Ekuilibrat në tretësirat e elektrolitëve.</w:t>
            </w:r>
          </w:p>
          <w:p w:rsidR="00E56B73" w:rsidRPr="00D52553" w:rsidRDefault="00E56B73" w:rsidP="00E56B73">
            <w:pPr>
              <w:pStyle w:val="ListParagraph"/>
              <w:numPr>
                <w:ilvl w:val="0"/>
                <w:numId w:val="2"/>
              </w:numPr>
              <w:ind w:left="343" w:hanging="343"/>
              <w:jc w:val="both"/>
              <w:rPr>
                <w:lang w:val="de-DE"/>
              </w:rPr>
            </w:pPr>
            <w:r w:rsidRPr="00D52553">
              <w:rPr>
                <w:sz w:val="22"/>
                <w:szCs w:val="22"/>
                <w:lang w:val="de-DE"/>
              </w:rPr>
              <w:t>Ekuilibrat e acideve dhe bazave.</w:t>
            </w:r>
          </w:p>
          <w:p w:rsidR="00E56B73" w:rsidRPr="00D52553" w:rsidRDefault="00E56B73" w:rsidP="00E56B73">
            <w:pPr>
              <w:pStyle w:val="ListParagraph"/>
              <w:numPr>
                <w:ilvl w:val="0"/>
                <w:numId w:val="2"/>
              </w:numPr>
              <w:ind w:left="343"/>
              <w:jc w:val="both"/>
              <w:rPr>
                <w:lang w:val="de-DE"/>
              </w:rPr>
            </w:pPr>
            <w:r w:rsidRPr="00D52553">
              <w:rPr>
                <w:sz w:val="22"/>
                <w:szCs w:val="22"/>
                <w:lang w:val="de-DE"/>
              </w:rPr>
              <w:t>Ekuilibrat në tretësirat e komplekseve.</w:t>
            </w:r>
          </w:p>
          <w:p w:rsidR="00E56B73" w:rsidRPr="00D52553" w:rsidRDefault="00E56B73" w:rsidP="00E56B73">
            <w:pPr>
              <w:pStyle w:val="ListParagraph"/>
              <w:numPr>
                <w:ilvl w:val="0"/>
                <w:numId w:val="2"/>
              </w:numPr>
              <w:ind w:left="343"/>
              <w:jc w:val="both"/>
              <w:rPr>
                <w:lang w:val="de-DE"/>
              </w:rPr>
            </w:pPr>
            <w:r w:rsidRPr="00D52553">
              <w:rPr>
                <w:sz w:val="22"/>
                <w:szCs w:val="22"/>
                <w:lang w:val="de-DE"/>
              </w:rPr>
              <w:t>Ekuilibrat ndërmjet tretësirës dhe kristalit të patretur.</w:t>
            </w:r>
          </w:p>
          <w:p w:rsidR="00E56B73" w:rsidRPr="00D52553" w:rsidRDefault="00E56B73" w:rsidP="00E56B73">
            <w:pPr>
              <w:pStyle w:val="ListParagraph"/>
              <w:numPr>
                <w:ilvl w:val="0"/>
                <w:numId w:val="2"/>
              </w:numPr>
              <w:ind w:left="343" w:hanging="343"/>
              <w:jc w:val="both"/>
              <w:rPr>
                <w:lang w:val="de-DE"/>
              </w:rPr>
            </w:pPr>
            <w:r w:rsidRPr="00D52553">
              <w:rPr>
                <w:sz w:val="22"/>
                <w:szCs w:val="22"/>
                <w:lang w:val="de-DE"/>
              </w:rPr>
              <w:t>Ekuilibrat redoks.</w:t>
            </w:r>
          </w:p>
          <w:p w:rsidR="00E56B73" w:rsidRPr="00D52553" w:rsidRDefault="00E56B73" w:rsidP="00E56B73">
            <w:pPr>
              <w:pStyle w:val="ListParagraph"/>
              <w:numPr>
                <w:ilvl w:val="0"/>
                <w:numId w:val="2"/>
              </w:numPr>
              <w:ind w:left="343" w:hanging="343"/>
              <w:jc w:val="both"/>
              <w:rPr>
                <w:lang w:val="de-DE"/>
              </w:rPr>
            </w:pPr>
            <w:r w:rsidRPr="00D52553">
              <w:rPr>
                <w:sz w:val="22"/>
                <w:szCs w:val="22"/>
                <w:lang w:val="de-DE"/>
              </w:rPr>
              <w:t>Përcaktimet në mjedis ujor dhe joujor.</w:t>
            </w:r>
          </w:p>
          <w:p w:rsidR="001E4E84" w:rsidRPr="00D52553" w:rsidRDefault="001E4E84" w:rsidP="00E56B73">
            <w:pPr>
              <w:pStyle w:val="ListParagraph"/>
              <w:numPr>
                <w:ilvl w:val="0"/>
                <w:numId w:val="2"/>
              </w:numPr>
              <w:ind w:left="343" w:hanging="343"/>
              <w:jc w:val="both"/>
              <w:rPr>
                <w:lang w:val="de-DE"/>
              </w:rPr>
            </w:pPr>
            <w:r w:rsidRPr="00D52553">
              <w:rPr>
                <w:sz w:val="22"/>
                <w:szCs w:val="22"/>
                <w:lang w:val="de-DE"/>
              </w:rPr>
              <w:t xml:space="preserve">Të konkretizohen dhe zbatohen reaksionet analitike dhe njohuria teorike nga kimia në praktikën laboratorike. </w:t>
            </w:r>
          </w:p>
        </w:tc>
      </w:tr>
      <w:tr w:rsidR="001E4E84" w:rsidRPr="00D52553" w:rsidTr="001E4E84">
        <w:tc>
          <w:tcPr>
            <w:tcW w:w="9288" w:type="dxa"/>
            <w:gridSpan w:val="4"/>
            <w:tcBorders>
              <w:top w:val="single" w:sz="4" w:space="0" w:color="000000"/>
              <w:left w:val="single" w:sz="4" w:space="0" w:color="000000"/>
              <w:bottom w:val="single" w:sz="4" w:space="0" w:color="000000"/>
              <w:right w:val="single" w:sz="4" w:space="0" w:color="000000"/>
            </w:tcBorders>
            <w:shd w:val="clear" w:color="auto" w:fill="D9D9D9"/>
          </w:tcPr>
          <w:p w:rsidR="001E4E84" w:rsidRPr="00D52553" w:rsidRDefault="001E4E84">
            <w:pPr>
              <w:pStyle w:val="NoSpacing"/>
              <w:spacing w:line="276" w:lineRule="auto"/>
              <w:rPr>
                <w:rFonts w:ascii="Calibri" w:hAnsi="Calibri"/>
                <w:i/>
                <w:sz w:val="22"/>
                <w:szCs w:val="22"/>
              </w:rPr>
            </w:pPr>
          </w:p>
        </w:tc>
      </w:tr>
      <w:tr w:rsidR="001E4E84" w:rsidRPr="00D52553" w:rsidTr="001E4E84">
        <w:tc>
          <w:tcPr>
            <w:tcW w:w="9288"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1E4E84" w:rsidRPr="00D52553" w:rsidRDefault="001E4E84">
            <w:pPr>
              <w:pStyle w:val="NoSpacing"/>
              <w:spacing w:line="276" w:lineRule="auto"/>
              <w:jc w:val="center"/>
              <w:rPr>
                <w:rFonts w:ascii="Calibri" w:hAnsi="Calibri"/>
                <w:b/>
                <w:sz w:val="22"/>
                <w:szCs w:val="22"/>
              </w:rPr>
            </w:pPr>
            <w:proofErr w:type="spellStart"/>
            <w:r w:rsidRPr="00D52553">
              <w:rPr>
                <w:rFonts w:ascii="Calibri" w:hAnsi="Calibri"/>
                <w:b/>
                <w:sz w:val="22"/>
                <w:szCs w:val="22"/>
              </w:rPr>
              <w:t>Kontributi</w:t>
            </w:r>
            <w:proofErr w:type="spellEnd"/>
            <w:r w:rsidRPr="00D52553">
              <w:rPr>
                <w:rFonts w:ascii="Calibri" w:hAnsi="Calibri"/>
                <w:b/>
                <w:sz w:val="22"/>
                <w:szCs w:val="22"/>
              </w:rPr>
              <w:t xml:space="preserve"> </w:t>
            </w:r>
            <w:proofErr w:type="spellStart"/>
            <w:r w:rsidRPr="00D52553">
              <w:rPr>
                <w:rFonts w:ascii="Calibri" w:hAnsi="Calibri"/>
                <w:b/>
                <w:sz w:val="22"/>
                <w:szCs w:val="22"/>
              </w:rPr>
              <w:t>nё</w:t>
            </w:r>
            <w:proofErr w:type="spellEnd"/>
            <w:r w:rsidRPr="00D52553">
              <w:rPr>
                <w:rFonts w:ascii="Calibri" w:hAnsi="Calibri"/>
                <w:b/>
                <w:sz w:val="22"/>
                <w:szCs w:val="22"/>
              </w:rPr>
              <w:t xml:space="preserve"> </w:t>
            </w:r>
            <w:proofErr w:type="spellStart"/>
            <w:r w:rsidRPr="00D52553">
              <w:rPr>
                <w:rFonts w:ascii="Calibri" w:hAnsi="Calibri"/>
                <w:b/>
                <w:sz w:val="22"/>
                <w:szCs w:val="22"/>
              </w:rPr>
              <w:t>ngarkesёn</w:t>
            </w:r>
            <w:proofErr w:type="spellEnd"/>
            <w:r w:rsidRPr="00D52553">
              <w:rPr>
                <w:rFonts w:ascii="Calibri" w:hAnsi="Calibri"/>
                <w:b/>
                <w:sz w:val="22"/>
                <w:szCs w:val="22"/>
              </w:rPr>
              <w:t xml:space="preserve"> e </w:t>
            </w:r>
            <w:proofErr w:type="spellStart"/>
            <w:r w:rsidRPr="00D52553">
              <w:rPr>
                <w:rFonts w:ascii="Calibri" w:hAnsi="Calibri"/>
                <w:b/>
                <w:sz w:val="22"/>
                <w:szCs w:val="22"/>
              </w:rPr>
              <w:t>studentit</w:t>
            </w:r>
            <w:proofErr w:type="spellEnd"/>
            <w:r w:rsidRPr="00D52553">
              <w:rPr>
                <w:rFonts w:ascii="Calibri" w:hAnsi="Calibri"/>
                <w:b/>
                <w:sz w:val="22"/>
                <w:szCs w:val="22"/>
              </w:rPr>
              <w:t xml:space="preserve"> ( </w:t>
            </w:r>
            <w:proofErr w:type="spellStart"/>
            <w:r w:rsidRPr="00D52553">
              <w:rPr>
                <w:rFonts w:ascii="Calibri" w:hAnsi="Calibri"/>
                <w:b/>
                <w:sz w:val="22"/>
                <w:szCs w:val="22"/>
              </w:rPr>
              <w:t>gjё</w:t>
            </w:r>
            <w:proofErr w:type="spellEnd"/>
            <w:r w:rsidRPr="00D52553">
              <w:rPr>
                <w:rFonts w:ascii="Calibri" w:hAnsi="Calibri"/>
                <w:b/>
                <w:sz w:val="22"/>
                <w:szCs w:val="22"/>
              </w:rPr>
              <w:t xml:space="preserve"> </w:t>
            </w:r>
            <w:proofErr w:type="spellStart"/>
            <w:r w:rsidRPr="00D52553">
              <w:rPr>
                <w:rFonts w:ascii="Calibri" w:hAnsi="Calibri"/>
                <w:b/>
                <w:sz w:val="22"/>
                <w:szCs w:val="22"/>
              </w:rPr>
              <w:t>qё</w:t>
            </w:r>
            <w:proofErr w:type="spellEnd"/>
            <w:r w:rsidRPr="00D52553">
              <w:rPr>
                <w:rFonts w:ascii="Calibri" w:hAnsi="Calibri"/>
                <w:b/>
                <w:sz w:val="22"/>
                <w:szCs w:val="22"/>
              </w:rPr>
              <w:t xml:space="preserve"> </w:t>
            </w:r>
            <w:proofErr w:type="spellStart"/>
            <w:r w:rsidRPr="00D52553">
              <w:rPr>
                <w:rFonts w:ascii="Calibri" w:hAnsi="Calibri"/>
                <w:b/>
                <w:sz w:val="22"/>
                <w:szCs w:val="22"/>
              </w:rPr>
              <w:t>duhet</w:t>
            </w:r>
            <w:proofErr w:type="spellEnd"/>
            <w:r w:rsidRPr="00D52553">
              <w:rPr>
                <w:rFonts w:ascii="Calibri" w:hAnsi="Calibri"/>
                <w:b/>
                <w:sz w:val="22"/>
                <w:szCs w:val="22"/>
              </w:rPr>
              <w:t xml:space="preserve"> </w:t>
            </w:r>
            <w:proofErr w:type="spellStart"/>
            <w:r w:rsidRPr="00D52553">
              <w:rPr>
                <w:rFonts w:ascii="Calibri" w:hAnsi="Calibri"/>
                <w:b/>
                <w:sz w:val="22"/>
                <w:szCs w:val="22"/>
              </w:rPr>
              <w:t>tё</w:t>
            </w:r>
            <w:proofErr w:type="spellEnd"/>
            <w:r w:rsidRPr="00D52553">
              <w:rPr>
                <w:rFonts w:ascii="Calibri" w:hAnsi="Calibri"/>
                <w:b/>
                <w:sz w:val="22"/>
                <w:szCs w:val="22"/>
              </w:rPr>
              <w:t xml:space="preserve"> </w:t>
            </w:r>
            <w:proofErr w:type="spellStart"/>
            <w:r w:rsidRPr="00D52553">
              <w:rPr>
                <w:rFonts w:ascii="Calibri" w:hAnsi="Calibri"/>
                <w:b/>
                <w:sz w:val="22"/>
                <w:szCs w:val="22"/>
              </w:rPr>
              <w:t>korrespondoj</w:t>
            </w:r>
            <w:proofErr w:type="spellEnd"/>
            <w:r w:rsidRPr="00D52553">
              <w:rPr>
                <w:rFonts w:ascii="Calibri" w:hAnsi="Calibri"/>
                <w:b/>
                <w:sz w:val="22"/>
                <w:szCs w:val="22"/>
              </w:rPr>
              <w:t xml:space="preserve"> me </w:t>
            </w:r>
            <w:proofErr w:type="spellStart"/>
            <w:r w:rsidRPr="00D52553">
              <w:rPr>
                <w:rFonts w:ascii="Calibri" w:hAnsi="Calibri"/>
                <w:b/>
                <w:sz w:val="22"/>
                <w:szCs w:val="22"/>
              </w:rPr>
              <w:t>rezultatet</w:t>
            </w:r>
            <w:proofErr w:type="spellEnd"/>
            <w:r w:rsidRPr="00D52553">
              <w:rPr>
                <w:rFonts w:ascii="Calibri" w:hAnsi="Calibri"/>
                <w:b/>
                <w:sz w:val="22"/>
                <w:szCs w:val="22"/>
              </w:rPr>
              <w:t xml:space="preserve"> e </w:t>
            </w:r>
            <w:proofErr w:type="spellStart"/>
            <w:r w:rsidRPr="00D52553">
              <w:rPr>
                <w:rFonts w:ascii="Calibri" w:hAnsi="Calibri"/>
                <w:b/>
                <w:sz w:val="22"/>
                <w:szCs w:val="22"/>
              </w:rPr>
              <w:t>tё</w:t>
            </w:r>
            <w:proofErr w:type="spellEnd"/>
            <w:r w:rsidRPr="00D52553">
              <w:rPr>
                <w:rFonts w:ascii="Calibri" w:hAnsi="Calibri"/>
                <w:b/>
                <w:sz w:val="22"/>
                <w:szCs w:val="22"/>
              </w:rPr>
              <w:t xml:space="preserve"> </w:t>
            </w:r>
            <w:proofErr w:type="spellStart"/>
            <w:r w:rsidRPr="00D52553">
              <w:rPr>
                <w:rFonts w:ascii="Calibri" w:hAnsi="Calibri"/>
                <w:b/>
                <w:sz w:val="22"/>
                <w:szCs w:val="22"/>
              </w:rPr>
              <w:t>nxёnit</w:t>
            </w:r>
            <w:proofErr w:type="spellEnd"/>
            <w:r w:rsidRPr="00D52553">
              <w:rPr>
                <w:rFonts w:ascii="Calibri" w:hAnsi="Calibri"/>
                <w:b/>
                <w:sz w:val="22"/>
                <w:szCs w:val="22"/>
              </w:rPr>
              <w:t xml:space="preserve"> </w:t>
            </w:r>
            <w:proofErr w:type="spellStart"/>
            <w:r w:rsidRPr="00D52553">
              <w:rPr>
                <w:rFonts w:ascii="Calibri" w:hAnsi="Calibri"/>
                <w:b/>
                <w:sz w:val="22"/>
                <w:szCs w:val="22"/>
              </w:rPr>
              <w:t>tё</w:t>
            </w:r>
            <w:proofErr w:type="spellEnd"/>
            <w:r w:rsidRPr="00D52553">
              <w:rPr>
                <w:rFonts w:ascii="Calibri" w:hAnsi="Calibri"/>
                <w:b/>
                <w:sz w:val="22"/>
                <w:szCs w:val="22"/>
              </w:rPr>
              <w:t xml:space="preserve"> </w:t>
            </w:r>
            <w:proofErr w:type="spellStart"/>
            <w:r w:rsidRPr="00D52553">
              <w:rPr>
                <w:rFonts w:ascii="Calibri" w:hAnsi="Calibri"/>
                <w:b/>
                <w:sz w:val="22"/>
                <w:szCs w:val="22"/>
              </w:rPr>
              <w:t>studentit</w:t>
            </w:r>
            <w:proofErr w:type="spellEnd"/>
            <w:r w:rsidRPr="00D52553">
              <w:rPr>
                <w:rFonts w:ascii="Calibri" w:hAnsi="Calibri"/>
                <w:b/>
                <w:sz w:val="22"/>
                <w:szCs w:val="22"/>
              </w:rPr>
              <w:t>)</w:t>
            </w:r>
          </w:p>
        </w:tc>
      </w:tr>
      <w:tr w:rsidR="001E4E84" w:rsidRPr="00D52553" w:rsidTr="001E4E84">
        <w:tc>
          <w:tcPr>
            <w:tcW w:w="3617" w:type="dxa"/>
            <w:tcBorders>
              <w:top w:val="single" w:sz="4" w:space="0" w:color="000000"/>
              <w:left w:val="single" w:sz="4" w:space="0" w:color="000000"/>
              <w:bottom w:val="single" w:sz="4" w:space="0" w:color="000000"/>
              <w:right w:val="single" w:sz="4" w:space="0" w:color="auto"/>
            </w:tcBorders>
            <w:shd w:val="clear" w:color="auto" w:fill="D9D9D9"/>
            <w:hideMark/>
          </w:tcPr>
          <w:p w:rsidR="001E4E84" w:rsidRPr="00D52553" w:rsidRDefault="001E4E84">
            <w:pPr>
              <w:spacing w:line="276" w:lineRule="auto"/>
              <w:rPr>
                <w:rFonts w:ascii="Calibri" w:hAnsi="Calibri" w:cs="Arial"/>
                <w:b/>
              </w:rPr>
            </w:pPr>
            <w:proofErr w:type="spellStart"/>
            <w:r w:rsidRPr="00D52553">
              <w:rPr>
                <w:rFonts w:ascii="Calibri" w:hAnsi="Calibri" w:cs="Arial"/>
                <w:b/>
                <w:sz w:val="22"/>
                <w:szCs w:val="22"/>
              </w:rPr>
              <w:t>Aktiviteti</w:t>
            </w:r>
            <w:proofErr w:type="spellEnd"/>
            <w:r w:rsidRPr="00D52553">
              <w:rPr>
                <w:rFonts w:ascii="Calibri" w:hAnsi="Calibri" w:cs="Arial"/>
                <w:b/>
                <w:sz w:val="22"/>
                <w:szCs w:val="22"/>
              </w:rPr>
              <w:t xml:space="preserve"> </w:t>
            </w:r>
          </w:p>
        </w:tc>
        <w:tc>
          <w:tcPr>
            <w:tcW w:w="1425" w:type="dxa"/>
            <w:tcBorders>
              <w:top w:val="single" w:sz="4" w:space="0" w:color="000000"/>
              <w:left w:val="single" w:sz="4" w:space="0" w:color="auto"/>
              <w:bottom w:val="single" w:sz="4" w:space="0" w:color="000000"/>
              <w:right w:val="single" w:sz="4" w:space="0" w:color="auto"/>
            </w:tcBorders>
            <w:shd w:val="clear" w:color="auto" w:fill="D9D9D9"/>
            <w:hideMark/>
          </w:tcPr>
          <w:p w:rsidR="001E4E84" w:rsidRPr="00D52553" w:rsidRDefault="001E4E84">
            <w:pPr>
              <w:spacing w:line="276" w:lineRule="auto"/>
              <w:rPr>
                <w:rFonts w:ascii="Calibri" w:hAnsi="Calibri" w:cs="Arial"/>
                <w:b/>
              </w:rPr>
            </w:pPr>
            <w:proofErr w:type="spellStart"/>
            <w:r w:rsidRPr="00D52553">
              <w:rPr>
                <w:rFonts w:ascii="Calibri" w:hAnsi="Calibri" w:cs="Arial"/>
                <w:b/>
                <w:sz w:val="22"/>
                <w:szCs w:val="22"/>
              </w:rPr>
              <w:t>Orë</w:t>
            </w:r>
            <w:proofErr w:type="spellEnd"/>
            <w:r w:rsidRPr="00D52553">
              <w:rPr>
                <w:rFonts w:ascii="Calibri" w:hAnsi="Calibri" w:cs="Arial"/>
                <w:b/>
                <w:sz w:val="22"/>
                <w:szCs w:val="22"/>
              </w:rPr>
              <w:t xml:space="preserve"> </w:t>
            </w:r>
          </w:p>
        </w:tc>
        <w:tc>
          <w:tcPr>
            <w:tcW w:w="1770" w:type="dxa"/>
            <w:tcBorders>
              <w:top w:val="single" w:sz="4" w:space="0" w:color="000000"/>
              <w:left w:val="single" w:sz="4" w:space="0" w:color="auto"/>
              <w:bottom w:val="single" w:sz="4" w:space="0" w:color="000000"/>
              <w:right w:val="single" w:sz="4" w:space="0" w:color="auto"/>
            </w:tcBorders>
            <w:shd w:val="clear" w:color="auto" w:fill="D9D9D9"/>
            <w:hideMark/>
          </w:tcPr>
          <w:p w:rsidR="001E4E84" w:rsidRPr="00D52553" w:rsidRDefault="001E4E84">
            <w:pPr>
              <w:spacing w:line="276" w:lineRule="auto"/>
              <w:rPr>
                <w:rFonts w:ascii="Calibri" w:hAnsi="Calibri" w:cs="Arial"/>
                <w:b/>
              </w:rPr>
            </w:pPr>
            <w:r w:rsidRPr="00D52553">
              <w:rPr>
                <w:rFonts w:ascii="Calibri" w:hAnsi="Calibri" w:cs="Arial"/>
                <w:b/>
                <w:sz w:val="22"/>
                <w:szCs w:val="22"/>
              </w:rPr>
              <w:t xml:space="preserve"> </w:t>
            </w:r>
            <w:proofErr w:type="spellStart"/>
            <w:r w:rsidRPr="00D52553">
              <w:rPr>
                <w:rFonts w:ascii="Calibri" w:hAnsi="Calibri" w:cs="Arial"/>
                <w:b/>
                <w:sz w:val="22"/>
                <w:szCs w:val="22"/>
              </w:rPr>
              <w:t>Ditë</w:t>
            </w:r>
            <w:proofErr w:type="spellEnd"/>
            <w:r w:rsidRPr="00D52553">
              <w:rPr>
                <w:rFonts w:ascii="Calibri" w:hAnsi="Calibri" w:cs="Arial"/>
                <w:b/>
                <w:sz w:val="22"/>
                <w:szCs w:val="22"/>
              </w:rPr>
              <w:t>/</w:t>
            </w:r>
            <w:proofErr w:type="spellStart"/>
            <w:r w:rsidRPr="00D52553">
              <w:rPr>
                <w:rFonts w:ascii="Calibri" w:hAnsi="Calibri" w:cs="Arial"/>
                <w:b/>
                <w:sz w:val="22"/>
                <w:szCs w:val="22"/>
              </w:rPr>
              <w:t>javë</w:t>
            </w:r>
            <w:proofErr w:type="spellEnd"/>
            <w:r w:rsidRPr="00D52553">
              <w:rPr>
                <w:rFonts w:ascii="Calibri" w:hAnsi="Calibri" w:cs="Arial"/>
                <w:b/>
                <w:sz w:val="22"/>
                <w:szCs w:val="22"/>
              </w:rPr>
              <w:t xml:space="preserve">  </w:t>
            </w:r>
          </w:p>
        </w:tc>
        <w:tc>
          <w:tcPr>
            <w:tcW w:w="2476" w:type="dxa"/>
            <w:tcBorders>
              <w:top w:val="single" w:sz="4" w:space="0" w:color="000000"/>
              <w:left w:val="single" w:sz="4" w:space="0" w:color="auto"/>
              <w:bottom w:val="single" w:sz="4" w:space="0" w:color="000000"/>
              <w:right w:val="single" w:sz="4" w:space="0" w:color="000000"/>
            </w:tcBorders>
            <w:shd w:val="clear" w:color="auto" w:fill="D9D9D9"/>
            <w:hideMark/>
          </w:tcPr>
          <w:p w:rsidR="001E4E84" w:rsidRPr="00D52553" w:rsidRDefault="001E4E84">
            <w:pPr>
              <w:spacing w:line="276" w:lineRule="auto"/>
              <w:rPr>
                <w:rFonts w:ascii="Calibri" w:hAnsi="Calibri" w:cs="Arial"/>
                <w:b/>
              </w:rPr>
            </w:pPr>
            <w:proofErr w:type="spellStart"/>
            <w:r w:rsidRPr="00D52553">
              <w:rPr>
                <w:rFonts w:ascii="Calibri" w:hAnsi="Calibri" w:cs="Arial"/>
                <w:b/>
                <w:sz w:val="22"/>
                <w:szCs w:val="22"/>
              </w:rPr>
              <w:t>Gjithësej</w:t>
            </w:r>
            <w:proofErr w:type="spellEnd"/>
          </w:p>
        </w:tc>
      </w:tr>
      <w:tr w:rsidR="001E4E84" w:rsidRPr="00D52553" w:rsidTr="001E4E84">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rsidR="001E4E84" w:rsidRPr="00D52553" w:rsidRDefault="001E4E84">
            <w:pPr>
              <w:spacing w:line="276" w:lineRule="auto"/>
              <w:rPr>
                <w:rFonts w:ascii="Calibri" w:hAnsi="Calibri" w:cs="Arial"/>
              </w:rPr>
            </w:pPr>
            <w:proofErr w:type="spellStart"/>
            <w:r w:rsidRPr="00D52553">
              <w:rPr>
                <w:rFonts w:ascii="Calibri" w:hAnsi="Calibri" w:cs="Arial"/>
                <w:sz w:val="22"/>
                <w:szCs w:val="22"/>
              </w:rPr>
              <w:t>Ligjërata</w:t>
            </w:r>
            <w:proofErr w:type="spellEnd"/>
          </w:p>
        </w:tc>
        <w:tc>
          <w:tcPr>
            <w:tcW w:w="1425" w:type="dxa"/>
            <w:tcBorders>
              <w:top w:val="single" w:sz="4" w:space="0" w:color="000000"/>
              <w:left w:val="single" w:sz="4" w:space="0" w:color="auto"/>
              <w:bottom w:val="single" w:sz="4" w:space="0" w:color="000000"/>
              <w:right w:val="single" w:sz="4" w:space="0" w:color="auto"/>
            </w:tcBorders>
            <w:shd w:val="clear" w:color="auto" w:fill="FFFFFF"/>
            <w:hideMark/>
          </w:tcPr>
          <w:p w:rsidR="001E4E84" w:rsidRPr="00D52553" w:rsidRDefault="001E4E84" w:rsidP="00393669">
            <w:r w:rsidRPr="00D52553">
              <w:rPr>
                <w:sz w:val="22"/>
                <w:szCs w:val="22"/>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hideMark/>
          </w:tcPr>
          <w:p w:rsidR="001E4E84" w:rsidRPr="00D52553" w:rsidRDefault="001E4E84" w:rsidP="00393669">
            <w:r w:rsidRPr="00D52553">
              <w:rPr>
                <w:sz w:val="22"/>
                <w:szCs w:val="22"/>
              </w:rPr>
              <w:t>15</w:t>
            </w:r>
          </w:p>
        </w:tc>
        <w:tc>
          <w:tcPr>
            <w:tcW w:w="2476" w:type="dxa"/>
            <w:tcBorders>
              <w:top w:val="single" w:sz="4" w:space="0" w:color="000000"/>
              <w:left w:val="single" w:sz="4" w:space="0" w:color="auto"/>
              <w:bottom w:val="single" w:sz="4" w:space="0" w:color="000000"/>
              <w:right w:val="single" w:sz="4" w:space="0" w:color="000000"/>
            </w:tcBorders>
            <w:shd w:val="clear" w:color="auto" w:fill="FFFFFF"/>
            <w:hideMark/>
          </w:tcPr>
          <w:p w:rsidR="001E4E84" w:rsidRPr="00D52553" w:rsidRDefault="001E4E84" w:rsidP="00393669">
            <w:r w:rsidRPr="00D52553">
              <w:rPr>
                <w:sz w:val="22"/>
                <w:szCs w:val="22"/>
              </w:rPr>
              <w:t xml:space="preserve"> 30</w:t>
            </w:r>
          </w:p>
        </w:tc>
      </w:tr>
      <w:tr w:rsidR="001E4E84" w:rsidRPr="00D52553" w:rsidTr="001E4E84">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rsidR="001E4E84" w:rsidRPr="00D52553" w:rsidRDefault="001E4E84">
            <w:pPr>
              <w:spacing w:line="276" w:lineRule="auto"/>
              <w:rPr>
                <w:rFonts w:ascii="Calibri" w:hAnsi="Calibri" w:cs="Arial"/>
              </w:rPr>
            </w:pPr>
            <w:proofErr w:type="spellStart"/>
            <w:r w:rsidRPr="00D52553">
              <w:rPr>
                <w:rFonts w:ascii="Calibri" w:hAnsi="Calibri" w:cs="Arial"/>
                <w:sz w:val="22"/>
                <w:szCs w:val="22"/>
              </w:rPr>
              <w:t>Ushtrime</w:t>
            </w:r>
            <w:proofErr w:type="spellEnd"/>
            <w:r w:rsidRPr="00D52553">
              <w:rPr>
                <w:rFonts w:ascii="Calibri" w:hAnsi="Calibri" w:cs="Arial"/>
                <w:sz w:val="22"/>
                <w:szCs w:val="22"/>
              </w:rPr>
              <w:t xml:space="preserve"> </w:t>
            </w:r>
            <w:proofErr w:type="spellStart"/>
            <w:r w:rsidRPr="00D52553">
              <w:rPr>
                <w:rFonts w:ascii="Calibri" w:hAnsi="Calibri" w:cs="Arial"/>
                <w:sz w:val="22"/>
                <w:szCs w:val="22"/>
              </w:rPr>
              <w:t>teorike</w:t>
            </w:r>
            <w:proofErr w:type="spellEnd"/>
            <w:r w:rsidRPr="00D52553">
              <w:rPr>
                <w:rFonts w:ascii="Calibri" w:hAnsi="Calibri" w:cs="Arial"/>
                <w:sz w:val="22"/>
                <w:szCs w:val="22"/>
              </w:rPr>
              <w:t>/</w:t>
            </w:r>
            <w:proofErr w:type="spellStart"/>
            <w:r w:rsidRPr="00D52553">
              <w:rPr>
                <w:rFonts w:ascii="Calibri" w:hAnsi="Calibri" w:cs="Arial"/>
                <w:sz w:val="22"/>
                <w:szCs w:val="22"/>
              </w:rPr>
              <w:t>laboratorike</w:t>
            </w:r>
            <w:proofErr w:type="spellEnd"/>
          </w:p>
        </w:tc>
        <w:tc>
          <w:tcPr>
            <w:tcW w:w="1425" w:type="dxa"/>
            <w:tcBorders>
              <w:top w:val="single" w:sz="4" w:space="0" w:color="000000"/>
              <w:left w:val="single" w:sz="4" w:space="0" w:color="auto"/>
              <w:bottom w:val="single" w:sz="4" w:space="0" w:color="000000"/>
              <w:right w:val="single" w:sz="4" w:space="0" w:color="auto"/>
            </w:tcBorders>
            <w:shd w:val="clear" w:color="auto" w:fill="FFFFFF"/>
            <w:hideMark/>
          </w:tcPr>
          <w:p w:rsidR="001E4E84" w:rsidRPr="00D52553" w:rsidRDefault="001E4E84" w:rsidP="00393669">
            <w:r w:rsidRPr="00D52553">
              <w:rPr>
                <w:sz w:val="22"/>
                <w:szCs w:val="22"/>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hideMark/>
          </w:tcPr>
          <w:p w:rsidR="001E4E84" w:rsidRPr="00D52553" w:rsidRDefault="001E4E84" w:rsidP="00393669">
            <w:r w:rsidRPr="00D52553">
              <w:rPr>
                <w:sz w:val="22"/>
                <w:szCs w:val="22"/>
              </w:rPr>
              <w:t>15</w:t>
            </w:r>
          </w:p>
        </w:tc>
        <w:tc>
          <w:tcPr>
            <w:tcW w:w="2476" w:type="dxa"/>
            <w:tcBorders>
              <w:top w:val="single" w:sz="4" w:space="0" w:color="000000"/>
              <w:left w:val="single" w:sz="4" w:space="0" w:color="auto"/>
              <w:bottom w:val="single" w:sz="4" w:space="0" w:color="000000"/>
              <w:right w:val="single" w:sz="4" w:space="0" w:color="000000"/>
            </w:tcBorders>
            <w:shd w:val="clear" w:color="auto" w:fill="FFFFFF"/>
            <w:hideMark/>
          </w:tcPr>
          <w:p w:rsidR="001E4E84" w:rsidRPr="00D52553" w:rsidRDefault="001E4E84" w:rsidP="00393669">
            <w:r w:rsidRPr="00D52553">
              <w:rPr>
                <w:sz w:val="22"/>
                <w:szCs w:val="22"/>
              </w:rPr>
              <w:t>15</w:t>
            </w:r>
          </w:p>
        </w:tc>
      </w:tr>
      <w:tr w:rsidR="001E4E84" w:rsidRPr="00D52553" w:rsidTr="001E4E84">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rsidR="001E4E84" w:rsidRPr="00D52553" w:rsidRDefault="001E4E84">
            <w:pPr>
              <w:spacing w:line="276" w:lineRule="auto"/>
              <w:rPr>
                <w:rFonts w:ascii="Calibri" w:hAnsi="Calibri" w:cs="Arial"/>
              </w:rPr>
            </w:pPr>
            <w:proofErr w:type="spellStart"/>
            <w:r w:rsidRPr="00D52553">
              <w:rPr>
                <w:rFonts w:ascii="Calibri" w:hAnsi="Calibri" w:cs="Arial"/>
                <w:sz w:val="22"/>
                <w:szCs w:val="22"/>
              </w:rPr>
              <w:t>Punë</w:t>
            </w:r>
            <w:proofErr w:type="spellEnd"/>
            <w:r w:rsidRPr="00D52553">
              <w:rPr>
                <w:rFonts w:ascii="Calibri" w:hAnsi="Calibri" w:cs="Arial"/>
                <w:sz w:val="22"/>
                <w:szCs w:val="22"/>
              </w:rPr>
              <w:t xml:space="preserve"> </w:t>
            </w:r>
            <w:proofErr w:type="spellStart"/>
            <w:r w:rsidRPr="00D52553">
              <w:rPr>
                <w:rFonts w:ascii="Calibri" w:hAnsi="Calibri" w:cs="Arial"/>
                <w:sz w:val="22"/>
                <w:szCs w:val="22"/>
              </w:rPr>
              <w:t>praktike</w:t>
            </w:r>
            <w:proofErr w:type="spellEnd"/>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1E4E84" w:rsidRPr="00D52553" w:rsidRDefault="001E4E84" w:rsidP="00393669">
            <w:pPr>
              <w:rPr>
                <w:rFonts w:ascii="Calibri" w:hAnsi="Calibri" w:cs="Arial"/>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E4E84" w:rsidRPr="00D52553" w:rsidRDefault="001E4E84" w:rsidP="00393669">
            <w:pPr>
              <w:rPr>
                <w:rFonts w:ascii="Calibri" w:hAnsi="Calibri" w:cs="Arial"/>
              </w:rPr>
            </w:pPr>
          </w:p>
        </w:tc>
        <w:tc>
          <w:tcPr>
            <w:tcW w:w="2476" w:type="dxa"/>
            <w:tcBorders>
              <w:top w:val="single" w:sz="4" w:space="0" w:color="000000"/>
              <w:left w:val="single" w:sz="4" w:space="0" w:color="auto"/>
              <w:bottom w:val="single" w:sz="4" w:space="0" w:color="000000"/>
              <w:right w:val="single" w:sz="4" w:space="0" w:color="000000"/>
            </w:tcBorders>
            <w:shd w:val="clear" w:color="auto" w:fill="FFFFFF"/>
          </w:tcPr>
          <w:p w:rsidR="001E4E84" w:rsidRPr="00D52553" w:rsidRDefault="001E4E84" w:rsidP="00393669">
            <w:pPr>
              <w:rPr>
                <w:rFonts w:ascii="Calibri" w:hAnsi="Calibri" w:cs="Arial"/>
              </w:rPr>
            </w:pPr>
          </w:p>
        </w:tc>
      </w:tr>
      <w:tr w:rsidR="001E4E84" w:rsidRPr="00D52553" w:rsidTr="001E4E84">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rsidR="001E4E84" w:rsidRPr="00D52553" w:rsidRDefault="001E4E84">
            <w:pPr>
              <w:spacing w:line="276" w:lineRule="auto"/>
              <w:rPr>
                <w:rFonts w:ascii="Calibri" w:hAnsi="Calibri" w:cs="Arial"/>
              </w:rPr>
            </w:pPr>
            <w:r w:rsidRPr="00D52553">
              <w:rPr>
                <w:rFonts w:ascii="Calibri" w:hAnsi="Calibri" w:cs="Arial"/>
                <w:sz w:val="22"/>
                <w:szCs w:val="22"/>
                <w:lang w:val="nb-NO"/>
              </w:rPr>
              <w:t>Kontaktet me mësimdhënësin/konsultimet</w:t>
            </w:r>
          </w:p>
        </w:tc>
        <w:tc>
          <w:tcPr>
            <w:tcW w:w="1425" w:type="dxa"/>
            <w:tcBorders>
              <w:top w:val="single" w:sz="4" w:space="0" w:color="000000"/>
              <w:left w:val="single" w:sz="4" w:space="0" w:color="auto"/>
              <w:bottom w:val="single" w:sz="4" w:space="0" w:color="000000"/>
              <w:right w:val="single" w:sz="4" w:space="0" w:color="auto"/>
            </w:tcBorders>
            <w:shd w:val="clear" w:color="auto" w:fill="FFFFFF"/>
            <w:hideMark/>
          </w:tcPr>
          <w:p w:rsidR="001E4E84" w:rsidRPr="00D52553" w:rsidRDefault="001E4E84" w:rsidP="00393669">
            <w:r w:rsidRPr="00D52553">
              <w:rPr>
                <w:sz w:val="22"/>
                <w:szCs w:val="22"/>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hideMark/>
          </w:tcPr>
          <w:p w:rsidR="001E4E84" w:rsidRPr="00D52553" w:rsidRDefault="001E4E84" w:rsidP="00393669">
            <w:r w:rsidRPr="00D52553">
              <w:rPr>
                <w:sz w:val="22"/>
                <w:szCs w:val="22"/>
              </w:rPr>
              <w:t>10</w:t>
            </w:r>
          </w:p>
        </w:tc>
        <w:tc>
          <w:tcPr>
            <w:tcW w:w="2476" w:type="dxa"/>
            <w:tcBorders>
              <w:top w:val="single" w:sz="4" w:space="0" w:color="000000"/>
              <w:left w:val="single" w:sz="4" w:space="0" w:color="auto"/>
              <w:bottom w:val="single" w:sz="4" w:space="0" w:color="000000"/>
              <w:right w:val="single" w:sz="4" w:space="0" w:color="000000"/>
            </w:tcBorders>
            <w:shd w:val="clear" w:color="auto" w:fill="FFFFFF"/>
            <w:hideMark/>
          </w:tcPr>
          <w:p w:rsidR="001E4E84" w:rsidRPr="00D52553" w:rsidRDefault="001E4E84" w:rsidP="00393669">
            <w:r w:rsidRPr="00D52553">
              <w:rPr>
                <w:sz w:val="22"/>
                <w:szCs w:val="22"/>
              </w:rPr>
              <w:t>20</w:t>
            </w:r>
          </w:p>
        </w:tc>
      </w:tr>
      <w:tr w:rsidR="001E4E84" w:rsidRPr="00D52553" w:rsidTr="001E4E84">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rsidR="001E4E84" w:rsidRPr="00D52553" w:rsidRDefault="001E4E84">
            <w:pPr>
              <w:spacing w:line="276" w:lineRule="auto"/>
              <w:rPr>
                <w:rFonts w:ascii="Calibri" w:hAnsi="Calibri" w:cs="Arial"/>
              </w:rPr>
            </w:pPr>
            <w:proofErr w:type="spellStart"/>
            <w:r w:rsidRPr="00D52553">
              <w:rPr>
                <w:rFonts w:ascii="Calibri" w:hAnsi="Calibri" w:cs="Arial"/>
                <w:sz w:val="22"/>
                <w:szCs w:val="22"/>
              </w:rPr>
              <w:t>Ushtrime</w:t>
            </w:r>
            <w:proofErr w:type="spellEnd"/>
            <w:r w:rsidRPr="00D52553">
              <w:rPr>
                <w:rFonts w:ascii="Calibri" w:hAnsi="Calibri" w:cs="Arial"/>
                <w:sz w:val="22"/>
                <w:szCs w:val="22"/>
              </w:rPr>
              <w:t xml:space="preserve">  </w:t>
            </w:r>
            <w:proofErr w:type="spellStart"/>
            <w:r w:rsidRPr="00D52553">
              <w:rPr>
                <w:rFonts w:ascii="Calibri" w:hAnsi="Calibri" w:cs="Arial"/>
                <w:sz w:val="22"/>
                <w:szCs w:val="22"/>
              </w:rPr>
              <w:t>në</w:t>
            </w:r>
            <w:proofErr w:type="spellEnd"/>
            <w:r w:rsidRPr="00D52553">
              <w:rPr>
                <w:rFonts w:ascii="Calibri" w:hAnsi="Calibri" w:cs="Arial"/>
                <w:sz w:val="22"/>
                <w:szCs w:val="22"/>
              </w:rPr>
              <w:t xml:space="preserve"> </w:t>
            </w:r>
            <w:proofErr w:type="spellStart"/>
            <w:r w:rsidRPr="00D52553">
              <w:rPr>
                <w:rFonts w:ascii="Calibri" w:hAnsi="Calibri" w:cs="Arial"/>
                <w:sz w:val="22"/>
                <w:szCs w:val="22"/>
              </w:rPr>
              <w:t>teren</w:t>
            </w:r>
            <w:proofErr w:type="spellEnd"/>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1E4E84" w:rsidRPr="00D52553" w:rsidRDefault="001E4E84" w:rsidP="00393669"/>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E4E84" w:rsidRPr="00D52553" w:rsidRDefault="001E4E84" w:rsidP="00393669"/>
        </w:tc>
        <w:tc>
          <w:tcPr>
            <w:tcW w:w="2476" w:type="dxa"/>
            <w:tcBorders>
              <w:top w:val="single" w:sz="4" w:space="0" w:color="000000"/>
              <w:left w:val="single" w:sz="4" w:space="0" w:color="auto"/>
              <w:bottom w:val="single" w:sz="4" w:space="0" w:color="000000"/>
              <w:right w:val="single" w:sz="4" w:space="0" w:color="000000"/>
            </w:tcBorders>
            <w:shd w:val="clear" w:color="auto" w:fill="FFFFFF"/>
          </w:tcPr>
          <w:p w:rsidR="001E4E84" w:rsidRPr="00D52553" w:rsidRDefault="001E4E84" w:rsidP="00393669"/>
        </w:tc>
      </w:tr>
      <w:tr w:rsidR="001E4E84" w:rsidRPr="00D52553" w:rsidTr="001E4E84">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rsidR="001E4E84" w:rsidRPr="00D52553" w:rsidRDefault="001E4E84">
            <w:pPr>
              <w:spacing w:line="276" w:lineRule="auto"/>
              <w:rPr>
                <w:rFonts w:ascii="Calibri" w:hAnsi="Calibri" w:cs="Arial"/>
              </w:rPr>
            </w:pPr>
            <w:proofErr w:type="spellStart"/>
            <w:r w:rsidRPr="00D52553">
              <w:rPr>
                <w:rFonts w:ascii="Calibri" w:hAnsi="Calibri" w:cs="Arial"/>
                <w:sz w:val="22"/>
                <w:szCs w:val="22"/>
              </w:rPr>
              <w:t>Kollokfiume,seminare</w:t>
            </w:r>
            <w:proofErr w:type="spellEnd"/>
          </w:p>
        </w:tc>
        <w:tc>
          <w:tcPr>
            <w:tcW w:w="1425" w:type="dxa"/>
            <w:tcBorders>
              <w:top w:val="single" w:sz="4" w:space="0" w:color="000000"/>
              <w:left w:val="single" w:sz="4" w:space="0" w:color="auto"/>
              <w:bottom w:val="single" w:sz="4" w:space="0" w:color="000000"/>
              <w:right w:val="single" w:sz="4" w:space="0" w:color="auto"/>
            </w:tcBorders>
            <w:shd w:val="clear" w:color="auto" w:fill="FFFFFF"/>
            <w:hideMark/>
          </w:tcPr>
          <w:p w:rsidR="001E4E84" w:rsidRPr="00D52553" w:rsidRDefault="001E4E84" w:rsidP="00393669">
            <w:r w:rsidRPr="00D52553">
              <w:rPr>
                <w:sz w:val="22"/>
                <w:szCs w:val="22"/>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hideMark/>
          </w:tcPr>
          <w:p w:rsidR="001E4E84" w:rsidRPr="00D52553" w:rsidRDefault="001E4E84" w:rsidP="00393669">
            <w:r w:rsidRPr="00D52553">
              <w:rPr>
                <w:sz w:val="22"/>
                <w:szCs w:val="22"/>
              </w:rPr>
              <w:t>2</w:t>
            </w:r>
          </w:p>
        </w:tc>
        <w:tc>
          <w:tcPr>
            <w:tcW w:w="2476" w:type="dxa"/>
            <w:tcBorders>
              <w:top w:val="single" w:sz="4" w:space="0" w:color="000000"/>
              <w:left w:val="single" w:sz="4" w:space="0" w:color="auto"/>
              <w:bottom w:val="single" w:sz="4" w:space="0" w:color="000000"/>
              <w:right w:val="single" w:sz="4" w:space="0" w:color="000000"/>
            </w:tcBorders>
            <w:shd w:val="clear" w:color="auto" w:fill="FFFFFF"/>
            <w:hideMark/>
          </w:tcPr>
          <w:p w:rsidR="001E4E84" w:rsidRPr="00D52553" w:rsidRDefault="001E4E84" w:rsidP="00393669">
            <w:r w:rsidRPr="00D52553">
              <w:rPr>
                <w:sz w:val="22"/>
                <w:szCs w:val="22"/>
              </w:rPr>
              <w:t>4</w:t>
            </w:r>
          </w:p>
        </w:tc>
      </w:tr>
      <w:tr w:rsidR="001E4E84" w:rsidRPr="00D52553" w:rsidTr="001E4E84">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rsidR="001E4E84" w:rsidRPr="00D52553" w:rsidRDefault="001E4E84">
            <w:pPr>
              <w:spacing w:line="276" w:lineRule="auto"/>
              <w:rPr>
                <w:rFonts w:ascii="Calibri" w:hAnsi="Calibri" w:cs="Arial"/>
              </w:rPr>
            </w:pPr>
            <w:proofErr w:type="spellStart"/>
            <w:r w:rsidRPr="00D52553">
              <w:rPr>
                <w:rFonts w:ascii="Calibri" w:hAnsi="Calibri" w:cs="Arial"/>
                <w:sz w:val="22"/>
                <w:szCs w:val="22"/>
              </w:rPr>
              <w:t>Detyra</w:t>
            </w:r>
            <w:proofErr w:type="spellEnd"/>
            <w:r w:rsidRPr="00D52553">
              <w:rPr>
                <w:rFonts w:ascii="Calibri" w:hAnsi="Calibri" w:cs="Arial"/>
                <w:sz w:val="22"/>
                <w:szCs w:val="22"/>
              </w:rPr>
              <w:t xml:space="preserve"> </w:t>
            </w:r>
            <w:proofErr w:type="spellStart"/>
            <w:r w:rsidRPr="00D52553">
              <w:rPr>
                <w:rFonts w:ascii="Calibri" w:hAnsi="Calibri" w:cs="Arial"/>
                <w:sz w:val="22"/>
                <w:szCs w:val="22"/>
              </w:rPr>
              <w:t>të</w:t>
            </w:r>
            <w:proofErr w:type="spellEnd"/>
            <w:r w:rsidRPr="00D52553">
              <w:rPr>
                <w:rFonts w:ascii="Calibri" w:hAnsi="Calibri" w:cs="Arial"/>
                <w:sz w:val="22"/>
                <w:szCs w:val="22"/>
              </w:rPr>
              <w:t xml:space="preserve">  </w:t>
            </w:r>
            <w:proofErr w:type="spellStart"/>
            <w:r w:rsidRPr="00D52553">
              <w:rPr>
                <w:rFonts w:ascii="Calibri" w:hAnsi="Calibri" w:cs="Arial"/>
                <w:sz w:val="22"/>
                <w:szCs w:val="22"/>
              </w:rPr>
              <w:t>shtëpisë</w:t>
            </w:r>
            <w:proofErr w:type="spellEnd"/>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1E4E84" w:rsidRPr="00D52553" w:rsidRDefault="001E4E84" w:rsidP="00393669"/>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E4E84" w:rsidRPr="00D52553" w:rsidRDefault="001E4E84" w:rsidP="00393669"/>
        </w:tc>
        <w:tc>
          <w:tcPr>
            <w:tcW w:w="2476" w:type="dxa"/>
            <w:tcBorders>
              <w:top w:val="single" w:sz="4" w:space="0" w:color="000000"/>
              <w:left w:val="single" w:sz="4" w:space="0" w:color="auto"/>
              <w:bottom w:val="single" w:sz="4" w:space="0" w:color="000000"/>
              <w:right w:val="single" w:sz="4" w:space="0" w:color="000000"/>
            </w:tcBorders>
            <w:shd w:val="clear" w:color="auto" w:fill="FFFFFF"/>
          </w:tcPr>
          <w:p w:rsidR="001E4E84" w:rsidRPr="00D52553" w:rsidRDefault="001E4E84" w:rsidP="00393669"/>
        </w:tc>
      </w:tr>
      <w:tr w:rsidR="001E4E84" w:rsidRPr="00D52553" w:rsidTr="001E4E84">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rsidR="001E4E84" w:rsidRPr="00D52553" w:rsidRDefault="001E4E84">
            <w:pPr>
              <w:spacing w:line="276" w:lineRule="auto"/>
              <w:rPr>
                <w:rFonts w:ascii="Calibri" w:hAnsi="Calibri" w:cs="Arial"/>
              </w:rPr>
            </w:pPr>
            <w:proofErr w:type="spellStart"/>
            <w:r w:rsidRPr="00D52553">
              <w:rPr>
                <w:rFonts w:ascii="Calibri" w:hAnsi="Calibri" w:cs="Arial"/>
                <w:sz w:val="22"/>
                <w:szCs w:val="22"/>
              </w:rPr>
              <w:t>Koha</w:t>
            </w:r>
            <w:proofErr w:type="spellEnd"/>
            <w:r w:rsidRPr="00D52553">
              <w:rPr>
                <w:rFonts w:ascii="Calibri" w:hAnsi="Calibri" w:cs="Arial"/>
                <w:sz w:val="22"/>
                <w:szCs w:val="22"/>
              </w:rPr>
              <w:t xml:space="preserve"> e </w:t>
            </w:r>
            <w:proofErr w:type="spellStart"/>
            <w:r w:rsidRPr="00D52553">
              <w:rPr>
                <w:rFonts w:ascii="Calibri" w:hAnsi="Calibri" w:cs="Arial"/>
                <w:sz w:val="22"/>
                <w:szCs w:val="22"/>
              </w:rPr>
              <w:t>studimit</w:t>
            </w:r>
            <w:proofErr w:type="spellEnd"/>
            <w:r w:rsidRPr="00D52553">
              <w:rPr>
                <w:rFonts w:ascii="Calibri" w:hAnsi="Calibri" w:cs="Arial"/>
                <w:sz w:val="22"/>
                <w:szCs w:val="22"/>
              </w:rPr>
              <w:t xml:space="preserve"> </w:t>
            </w:r>
            <w:proofErr w:type="spellStart"/>
            <w:r w:rsidRPr="00D52553">
              <w:rPr>
                <w:rFonts w:ascii="Calibri" w:hAnsi="Calibri" w:cs="Arial"/>
                <w:sz w:val="22"/>
                <w:szCs w:val="22"/>
              </w:rPr>
              <w:t>vetanak</w:t>
            </w:r>
            <w:proofErr w:type="spellEnd"/>
            <w:r w:rsidRPr="00D52553">
              <w:rPr>
                <w:rFonts w:ascii="Calibri" w:hAnsi="Calibri" w:cs="Arial"/>
                <w:sz w:val="22"/>
                <w:szCs w:val="22"/>
              </w:rPr>
              <w:t xml:space="preserve"> </w:t>
            </w:r>
            <w:proofErr w:type="spellStart"/>
            <w:r w:rsidRPr="00D52553">
              <w:rPr>
                <w:rFonts w:ascii="Calibri" w:hAnsi="Calibri" w:cs="Arial"/>
                <w:sz w:val="22"/>
                <w:szCs w:val="22"/>
              </w:rPr>
              <w:t>të</w:t>
            </w:r>
            <w:proofErr w:type="spellEnd"/>
            <w:r w:rsidRPr="00D52553">
              <w:rPr>
                <w:rFonts w:ascii="Calibri" w:hAnsi="Calibri" w:cs="Arial"/>
                <w:sz w:val="22"/>
                <w:szCs w:val="22"/>
              </w:rPr>
              <w:t xml:space="preserve"> </w:t>
            </w:r>
            <w:proofErr w:type="spellStart"/>
            <w:r w:rsidRPr="00D52553">
              <w:rPr>
                <w:rFonts w:ascii="Calibri" w:hAnsi="Calibri" w:cs="Arial"/>
                <w:sz w:val="22"/>
                <w:szCs w:val="22"/>
              </w:rPr>
              <w:t>studentit</w:t>
            </w:r>
            <w:proofErr w:type="spellEnd"/>
            <w:r w:rsidRPr="00D52553">
              <w:rPr>
                <w:rFonts w:ascii="Calibri" w:hAnsi="Calibri" w:cs="Arial"/>
                <w:sz w:val="22"/>
                <w:szCs w:val="22"/>
              </w:rPr>
              <w:t xml:space="preserve"> (</w:t>
            </w:r>
            <w:proofErr w:type="spellStart"/>
            <w:r w:rsidRPr="00D52553">
              <w:rPr>
                <w:rFonts w:ascii="Calibri" w:hAnsi="Calibri" w:cs="Arial"/>
                <w:sz w:val="22"/>
                <w:szCs w:val="22"/>
              </w:rPr>
              <w:t>në</w:t>
            </w:r>
            <w:proofErr w:type="spellEnd"/>
            <w:r w:rsidRPr="00D52553">
              <w:rPr>
                <w:rFonts w:ascii="Calibri" w:hAnsi="Calibri" w:cs="Arial"/>
                <w:sz w:val="22"/>
                <w:szCs w:val="22"/>
              </w:rPr>
              <w:t xml:space="preserve"> </w:t>
            </w:r>
            <w:proofErr w:type="spellStart"/>
            <w:r w:rsidRPr="00D52553">
              <w:rPr>
                <w:rFonts w:ascii="Calibri" w:hAnsi="Calibri" w:cs="Arial"/>
                <w:sz w:val="22"/>
                <w:szCs w:val="22"/>
              </w:rPr>
              <w:t>bibliotekë</w:t>
            </w:r>
            <w:proofErr w:type="spellEnd"/>
            <w:r w:rsidRPr="00D52553">
              <w:rPr>
                <w:rFonts w:ascii="Calibri" w:hAnsi="Calibri" w:cs="Arial"/>
                <w:sz w:val="22"/>
                <w:szCs w:val="22"/>
              </w:rPr>
              <w:t xml:space="preserve"> </w:t>
            </w:r>
            <w:proofErr w:type="spellStart"/>
            <w:r w:rsidRPr="00D52553">
              <w:rPr>
                <w:rFonts w:ascii="Calibri" w:hAnsi="Calibri" w:cs="Arial"/>
                <w:sz w:val="22"/>
                <w:szCs w:val="22"/>
              </w:rPr>
              <w:t>ose</w:t>
            </w:r>
            <w:proofErr w:type="spellEnd"/>
            <w:r w:rsidRPr="00D52553">
              <w:rPr>
                <w:rFonts w:ascii="Calibri" w:hAnsi="Calibri" w:cs="Arial"/>
                <w:sz w:val="22"/>
                <w:szCs w:val="22"/>
              </w:rPr>
              <w:t xml:space="preserve"> </w:t>
            </w:r>
            <w:proofErr w:type="spellStart"/>
            <w:r w:rsidRPr="00D52553">
              <w:rPr>
                <w:rFonts w:ascii="Calibri" w:hAnsi="Calibri" w:cs="Arial"/>
                <w:sz w:val="22"/>
                <w:szCs w:val="22"/>
              </w:rPr>
              <w:t>në</w:t>
            </w:r>
            <w:proofErr w:type="spellEnd"/>
            <w:r w:rsidRPr="00D52553">
              <w:rPr>
                <w:rFonts w:ascii="Calibri" w:hAnsi="Calibri" w:cs="Arial"/>
                <w:sz w:val="22"/>
                <w:szCs w:val="22"/>
              </w:rPr>
              <w:t xml:space="preserve"> </w:t>
            </w:r>
            <w:proofErr w:type="spellStart"/>
            <w:r w:rsidRPr="00D52553">
              <w:rPr>
                <w:rFonts w:ascii="Calibri" w:hAnsi="Calibri" w:cs="Arial"/>
                <w:sz w:val="22"/>
                <w:szCs w:val="22"/>
              </w:rPr>
              <w:t>shtëpi</w:t>
            </w:r>
            <w:proofErr w:type="spellEnd"/>
            <w:r w:rsidRPr="00D52553">
              <w:rPr>
                <w:rFonts w:ascii="Calibri" w:hAnsi="Calibri" w:cs="Arial"/>
                <w:sz w:val="22"/>
                <w:szCs w:val="22"/>
              </w:rPr>
              <w:t>)</w:t>
            </w:r>
          </w:p>
        </w:tc>
        <w:tc>
          <w:tcPr>
            <w:tcW w:w="1425" w:type="dxa"/>
            <w:tcBorders>
              <w:top w:val="single" w:sz="4" w:space="0" w:color="000000"/>
              <w:left w:val="single" w:sz="4" w:space="0" w:color="auto"/>
              <w:bottom w:val="single" w:sz="4" w:space="0" w:color="000000"/>
              <w:right w:val="single" w:sz="4" w:space="0" w:color="auto"/>
            </w:tcBorders>
            <w:shd w:val="clear" w:color="auto" w:fill="FFFFFF"/>
            <w:hideMark/>
          </w:tcPr>
          <w:p w:rsidR="001E4E84" w:rsidRPr="00D52553" w:rsidRDefault="001E4E84" w:rsidP="00393669">
            <w:r w:rsidRPr="00D52553">
              <w:rPr>
                <w:sz w:val="22"/>
                <w:szCs w:val="22"/>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hideMark/>
          </w:tcPr>
          <w:p w:rsidR="001E4E84" w:rsidRPr="00D52553" w:rsidRDefault="001E4E84" w:rsidP="00393669">
            <w:r w:rsidRPr="00D52553">
              <w:rPr>
                <w:sz w:val="22"/>
                <w:szCs w:val="22"/>
              </w:rPr>
              <w:t>10</w:t>
            </w:r>
          </w:p>
        </w:tc>
        <w:tc>
          <w:tcPr>
            <w:tcW w:w="2476" w:type="dxa"/>
            <w:tcBorders>
              <w:top w:val="single" w:sz="4" w:space="0" w:color="000000"/>
              <w:left w:val="single" w:sz="4" w:space="0" w:color="auto"/>
              <w:bottom w:val="single" w:sz="4" w:space="0" w:color="000000"/>
              <w:right w:val="single" w:sz="4" w:space="0" w:color="000000"/>
            </w:tcBorders>
            <w:shd w:val="clear" w:color="auto" w:fill="FFFFFF"/>
            <w:hideMark/>
          </w:tcPr>
          <w:p w:rsidR="001E4E84" w:rsidRPr="00D52553" w:rsidRDefault="001E4E84" w:rsidP="00393669">
            <w:r w:rsidRPr="00D52553">
              <w:rPr>
                <w:sz w:val="22"/>
                <w:szCs w:val="22"/>
              </w:rPr>
              <w:t>20</w:t>
            </w:r>
          </w:p>
        </w:tc>
      </w:tr>
      <w:tr w:rsidR="001E4E84" w:rsidRPr="00D52553" w:rsidTr="001E4E84">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rsidR="001E4E84" w:rsidRPr="00D52553" w:rsidRDefault="001E4E84">
            <w:pPr>
              <w:spacing w:line="276" w:lineRule="auto"/>
              <w:rPr>
                <w:rFonts w:ascii="Calibri" w:hAnsi="Calibri" w:cs="Arial"/>
              </w:rPr>
            </w:pPr>
            <w:proofErr w:type="spellStart"/>
            <w:r w:rsidRPr="00D52553">
              <w:rPr>
                <w:rFonts w:ascii="Calibri" w:hAnsi="Calibri" w:cs="Arial"/>
                <w:sz w:val="22"/>
                <w:szCs w:val="22"/>
              </w:rPr>
              <w:t>Përgaditja</w:t>
            </w:r>
            <w:proofErr w:type="spellEnd"/>
            <w:r w:rsidRPr="00D52553">
              <w:rPr>
                <w:rFonts w:ascii="Calibri" w:hAnsi="Calibri" w:cs="Arial"/>
                <w:sz w:val="22"/>
                <w:szCs w:val="22"/>
              </w:rPr>
              <w:t xml:space="preserve"> </w:t>
            </w:r>
            <w:proofErr w:type="spellStart"/>
            <w:r w:rsidRPr="00D52553">
              <w:rPr>
                <w:rFonts w:ascii="Calibri" w:hAnsi="Calibri" w:cs="Arial"/>
                <w:sz w:val="22"/>
                <w:szCs w:val="22"/>
              </w:rPr>
              <w:t>përfundimtare</w:t>
            </w:r>
            <w:proofErr w:type="spellEnd"/>
            <w:r w:rsidRPr="00D52553">
              <w:rPr>
                <w:rFonts w:ascii="Calibri" w:hAnsi="Calibri" w:cs="Arial"/>
                <w:sz w:val="22"/>
                <w:szCs w:val="22"/>
              </w:rPr>
              <w:t xml:space="preserve"> </w:t>
            </w:r>
            <w:proofErr w:type="spellStart"/>
            <w:r w:rsidRPr="00D52553">
              <w:rPr>
                <w:rFonts w:ascii="Calibri" w:hAnsi="Calibri" w:cs="Arial"/>
                <w:sz w:val="22"/>
                <w:szCs w:val="22"/>
              </w:rPr>
              <w:t>për</w:t>
            </w:r>
            <w:proofErr w:type="spellEnd"/>
            <w:r w:rsidRPr="00D52553">
              <w:rPr>
                <w:rFonts w:ascii="Calibri" w:hAnsi="Calibri" w:cs="Arial"/>
                <w:sz w:val="22"/>
                <w:szCs w:val="22"/>
              </w:rPr>
              <w:t xml:space="preserve"> </w:t>
            </w:r>
            <w:proofErr w:type="spellStart"/>
            <w:r w:rsidRPr="00D52553">
              <w:rPr>
                <w:rFonts w:ascii="Calibri" w:hAnsi="Calibri" w:cs="Arial"/>
                <w:sz w:val="22"/>
                <w:szCs w:val="22"/>
              </w:rPr>
              <w:t>provim</w:t>
            </w:r>
            <w:proofErr w:type="spellEnd"/>
          </w:p>
        </w:tc>
        <w:tc>
          <w:tcPr>
            <w:tcW w:w="1425" w:type="dxa"/>
            <w:tcBorders>
              <w:top w:val="single" w:sz="4" w:space="0" w:color="000000"/>
              <w:left w:val="single" w:sz="4" w:space="0" w:color="auto"/>
              <w:bottom w:val="single" w:sz="4" w:space="0" w:color="000000"/>
              <w:right w:val="single" w:sz="4" w:space="0" w:color="auto"/>
            </w:tcBorders>
            <w:shd w:val="clear" w:color="auto" w:fill="FFFFFF"/>
            <w:hideMark/>
          </w:tcPr>
          <w:p w:rsidR="001E4E84" w:rsidRPr="00D52553" w:rsidRDefault="001E4E84" w:rsidP="00393669">
            <w:r w:rsidRPr="00D52553">
              <w:rPr>
                <w:sz w:val="22"/>
                <w:szCs w:val="22"/>
              </w:rPr>
              <w:t>13</w:t>
            </w:r>
          </w:p>
        </w:tc>
        <w:tc>
          <w:tcPr>
            <w:tcW w:w="1770" w:type="dxa"/>
            <w:tcBorders>
              <w:top w:val="single" w:sz="4" w:space="0" w:color="000000"/>
              <w:left w:val="single" w:sz="4" w:space="0" w:color="auto"/>
              <w:bottom w:val="single" w:sz="4" w:space="0" w:color="000000"/>
              <w:right w:val="single" w:sz="4" w:space="0" w:color="auto"/>
            </w:tcBorders>
            <w:shd w:val="clear" w:color="auto" w:fill="FFFFFF"/>
            <w:hideMark/>
          </w:tcPr>
          <w:p w:rsidR="001E4E84" w:rsidRPr="00D52553" w:rsidRDefault="001E4E84" w:rsidP="00393669">
            <w:r w:rsidRPr="00D52553">
              <w:rPr>
                <w:sz w:val="22"/>
                <w:szCs w:val="22"/>
              </w:rPr>
              <w:t>2</w:t>
            </w:r>
          </w:p>
        </w:tc>
        <w:tc>
          <w:tcPr>
            <w:tcW w:w="2476" w:type="dxa"/>
            <w:tcBorders>
              <w:top w:val="single" w:sz="4" w:space="0" w:color="000000"/>
              <w:left w:val="single" w:sz="4" w:space="0" w:color="auto"/>
              <w:bottom w:val="single" w:sz="4" w:space="0" w:color="000000"/>
              <w:right w:val="single" w:sz="4" w:space="0" w:color="000000"/>
            </w:tcBorders>
            <w:shd w:val="clear" w:color="auto" w:fill="FFFFFF"/>
            <w:hideMark/>
          </w:tcPr>
          <w:p w:rsidR="001E4E84" w:rsidRPr="00D52553" w:rsidRDefault="001E4E84" w:rsidP="00393669">
            <w:r w:rsidRPr="00D52553">
              <w:rPr>
                <w:sz w:val="22"/>
                <w:szCs w:val="22"/>
              </w:rPr>
              <w:t>26</w:t>
            </w:r>
          </w:p>
        </w:tc>
      </w:tr>
      <w:tr w:rsidR="001E4E84" w:rsidRPr="00D52553" w:rsidTr="001E4E84">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rsidR="001E4E84" w:rsidRPr="00D52553" w:rsidRDefault="001E4E84">
            <w:pPr>
              <w:spacing w:line="276" w:lineRule="auto"/>
              <w:rPr>
                <w:rFonts w:ascii="Calibri" w:hAnsi="Calibri" w:cs="Arial"/>
              </w:rPr>
            </w:pPr>
            <w:proofErr w:type="spellStart"/>
            <w:r w:rsidRPr="00D52553">
              <w:rPr>
                <w:rFonts w:ascii="Calibri" w:hAnsi="Calibri" w:cs="Arial"/>
                <w:sz w:val="22"/>
                <w:szCs w:val="22"/>
              </w:rPr>
              <w:t>Koha</w:t>
            </w:r>
            <w:proofErr w:type="spellEnd"/>
            <w:r w:rsidRPr="00D52553">
              <w:rPr>
                <w:rFonts w:ascii="Calibri" w:hAnsi="Calibri" w:cs="Arial"/>
                <w:sz w:val="22"/>
                <w:szCs w:val="22"/>
              </w:rPr>
              <w:t xml:space="preserve"> e </w:t>
            </w:r>
            <w:proofErr w:type="spellStart"/>
            <w:r w:rsidRPr="00D52553">
              <w:rPr>
                <w:rFonts w:ascii="Calibri" w:hAnsi="Calibri" w:cs="Arial"/>
                <w:sz w:val="22"/>
                <w:szCs w:val="22"/>
              </w:rPr>
              <w:t>kaluar</w:t>
            </w:r>
            <w:proofErr w:type="spellEnd"/>
            <w:r w:rsidRPr="00D52553">
              <w:rPr>
                <w:rFonts w:ascii="Calibri" w:hAnsi="Calibri" w:cs="Arial"/>
                <w:sz w:val="22"/>
                <w:szCs w:val="22"/>
              </w:rPr>
              <w:t xml:space="preserve"> </w:t>
            </w:r>
            <w:proofErr w:type="spellStart"/>
            <w:r w:rsidRPr="00D52553">
              <w:rPr>
                <w:rFonts w:ascii="Calibri" w:hAnsi="Calibri" w:cs="Arial"/>
                <w:sz w:val="22"/>
                <w:szCs w:val="22"/>
              </w:rPr>
              <w:t>në</w:t>
            </w:r>
            <w:proofErr w:type="spellEnd"/>
            <w:r w:rsidRPr="00D52553">
              <w:rPr>
                <w:rFonts w:ascii="Calibri" w:hAnsi="Calibri" w:cs="Arial"/>
                <w:sz w:val="22"/>
                <w:szCs w:val="22"/>
              </w:rPr>
              <w:t xml:space="preserve"> </w:t>
            </w:r>
            <w:proofErr w:type="spellStart"/>
            <w:r w:rsidRPr="00D52553">
              <w:rPr>
                <w:rFonts w:ascii="Calibri" w:hAnsi="Calibri" w:cs="Arial"/>
                <w:sz w:val="22"/>
                <w:szCs w:val="22"/>
              </w:rPr>
              <w:t>vlerësim</w:t>
            </w:r>
            <w:proofErr w:type="spellEnd"/>
            <w:r w:rsidRPr="00D52553">
              <w:rPr>
                <w:rFonts w:ascii="Calibri" w:hAnsi="Calibri" w:cs="Arial"/>
                <w:sz w:val="22"/>
                <w:szCs w:val="22"/>
              </w:rPr>
              <w:t xml:space="preserve"> (</w:t>
            </w:r>
            <w:proofErr w:type="spellStart"/>
            <w:r w:rsidRPr="00D52553">
              <w:rPr>
                <w:rFonts w:ascii="Calibri" w:hAnsi="Calibri" w:cs="Arial"/>
                <w:sz w:val="22"/>
                <w:szCs w:val="22"/>
              </w:rPr>
              <w:t>teste,kuiz,provim</w:t>
            </w:r>
            <w:proofErr w:type="spellEnd"/>
            <w:r w:rsidRPr="00D52553">
              <w:rPr>
                <w:rFonts w:ascii="Calibri" w:hAnsi="Calibri" w:cs="Arial"/>
                <w:sz w:val="22"/>
                <w:szCs w:val="22"/>
              </w:rPr>
              <w:t xml:space="preserve"> final)</w:t>
            </w:r>
          </w:p>
        </w:tc>
        <w:tc>
          <w:tcPr>
            <w:tcW w:w="1425" w:type="dxa"/>
            <w:tcBorders>
              <w:top w:val="single" w:sz="4" w:space="0" w:color="000000"/>
              <w:left w:val="single" w:sz="4" w:space="0" w:color="auto"/>
              <w:bottom w:val="single" w:sz="4" w:space="0" w:color="000000"/>
              <w:right w:val="single" w:sz="4" w:space="0" w:color="auto"/>
            </w:tcBorders>
            <w:shd w:val="clear" w:color="auto" w:fill="FFFFFF"/>
            <w:hideMark/>
          </w:tcPr>
          <w:p w:rsidR="001E4E84" w:rsidRPr="00D52553" w:rsidRDefault="001E4E84" w:rsidP="00393669">
            <w:pPr>
              <w:rPr>
                <w:lang w:val="pt-BR"/>
              </w:rPr>
            </w:pPr>
            <w:r w:rsidRPr="00D52553">
              <w:rPr>
                <w:sz w:val="22"/>
                <w:szCs w:val="22"/>
                <w:lang w:val="pt-BR"/>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hideMark/>
          </w:tcPr>
          <w:p w:rsidR="001E4E84" w:rsidRPr="00D52553" w:rsidRDefault="001E4E84" w:rsidP="00393669">
            <w:pPr>
              <w:rPr>
                <w:lang w:val="pt-BR"/>
              </w:rPr>
            </w:pPr>
            <w:r w:rsidRPr="00D52553">
              <w:rPr>
                <w:sz w:val="22"/>
                <w:szCs w:val="22"/>
                <w:lang w:val="pt-BR"/>
              </w:rPr>
              <w:t>5</w:t>
            </w:r>
          </w:p>
        </w:tc>
        <w:tc>
          <w:tcPr>
            <w:tcW w:w="2476" w:type="dxa"/>
            <w:tcBorders>
              <w:top w:val="single" w:sz="4" w:space="0" w:color="000000"/>
              <w:left w:val="single" w:sz="4" w:space="0" w:color="auto"/>
              <w:bottom w:val="single" w:sz="4" w:space="0" w:color="000000"/>
              <w:right w:val="single" w:sz="4" w:space="0" w:color="000000"/>
            </w:tcBorders>
            <w:shd w:val="clear" w:color="auto" w:fill="FFFFFF"/>
            <w:hideMark/>
          </w:tcPr>
          <w:p w:rsidR="001E4E84" w:rsidRPr="00D52553" w:rsidRDefault="001E4E84" w:rsidP="00393669">
            <w:pPr>
              <w:rPr>
                <w:lang w:val="pt-BR"/>
              </w:rPr>
            </w:pPr>
            <w:r w:rsidRPr="00D52553">
              <w:rPr>
                <w:sz w:val="22"/>
                <w:szCs w:val="22"/>
                <w:lang w:val="pt-BR"/>
              </w:rPr>
              <w:t>10</w:t>
            </w:r>
          </w:p>
        </w:tc>
      </w:tr>
      <w:tr w:rsidR="001E4E84" w:rsidRPr="00D52553" w:rsidTr="001E4E84">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rsidR="001E4E84" w:rsidRPr="00D52553" w:rsidRDefault="001E4E84">
            <w:pPr>
              <w:spacing w:line="276" w:lineRule="auto"/>
              <w:rPr>
                <w:rFonts w:ascii="Calibri" w:hAnsi="Calibri" w:cs="Arial"/>
              </w:rPr>
            </w:pPr>
            <w:proofErr w:type="spellStart"/>
            <w:r w:rsidRPr="00D52553">
              <w:rPr>
                <w:rFonts w:ascii="Calibri" w:hAnsi="Calibri" w:cs="Arial"/>
                <w:sz w:val="22"/>
                <w:szCs w:val="22"/>
              </w:rPr>
              <w:t>Projektet,prezentimet</w:t>
            </w:r>
            <w:proofErr w:type="spellEnd"/>
            <w:r w:rsidRPr="00D52553">
              <w:rPr>
                <w:rFonts w:ascii="Calibri" w:hAnsi="Calibri" w:cs="Arial"/>
                <w:sz w:val="22"/>
                <w:szCs w:val="22"/>
              </w:rPr>
              <w:t xml:space="preserve"> ,</w:t>
            </w:r>
            <w:proofErr w:type="spellStart"/>
            <w:r w:rsidRPr="00D52553">
              <w:rPr>
                <w:rFonts w:ascii="Calibri" w:hAnsi="Calibri" w:cs="Arial"/>
                <w:sz w:val="22"/>
                <w:szCs w:val="22"/>
              </w:rPr>
              <w:t>etj</w:t>
            </w:r>
            <w:proofErr w:type="spellEnd"/>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1E4E84" w:rsidRPr="00D52553" w:rsidRDefault="001E4E84" w:rsidP="00393669">
            <w:pPr>
              <w:rPr>
                <w:rFonts w:ascii="Calibri" w:hAnsi="Calibri" w:cs="Arial"/>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E4E84" w:rsidRPr="00D52553" w:rsidRDefault="001E4E84" w:rsidP="00393669">
            <w:pPr>
              <w:rPr>
                <w:rFonts w:ascii="Calibri" w:hAnsi="Calibri" w:cs="Arial"/>
              </w:rPr>
            </w:pPr>
          </w:p>
        </w:tc>
        <w:tc>
          <w:tcPr>
            <w:tcW w:w="2476" w:type="dxa"/>
            <w:tcBorders>
              <w:top w:val="single" w:sz="4" w:space="0" w:color="000000"/>
              <w:left w:val="single" w:sz="4" w:space="0" w:color="auto"/>
              <w:bottom w:val="single" w:sz="4" w:space="0" w:color="000000"/>
              <w:right w:val="single" w:sz="4" w:space="0" w:color="000000"/>
            </w:tcBorders>
            <w:shd w:val="clear" w:color="auto" w:fill="FFFFFF"/>
          </w:tcPr>
          <w:p w:rsidR="001E4E84" w:rsidRPr="00D52553" w:rsidRDefault="001E4E84" w:rsidP="00393669">
            <w:pPr>
              <w:rPr>
                <w:rFonts w:ascii="Calibri" w:hAnsi="Calibri" w:cs="Arial"/>
              </w:rPr>
            </w:pPr>
          </w:p>
        </w:tc>
      </w:tr>
      <w:tr w:rsidR="001E4E84" w:rsidRPr="00D52553" w:rsidTr="001E4E84">
        <w:tc>
          <w:tcPr>
            <w:tcW w:w="3617" w:type="dxa"/>
            <w:tcBorders>
              <w:top w:val="single" w:sz="4" w:space="0" w:color="000000"/>
              <w:left w:val="single" w:sz="4" w:space="0" w:color="000000"/>
              <w:bottom w:val="single" w:sz="4" w:space="0" w:color="000000"/>
              <w:right w:val="single" w:sz="4" w:space="0" w:color="auto"/>
            </w:tcBorders>
            <w:shd w:val="clear" w:color="auto" w:fill="D9D9D9"/>
          </w:tcPr>
          <w:p w:rsidR="001E4E84" w:rsidRPr="00D52553" w:rsidRDefault="001E4E84">
            <w:pPr>
              <w:spacing w:line="276" w:lineRule="auto"/>
              <w:rPr>
                <w:rFonts w:ascii="Calibri" w:hAnsi="Calibri" w:cs="Arial"/>
                <w:b/>
              </w:rPr>
            </w:pPr>
            <w:proofErr w:type="spellStart"/>
            <w:r w:rsidRPr="00D52553">
              <w:rPr>
                <w:rFonts w:ascii="Calibri" w:hAnsi="Calibri" w:cs="Arial"/>
                <w:b/>
                <w:sz w:val="22"/>
                <w:szCs w:val="22"/>
              </w:rPr>
              <w:t>Totali</w:t>
            </w:r>
            <w:proofErr w:type="spellEnd"/>
            <w:r w:rsidRPr="00D52553">
              <w:rPr>
                <w:rFonts w:ascii="Calibri" w:hAnsi="Calibri" w:cs="Arial"/>
                <w:b/>
                <w:sz w:val="22"/>
                <w:szCs w:val="22"/>
              </w:rPr>
              <w:t xml:space="preserve"> </w:t>
            </w:r>
          </w:p>
          <w:p w:rsidR="001E4E84" w:rsidRPr="00D52553" w:rsidRDefault="001E4E84">
            <w:pPr>
              <w:spacing w:line="276" w:lineRule="auto"/>
              <w:rPr>
                <w:rFonts w:ascii="Calibri" w:hAnsi="Calibri" w:cs="Arial"/>
                <w:b/>
              </w:rPr>
            </w:pPr>
          </w:p>
        </w:tc>
        <w:tc>
          <w:tcPr>
            <w:tcW w:w="1425" w:type="dxa"/>
            <w:tcBorders>
              <w:top w:val="single" w:sz="4" w:space="0" w:color="000000"/>
              <w:left w:val="single" w:sz="4" w:space="0" w:color="auto"/>
              <w:bottom w:val="single" w:sz="4" w:space="0" w:color="000000"/>
              <w:right w:val="single" w:sz="4" w:space="0" w:color="auto"/>
            </w:tcBorders>
            <w:shd w:val="clear" w:color="auto" w:fill="D9D9D9"/>
          </w:tcPr>
          <w:p w:rsidR="001E4E84" w:rsidRPr="00D52553" w:rsidRDefault="001E4E84" w:rsidP="00393669">
            <w:pPr>
              <w:rPr>
                <w:rFonts w:ascii="Calibri" w:hAnsi="Calibri" w:cs="Arial"/>
                <w:b/>
              </w:rPr>
            </w:pPr>
          </w:p>
        </w:tc>
        <w:tc>
          <w:tcPr>
            <w:tcW w:w="1770" w:type="dxa"/>
            <w:tcBorders>
              <w:top w:val="single" w:sz="4" w:space="0" w:color="000000"/>
              <w:left w:val="single" w:sz="4" w:space="0" w:color="auto"/>
              <w:bottom w:val="single" w:sz="4" w:space="0" w:color="000000"/>
              <w:right w:val="single" w:sz="4" w:space="0" w:color="auto"/>
            </w:tcBorders>
            <w:shd w:val="clear" w:color="auto" w:fill="D9D9D9"/>
          </w:tcPr>
          <w:p w:rsidR="001E4E84" w:rsidRPr="00D52553" w:rsidRDefault="001E4E84" w:rsidP="00393669">
            <w:pPr>
              <w:rPr>
                <w:rFonts w:ascii="Calibri" w:hAnsi="Calibri" w:cs="Arial"/>
                <w:b/>
              </w:rPr>
            </w:pPr>
          </w:p>
        </w:tc>
        <w:tc>
          <w:tcPr>
            <w:tcW w:w="2476" w:type="dxa"/>
            <w:tcBorders>
              <w:top w:val="single" w:sz="4" w:space="0" w:color="000000"/>
              <w:left w:val="single" w:sz="4" w:space="0" w:color="auto"/>
              <w:bottom w:val="single" w:sz="4" w:space="0" w:color="000000"/>
              <w:right w:val="single" w:sz="4" w:space="0" w:color="000000"/>
            </w:tcBorders>
            <w:shd w:val="clear" w:color="auto" w:fill="D9D9D9"/>
            <w:hideMark/>
          </w:tcPr>
          <w:p w:rsidR="001E4E84" w:rsidRPr="00D52553" w:rsidRDefault="001E4E84" w:rsidP="00393669">
            <w:pPr>
              <w:rPr>
                <w:b/>
              </w:rPr>
            </w:pPr>
            <w:r w:rsidRPr="00D52553">
              <w:rPr>
                <w:b/>
                <w:sz w:val="22"/>
                <w:szCs w:val="22"/>
              </w:rPr>
              <w:t>125</w:t>
            </w:r>
          </w:p>
        </w:tc>
      </w:tr>
      <w:tr w:rsidR="001E4E84" w:rsidRPr="00D52553" w:rsidTr="001E4E84">
        <w:tc>
          <w:tcPr>
            <w:tcW w:w="9288" w:type="dxa"/>
            <w:gridSpan w:val="4"/>
            <w:tcBorders>
              <w:top w:val="single" w:sz="4" w:space="0" w:color="000000"/>
              <w:left w:val="single" w:sz="4" w:space="0" w:color="000000"/>
              <w:bottom w:val="single" w:sz="4" w:space="0" w:color="000000"/>
              <w:right w:val="single" w:sz="4" w:space="0" w:color="000000"/>
            </w:tcBorders>
            <w:shd w:val="clear" w:color="auto" w:fill="D9D9D9"/>
          </w:tcPr>
          <w:p w:rsidR="001E4E84" w:rsidRPr="00D52553" w:rsidRDefault="001E4E84">
            <w:pPr>
              <w:spacing w:line="276" w:lineRule="auto"/>
              <w:rPr>
                <w:rFonts w:ascii="Calibri" w:hAnsi="Calibri" w:cs="Arial"/>
                <w:b/>
              </w:rPr>
            </w:pPr>
          </w:p>
        </w:tc>
      </w:tr>
      <w:tr w:rsidR="001E4E84" w:rsidRPr="00D52553" w:rsidTr="001E4E84">
        <w:tc>
          <w:tcPr>
            <w:tcW w:w="3617" w:type="dxa"/>
            <w:tcBorders>
              <w:top w:val="single" w:sz="4" w:space="0" w:color="000000"/>
              <w:left w:val="single" w:sz="4" w:space="0" w:color="000000"/>
              <w:bottom w:val="single" w:sz="4" w:space="0" w:color="000000"/>
              <w:right w:val="single" w:sz="4" w:space="0" w:color="000000"/>
            </w:tcBorders>
            <w:hideMark/>
          </w:tcPr>
          <w:p w:rsidR="001E4E84" w:rsidRPr="00D52553" w:rsidRDefault="001E4E84">
            <w:pPr>
              <w:pStyle w:val="NoSpacing"/>
              <w:spacing w:line="276" w:lineRule="auto"/>
              <w:rPr>
                <w:rFonts w:ascii="Calibri" w:hAnsi="Calibri"/>
                <w:b/>
                <w:sz w:val="22"/>
                <w:szCs w:val="22"/>
              </w:rPr>
            </w:pPr>
            <w:proofErr w:type="spellStart"/>
            <w:r w:rsidRPr="00D52553">
              <w:rPr>
                <w:rFonts w:ascii="Calibri" w:hAnsi="Calibri"/>
                <w:b/>
                <w:sz w:val="22"/>
                <w:szCs w:val="22"/>
              </w:rPr>
              <w:t>Metodologjia</w:t>
            </w:r>
            <w:proofErr w:type="spellEnd"/>
            <w:r w:rsidRPr="00D52553">
              <w:rPr>
                <w:rFonts w:ascii="Calibri" w:hAnsi="Calibri"/>
                <w:b/>
                <w:sz w:val="22"/>
                <w:szCs w:val="22"/>
              </w:rPr>
              <w:t xml:space="preserve"> e </w:t>
            </w:r>
            <w:proofErr w:type="spellStart"/>
            <w:r w:rsidRPr="00D52553">
              <w:rPr>
                <w:rFonts w:ascii="Calibri" w:hAnsi="Calibri"/>
                <w:b/>
                <w:sz w:val="22"/>
                <w:szCs w:val="22"/>
              </w:rPr>
              <w:t>mësimëdhënies</w:t>
            </w:r>
            <w:proofErr w:type="spellEnd"/>
            <w:r w:rsidRPr="00D52553">
              <w:rPr>
                <w:rFonts w:ascii="Calibri" w:hAnsi="Calibri"/>
                <w:b/>
                <w:sz w:val="22"/>
                <w:szCs w:val="22"/>
              </w:rPr>
              <w:t xml:space="preserve">:  </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1E4E84" w:rsidRPr="00D52553" w:rsidRDefault="001E4E84">
            <w:pPr>
              <w:pStyle w:val="NoSpacing"/>
              <w:spacing w:line="276" w:lineRule="auto"/>
              <w:rPr>
                <w:i/>
                <w:sz w:val="22"/>
                <w:szCs w:val="22"/>
              </w:rPr>
            </w:pPr>
            <w:proofErr w:type="spellStart"/>
            <w:r w:rsidRPr="00D52553">
              <w:rPr>
                <w:sz w:val="22"/>
                <w:szCs w:val="22"/>
              </w:rPr>
              <w:t>Ligjërata</w:t>
            </w:r>
            <w:proofErr w:type="spellEnd"/>
            <w:r w:rsidRPr="00D52553">
              <w:rPr>
                <w:sz w:val="22"/>
                <w:szCs w:val="22"/>
              </w:rPr>
              <w:t xml:space="preserve">, </w:t>
            </w:r>
            <w:proofErr w:type="spellStart"/>
            <w:r w:rsidRPr="00D52553">
              <w:rPr>
                <w:sz w:val="22"/>
                <w:szCs w:val="22"/>
              </w:rPr>
              <w:t>ushtrime</w:t>
            </w:r>
            <w:proofErr w:type="spellEnd"/>
            <w:r w:rsidRPr="00D52553">
              <w:rPr>
                <w:sz w:val="22"/>
                <w:szCs w:val="22"/>
              </w:rPr>
              <w:t xml:space="preserve"> </w:t>
            </w:r>
            <w:proofErr w:type="spellStart"/>
            <w:r w:rsidRPr="00D52553">
              <w:rPr>
                <w:sz w:val="22"/>
                <w:szCs w:val="22"/>
              </w:rPr>
              <w:t>laboratorike</w:t>
            </w:r>
            <w:proofErr w:type="spellEnd"/>
            <w:r w:rsidRPr="00D52553">
              <w:rPr>
                <w:sz w:val="22"/>
                <w:szCs w:val="22"/>
              </w:rPr>
              <w:t xml:space="preserve">,  </w:t>
            </w:r>
            <w:proofErr w:type="spellStart"/>
            <w:r w:rsidRPr="00D52553">
              <w:rPr>
                <w:sz w:val="22"/>
                <w:szCs w:val="22"/>
              </w:rPr>
              <w:t>kollokfiume</w:t>
            </w:r>
            <w:proofErr w:type="spellEnd"/>
            <w:r w:rsidRPr="00D52553">
              <w:rPr>
                <w:sz w:val="22"/>
                <w:szCs w:val="22"/>
              </w:rPr>
              <w:t xml:space="preserve">, </w:t>
            </w:r>
            <w:proofErr w:type="spellStart"/>
            <w:r w:rsidRPr="00D52553">
              <w:rPr>
                <w:sz w:val="22"/>
                <w:szCs w:val="22"/>
              </w:rPr>
              <w:t>seminare</w:t>
            </w:r>
            <w:proofErr w:type="spellEnd"/>
          </w:p>
        </w:tc>
      </w:tr>
      <w:tr w:rsidR="001E4E84" w:rsidRPr="00D52553" w:rsidTr="001E4E84">
        <w:tc>
          <w:tcPr>
            <w:tcW w:w="3617" w:type="dxa"/>
            <w:tcBorders>
              <w:top w:val="single" w:sz="4" w:space="0" w:color="000000"/>
              <w:left w:val="single" w:sz="4" w:space="0" w:color="000000"/>
              <w:bottom w:val="single" w:sz="4" w:space="0" w:color="000000"/>
              <w:right w:val="single" w:sz="4" w:space="0" w:color="000000"/>
            </w:tcBorders>
          </w:tcPr>
          <w:p w:rsidR="001E4E84" w:rsidRPr="00D52553" w:rsidRDefault="001E4E84">
            <w:pPr>
              <w:pStyle w:val="NoSpacing"/>
              <w:spacing w:line="276" w:lineRule="auto"/>
              <w:rPr>
                <w:rFonts w:ascii="Calibri" w:hAnsi="Calibri"/>
                <w:b/>
                <w:sz w:val="22"/>
                <w:szCs w:val="22"/>
              </w:rPr>
            </w:pPr>
          </w:p>
        </w:tc>
        <w:tc>
          <w:tcPr>
            <w:tcW w:w="5671" w:type="dxa"/>
            <w:gridSpan w:val="3"/>
            <w:tcBorders>
              <w:top w:val="single" w:sz="4" w:space="0" w:color="000000"/>
              <w:left w:val="single" w:sz="4" w:space="0" w:color="000000"/>
              <w:bottom w:val="single" w:sz="4" w:space="0" w:color="000000"/>
              <w:right w:val="single" w:sz="4" w:space="0" w:color="000000"/>
            </w:tcBorders>
            <w:hideMark/>
          </w:tcPr>
          <w:p w:rsidR="001E4E84" w:rsidRPr="00D52553" w:rsidRDefault="001E4E84">
            <w:pPr>
              <w:spacing w:line="276" w:lineRule="auto"/>
              <w:rPr>
                <w:rFonts w:asciiTheme="minorHAnsi" w:eastAsiaTheme="minorEastAsia" w:hAnsiTheme="minorHAnsi"/>
              </w:rPr>
            </w:pPr>
          </w:p>
        </w:tc>
      </w:tr>
      <w:tr w:rsidR="001E4E84" w:rsidRPr="00D52553" w:rsidTr="001E4E84">
        <w:tc>
          <w:tcPr>
            <w:tcW w:w="3617" w:type="dxa"/>
            <w:tcBorders>
              <w:top w:val="single" w:sz="4" w:space="0" w:color="000000"/>
              <w:left w:val="single" w:sz="4" w:space="0" w:color="000000"/>
              <w:bottom w:val="single" w:sz="4" w:space="0" w:color="000000"/>
              <w:right w:val="single" w:sz="4" w:space="0" w:color="000000"/>
            </w:tcBorders>
            <w:hideMark/>
          </w:tcPr>
          <w:p w:rsidR="001E4E84" w:rsidRPr="00D52553" w:rsidRDefault="001E4E84">
            <w:pPr>
              <w:pStyle w:val="NoSpacing"/>
              <w:spacing w:line="276" w:lineRule="auto"/>
              <w:rPr>
                <w:rFonts w:ascii="Calibri" w:hAnsi="Calibri"/>
                <w:b/>
                <w:sz w:val="22"/>
                <w:szCs w:val="22"/>
              </w:rPr>
            </w:pPr>
            <w:proofErr w:type="spellStart"/>
            <w:r w:rsidRPr="00D52553">
              <w:rPr>
                <w:rFonts w:ascii="Calibri" w:hAnsi="Calibri"/>
                <w:b/>
                <w:sz w:val="22"/>
                <w:szCs w:val="22"/>
              </w:rPr>
              <w:t>Metodat</w:t>
            </w:r>
            <w:proofErr w:type="spellEnd"/>
            <w:r w:rsidRPr="00D52553">
              <w:rPr>
                <w:rFonts w:ascii="Calibri" w:hAnsi="Calibri"/>
                <w:b/>
                <w:sz w:val="22"/>
                <w:szCs w:val="22"/>
              </w:rPr>
              <w:t xml:space="preserve"> e </w:t>
            </w:r>
            <w:proofErr w:type="spellStart"/>
            <w:r w:rsidRPr="00D52553">
              <w:rPr>
                <w:rFonts w:ascii="Calibri" w:hAnsi="Calibri"/>
                <w:b/>
                <w:sz w:val="22"/>
                <w:szCs w:val="22"/>
              </w:rPr>
              <w:t>vlerësimit</w:t>
            </w:r>
            <w:proofErr w:type="spellEnd"/>
            <w:r w:rsidRPr="00D52553">
              <w:rPr>
                <w:rFonts w:ascii="Calibri" w:hAnsi="Calibri"/>
                <w:b/>
                <w:sz w:val="22"/>
                <w:szCs w:val="22"/>
              </w:rPr>
              <w:t>:</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8D392B" w:rsidRPr="00D52553" w:rsidRDefault="008D392B" w:rsidP="008D392B">
            <w:pPr>
              <w:autoSpaceDE w:val="0"/>
              <w:autoSpaceDN w:val="0"/>
              <w:adjustRightInd w:val="0"/>
              <w:jc w:val="both"/>
              <w:rPr>
                <w:rFonts w:ascii="TimesNewRomanPSMT" w:hAnsi="TimesNewRomanPSMT" w:cs="TimesNewRomanPSMT"/>
              </w:rPr>
            </w:pPr>
            <w:proofErr w:type="spellStart"/>
            <w:r w:rsidRPr="00D52553">
              <w:rPr>
                <w:rFonts w:ascii="TimesNewRomanPSMT" w:hAnsi="TimesNewRomanPSMT" w:cs="TimesNewRomanPSMT"/>
                <w:sz w:val="22"/>
                <w:szCs w:val="22"/>
              </w:rPr>
              <w:t>Vlerësimi</w:t>
            </w:r>
            <w:proofErr w:type="spellEnd"/>
            <w:r w:rsidRPr="00D52553">
              <w:rPr>
                <w:rFonts w:ascii="TimesNewRomanPSMT" w:hAnsi="TimesNewRomanPSMT" w:cs="TimesNewRomanPSMT"/>
                <w:sz w:val="22"/>
                <w:szCs w:val="22"/>
              </w:rPr>
              <w:t xml:space="preserve"> </w:t>
            </w:r>
            <w:proofErr w:type="spellStart"/>
            <w:r w:rsidRPr="00D52553">
              <w:rPr>
                <w:rFonts w:ascii="TimesNewRomanPSMT" w:hAnsi="TimesNewRomanPSMT" w:cs="TimesNewRomanPSMT"/>
                <w:sz w:val="22"/>
                <w:szCs w:val="22"/>
              </w:rPr>
              <w:t>i</w:t>
            </w:r>
            <w:proofErr w:type="spellEnd"/>
            <w:r w:rsidRPr="00D52553">
              <w:rPr>
                <w:rFonts w:ascii="TimesNewRomanPSMT" w:hAnsi="TimesNewRomanPSMT" w:cs="TimesNewRomanPSMT"/>
                <w:sz w:val="22"/>
                <w:szCs w:val="22"/>
              </w:rPr>
              <w:t xml:space="preserve"> </w:t>
            </w:r>
            <w:proofErr w:type="spellStart"/>
            <w:r w:rsidRPr="00D52553">
              <w:rPr>
                <w:rFonts w:ascii="TimesNewRomanPSMT" w:hAnsi="TimesNewRomanPSMT" w:cs="TimesNewRomanPSMT"/>
                <w:sz w:val="22"/>
                <w:szCs w:val="22"/>
              </w:rPr>
              <w:t>parë</w:t>
            </w:r>
            <w:proofErr w:type="spellEnd"/>
            <w:r w:rsidRPr="00D52553">
              <w:rPr>
                <w:rFonts w:ascii="TimesNewRomanPSMT" w:hAnsi="TimesNewRomanPSMT" w:cs="TimesNewRomanPSMT"/>
                <w:sz w:val="22"/>
                <w:szCs w:val="22"/>
              </w:rPr>
              <w:t>:                                                 20%</w:t>
            </w:r>
          </w:p>
          <w:p w:rsidR="008D392B" w:rsidRPr="00D52553" w:rsidRDefault="008D392B" w:rsidP="008D392B">
            <w:pPr>
              <w:tabs>
                <w:tab w:val="left" w:pos="4309"/>
              </w:tabs>
              <w:autoSpaceDE w:val="0"/>
              <w:autoSpaceDN w:val="0"/>
              <w:adjustRightInd w:val="0"/>
              <w:jc w:val="both"/>
              <w:rPr>
                <w:rFonts w:ascii="TimesNewRomanPSMT" w:hAnsi="TimesNewRomanPSMT" w:cs="TimesNewRomanPSMT"/>
              </w:rPr>
            </w:pPr>
            <w:proofErr w:type="spellStart"/>
            <w:r w:rsidRPr="00D52553">
              <w:rPr>
                <w:rFonts w:ascii="TimesNewRomanPSMT" w:hAnsi="TimesNewRomanPSMT" w:cs="TimesNewRomanPSMT"/>
                <w:sz w:val="22"/>
                <w:szCs w:val="22"/>
              </w:rPr>
              <w:t>Vlerësimi</w:t>
            </w:r>
            <w:proofErr w:type="spellEnd"/>
            <w:r w:rsidRPr="00D52553">
              <w:rPr>
                <w:rFonts w:ascii="TimesNewRomanPSMT" w:hAnsi="TimesNewRomanPSMT" w:cs="TimesNewRomanPSMT"/>
                <w:sz w:val="22"/>
                <w:szCs w:val="22"/>
              </w:rPr>
              <w:t xml:space="preserve"> </w:t>
            </w:r>
            <w:proofErr w:type="spellStart"/>
            <w:r w:rsidRPr="00D52553">
              <w:rPr>
                <w:rFonts w:ascii="TimesNewRomanPSMT" w:hAnsi="TimesNewRomanPSMT" w:cs="TimesNewRomanPSMT"/>
                <w:sz w:val="22"/>
                <w:szCs w:val="22"/>
              </w:rPr>
              <w:t>i</w:t>
            </w:r>
            <w:proofErr w:type="spellEnd"/>
            <w:r w:rsidRPr="00D52553">
              <w:rPr>
                <w:rFonts w:ascii="TimesNewRomanPSMT" w:hAnsi="TimesNewRomanPSMT" w:cs="TimesNewRomanPSMT"/>
                <w:sz w:val="22"/>
                <w:szCs w:val="22"/>
              </w:rPr>
              <w:t xml:space="preserve"> </w:t>
            </w:r>
            <w:proofErr w:type="spellStart"/>
            <w:r w:rsidRPr="00D52553">
              <w:rPr>
                <w:rFonts w:ascii="TimesNewRomanPSMT" w:hAnsi="TimesNewRomanPSMT" w:cs="TimesNewRomanPSMT"/>
                <w:sz w:val="22"/>
                <w:szCs w:val="22"/>
              </w:rPr>
              <w:t>dytë</w:t>
            </w:r>
            <w:proofErr w:type="spellEnd"/>
            <w:r w:rsidR="004F1C09" w:rsidRPr="00D52553">
              <w:rPr>
                <w:rFonts w:ascii="TimesNewRomanPSMT" w:hAnsi="TimesNewRomanPSMT" w:cs="TimesNewRomanPSMT"/>
                <w:sz w:val="22"/>
                <w:szCs w:val="22"/>
              </w:rPr>
              <w:t>:</w:t>
            </w:r>
            <w:r w:rsidRPr="00D52553">
              <w:rPr>
                <w:rFonts w:ascii="TimesNewRomanPSMT" w:hAnsi="TimesNewRomanPSMT" w:cs="TimesNewRomanPSMT"/>
                <w:sz w:val="22"/>
                <w:szCs w:val="22"/>
              </w:rPr>
              <w:t xml:space="preserve">                  </w:t>
            </w:r>
            <w:r w:rsidR="004F1C09" w:rsidRPr="00D52553">
              <w:rPr>
                <w:rFonts w:ascii="TimesNewRomanPSMT" w:hAnsi="TimesNewRomanPSMT" w:cs="TimesNewRomanPSMT"/>
                <w:sz w:val="22"/>
                <w:szCs w:val="22"/>
              </w:rPr>
              <w:t xml:space="preserve">                               </w:t>
            </w:r>
            <w:r w:rsidRPr="00D52553">
              <w:rPr>
                <w:rFonts w:ascii="TimesNewRomanPSMT" w:hAnsi="TimesNewRomanPSMT" w:cs="TimesNewRomanPSMT"/>
                <w:sz w:val="22"/>
                <w:szCs w:val="22"/>
              </w:rPr>
              <w:t>20%</w:t>
            </w:r>
          </w:p>
          <w:p w:rsidR="008D392B" w:rsidRPr="00D52553" w:rsidRDefault="008D392B" w:rsidP="008D392B">
            <w:pPr>
              <w:autoSpaceDE w:val="0"/>
              <w:autoSpaceDN w:val="0"/>
              <w:adjustRightInd w:val="0"/>
              <w:jc w:val="both"/>
              <w:rPr>
                <w:rFonts w:ascii="TimesNewRomanPSMT" w:hAnsi="TimesNewRomanPSMT" w:cs="TimesNewRomanPSMT"/>
              </w:rPr>
            </w:pPr>
            <w:proofErr w:type="spellStart"/>
            <w:r w:rsidRPr="00D52553">
              <w:rPr>
                <w:rFonts w:ascii="TimesNewRomanPSMT" w:hAnsi="TimesNewRomanPSMT" w:cs="TimesNewRomanPSMT"/>
                <w:sz w:val="22"/>
                <w:szCs w:val="22"/>
              </w:rPr>
              <w:t>Detyrat</w:t>
            </w:r>
            <w:proofErr w:type="spellEnd"/>
            <w:r w:rsidRPr="00D52553">
              <w:rPr>
                <w:rFonts w:ascii="TimesNewRomanPSMT" w:hAnsi="TimesNewRomanPSMT" w:cs="TimesNewRomanPSMT"/>
                <w:sz w:val="22"/>
                <w:szCs w:val="22"/>
              </w:rPr>
              <w:t xml:space="preserve"> e </w:t>
            </w:r>
            <w:proofErr w:type="spellStart"/>
            <w:r w:rsidRPr="00D52553">
              <w:rPr>
                <w:rFonts w:ascii="TimesNewRomanPSMT" w:hAnsi="TimesNewRomanPSMT" w:cs="TimesNewRomanPSMT"/>
                <w:sz w:val="22"/>
                <w:szCs w:val="22"/>
              </w:rPr>
              <w:t>shtëpisë</w:t>
            </w:r>
            <w:proofErr w:type="spellEnd"/>
            <w:r w:rsidRPr="00D52553">
              <w:rPr>
                <w:rFonts w:ascii="TimesNewRomanPSMT" w:hAnsi="TimesNewRomanPSMT" w:cs="TimesNewRomanPSMT"/>
                <w:sz w:val="22"/>
                <w:szCs w:val="22"/>
              </w:rPr>
              <w:t xml:space="preserve"> </w:t>
            </w:r>
            <w:proofErr w:type="spellStart"/>
            <w:r w:rsidRPr="00D52553">
              <w:rPr>
                <w:rFonts w:ascii="TimesNewRomanPSMT" w:hAnsi="TimesNewRomanPSMT" w:cs="TimesNewRomanPSMT"/>
                <w:sz w:val="22"/>
                <w:szCs w:val="22"/>
              </w:rPr>
              <w:t>ose</w:t>
            </w:r>
            <w:proofErr w:type="spellEnd"/>
            <w:r w:rsidRPr="00D52553">
              <w:rPr>
                <w:rFonts w:ascii="TimesNewRomanPSMT" w:hAnsi="TimesNewRomanPSMT" w:cs="TimesNewRomanPSMT"/>
                <w:sz w:val="22"/>
                <w:szCs w:val="22"/>
              </w:rPr>
              <w:t xml:space="preserve"> </w:t>
            </w:r>
            <w:proofErr w:type="spellStart"/>
            <w:r w:rsidRPr="00D52553">
              <w:rPr>
                <w:rFonts w:ascii="TimesNewRomanPSMT" w:hAnsi="TimesNewRomanPSMT" w:cs="TimesNewRomanPSMT"/>
                <w:sz w:val="22"/>
                <w:szCs w:val="22"/>
              </w:rPr>
              <w:t>angazhime</w:t>
            </w:r>
            <w:proofErr w:type="spellEnd"/>
            <w:r w:rsidRPr="00D52553">
              <w:rPr>
                <w:rFonts w:ascii="TimesNewRomanPSMT" w:hAnsi="TimesNewRomanPSMT" w:cs="TimesNewRomanPSMT"/>
                <w:sz w:val="22"/>
                <w:szCs w:val="22"/>
              </w:rPr>
              <w:t xml:space="preserve"> </w:t>
            </w:r>
            <w:proofErr w:type="spellStart"/>
            <w:r w:rsidRPr="00D52553">
              <w:rPr>
                <w:rFonts w:ascii="TimesNewRomanPSMT" w:hAnsi="TimesNewRomanPSMT" w:cs="TimesNewRomanPSMT"/>
                <w:sz w:val="22"/>
                <w:szCs w:val="22"/>
              </w:rPr>
              <w:t>tjera</w:t>
            </w:r>
            <w:proofErr w:type="spellEnd"/>
            <w:r w:rsidR="004F1C09" w:rsidRPr="00D52553">
              <w:rPr>
                <w:rFonts w:ascii="TimesNewRomanPSMT" w:hAnsi="TimesNewRomanPSMT" w:cs="TimesNewRomanPSMT"/>
                <w:sz w:val="22"/>
                <w:szCs w:val="22"/>
              </w:rPr>
              <w:t>:</w:t>
            </w:r>
            <w:r w:rsidRPr="00D52553">
              <w:rPr>
                <w:rFonts w:ascii="TimesNewRomanPSMT" w:hAnsi="TimesNewRomanPSMT" w:cs="TimesNewRomanPSMT"/>
                <w:sz w:val="22"/>
                <w:szCs w:val="22"/>
              </w:rPr>
              <w:t xml:space="preserve">               5%</w:t>
            </w:r>
          </w:p>
          <w:p w:rsidR="008D392B" w:rsidRPr="00D52553" w:rsidRDefault="008D392B" w:rsidP="008D392B">
            <w:pPr>
              <w:autoSpaceDE w:val="0"/>
              <w:autoSpaceDN w:val="0"/>
              <w:adjustRightInd w:val="0"/>
              <w:jc w:val="both"/>
              <w:rPr>
                <w:rFonts w:ascii="TimesNewRomanPSMT" w:hAnsi="TimesNewRomanPSMT" w:cs="TimesNewRomanPSMT"/>
              </w:rPr>
            </w:pPr>
            <w:proofErr w:type="spellStart"/>
            <w:r w:rsidRPr="00D52553">
              <w:rPr>
                <w:rFonts w:ascii="TimesNewRomanPSMT" w:hAnsi="TimesNewRomanPSMT" w:cs="TimesNewRomanPSMT"/>
                <w:sz w:val="22"/>
                <w:szCs w:val="22"/>
              </w:rPr>
              <w:t>Vijimi</w:t>
            </w:r>
            <w:proofErr w:type="spellEnd"/>
            <w:r w:rsidRPr="00D52553">
              <w:rPr>
                <w:rFonts w:ascii="TimesNewRomanPSMT" w:hAnsi="TimesNewRomanPSMT" w:cs="TimesNewRomanPSMT"/>
                <w:sz w:val="22"/>
                <w:szCs w:val="22"/>
              </w:rPr>
              <w:t xml:space="preserve"> </w:t>
            </w:r>
            <w:proofErr w:type="spellStart"/>
            <w:r w:rsidRPr="00D52553">
              <w:rPr>
                <w:rFonts w:ascii="TimesNewRomanPSMT" w:hAnsi="TimesNewRomanPSMT" w:cs="TimesNewRomanPSMT"/>
                <w:sz w:val="22"/>
                <w:szCs w:val="22"/>
              </w:rPr>
              <w:t>i</w:t>
            </w:r>
            <w:proofErr w:type="spellEnd"/>
            <w:r w:rsidRPr="00D52553">
              <w:rPr>
                <w:rFonts w:ascii="TimesNewRomanPSMT" w:hAnsi="TimesNewRomanPSMT" w:cs="TimesNewRomanPSMT"/>
                <w:sz w:val="22"/>
                <w:szCs w:val="22"/>
              </w:rPr>
              <w:t xml:space="preserve"> </w:t>
            </w:r>
            <w:proofErr w:type="spellStart"/>
            <w:r w:rsidRPr="00D52553">
              <w:rPr>
                <w:rFonts w:ascii="TimesNewRomanPSMT" w:hAnsi="TimesNewRomanPSMT" w:cs="TimesNewRomanPSMT"/>
                <w:sz w:val="22"/>
                <w:szCs w:val="22"/>
              </w:rPr>
              <w:t>rregullt</w:t>
            </w:r>
            <w:proofErr w:type="spellEnd"/>
            <w:r w:rsidR="004F1C09" w:rsidRPr="00D52553">
              <w:rPr>
                <w:rFonts w:ascii="TimesNewRomanPSMT" w:hAnsi="TimesNewRomanPSMT" w:cs="TimesNewRomanPSMT"/>
                <w:sz w:val="22"/>
                <w:szCs w:val="22"/>
              </w:rPr>
              <w:t>:</w:t>
            </w:r>
            <w:r w:rsidRPr="00D52553">
              <w:rPr>
                <w:rFonts w:ascii="TimesNewRomanPSMT" w:hAnsi="TimesNewRomanPSMT" w:cs="TimesNewRomanPSMT"/>
                <w:sz w:val="22"/>
                <w:szCs w:val="22"/>
              </w:rPr>
              <w:t xml:space="preserve">                   </w:t>
            </w:r>
            <w:r w:rsidR="004F1C09" w:rsidRPr="00D52553">
              <w:rPr>
                <w:rFonts w:ascii="TimesNewRomanPSMT" w:hAnsi="TimesNewRomanPSMT" w:cs="TimesNewRomanPSMT"/>
                <w:sz w:val="22"/>
                <w:szCs w:val="22"/>
              </w:rPr>
              <w:t xml:space="preserve">                              </w:t>
            </w:r>
            <w:r w:rsidRPr="00D52553">
              <w:rPr>
                <w:rFonts w:ascii="TimesNewRomanPSMT" w:hAnsi="TimesNewRomanPSMT" w:cs="TimesNewRomanPSMT"/>
                <w:sz w:val="22"/>
                <w:szCs w:val="22"/>
              </w:rPr>
              <w:t>5%</w:t>
            </w:r>
          </w:p>
          <w:p w:rsidR="008D392B" w:rsidRPr="00D52553" w:rsidRDefault="008D392B" w:rsidP="008D392B">
            <w:pPr>
              <w:autoSpaceDE w:val="0"/>
              <w:autoSpaceDN w:val="0"/>
              <w:adjustRightInd w:val="0"/>
              <w:jc w:val="both"/>
              <w:rPr>
                <w:rFonts w:ascii="TimesNewRomanPSMT" w:hAnsi="TimesNewRomanPSMT" w:cs="TimesNewRomanPSMT"/>
              </w:rPr>
            </w:pPr>
            <w:proofErr w:type="spellStart"/>
            <w:r w:rsidRPr="00D52553">
              <w:rPr>
                <w:rFonts w:ascii="TimesNewRomanPSMT" w:hAnsi="TimesNewRomanPSMT" w:cs="TimesNewRomanPSMT"/>
                <w:sz w:val="22"/>
                <w:szCs w:val="22"/>
              </w:rPr>
              <w:t>Provimi</w:t>
            </w:r>
            <w:proofErr w:type="spellEnd"/>
            <w:r w:rsidRPr="00D52553">
              <w:rPr>
                <w:rFonts w:ascii="TimesNewRomanPSMT" w:hAnsi="TimesNewRomanPSMT" w:cs="TimesNewRomanPSMT"/>
                <w:sz w:val="22"/>
                <w:szCs w:val="22"/>
              </w:rPr>
              <w:t xml:space="preserve"> final</w:t>
            </w:r>
            <w:r w:rsidR="004F1C09" w:rsidRPr="00D52553">
              <w:rPr>
                <w:rFonts w:ascii="TimesNewRomanPSMT" w:hAnsi="TimesNewRomanPSMT" w:cs="TimesNewRomanPSMT"/>
                <w:sz w:val="22"/>
                <w:szCs w:val="22"/>
              </w:rPr>
              <w:t>:</w:t>
            </w:r>
            <w:r w:rsidRPr="00D52553">
              <w:rPr>
                <w:rFonts w:ascii="TimesNewRomanPSMT" w:hAnsi="TimesNewRomanPSMT" w:cs="TimesNewRomanPSMT"/>
                <w:sz w:val="22"/>
                <w:szCs w:val="22"/>
              </w:rPr>
              <w:t xml:space="preserve">                      </w:t>
            </w:r>
            <w:r w:rsidR="004F1C09" w:rsidRPr="00D52553">
              <w:rPr>
                <w:rFonts w:ascii="TimesNewRomanPSMT" w:hAnsi="TimesNewRomanPSMT" w:cs="TimesNewRomanPSMT"/>
                <w:sz w:val="22"/>
                <w:szCs w:val="22"/>
              </w:rPr>
              <w:t xml:space="preserve">                               </w:t>
            </w:r>
            <w:r w:rsidRPr="00D52553">
              <w:rPr>
                <w:rFonts w:ascii="TimesNewRomanPSMT" w:hAnsi="TimesNewRomanPSMT" w:cs="TimesNewRomanPSMT"/>
                <w:sz w:val="22"/>
                <w:szCs w:val="22"/>
              </w:rPr>
              <w:t>50%</w:t>
            </w:r>
          </w:p>
          <w:p w:rsidR="008D392B" w:rsidRPr="00D52553" w:rsidRDefault="008D392B" w:rsidP="008D392B">
            <w:pPr>
              <w:pStyle w:val="NoSpacing"/>
              <w:tabs>
                <w:tab w:val="left" w:pos="4286"/>
              </w:tabs>
              <w:rPr>
                <w:rFonts w:ascii="Calibri" w:hAnsi="Calibri"/>
                <w:i/>
                <w:sz w:val="22"/>
                <w:szCs w:val="22"/>
              </w:rPr>
            </w:pPr>
            <w:r w:rsidRPr="00D52553">
              <w:rPr>
                <w:rFonts w:ascii="TimesNewRomanPSMT" w:hAnsi="TimesNewRomanPSMT" w:cs="TimesNewRomanPSMT"/>
                <w:sz w:val="22"/>
                <w:szCs w:val="22"/>
              </w:rPr>
              <w:t>Total</w:t>
            </w:r>
            <w:r w:rsidR="004F1C09" w:rsidRPr="00D52553">
              <w:rPr>
                <w:rFonts w:ascii="TimesNewRomanPSMT" w:hAnsi="TimesNewRomanPSMT" w:cs="TimesNewRomanPSMT"/>
                <w:sz w:val="22"/>
                <w:szCs w:val="22"/>
              </w:rPr>
              <w:t>:</w:t>
            </w:r>
            <w:r w:rsidRPr="00D52553">
              <w:rPr>
                <w:rFonts w:ascii="TimesNewRomanPSMT" w:hAnsi="TimesNewRomanPSMT" w:cs="TimesNewRomanPSMT"/>
                <w:sz w:val="22"/>
                <w:szCs w:val="22"/>
              </w:rPr>
              <w:t xml:space="preserve">                                                                      </w:t>
            </w:r>
            <w:r w:rsidR="004F1C09" w:rsidRPr="00D52553">
              <w:rPr>
                <w:rFonts w:ascii="TimesNewRomanPSMT" w:hAnsi="TimesNewRomanPSMT" w:cs="TimesNewRomanPSMT"/>
                <w:sz w:val="22"/>
                <w:szCs w:val="22"/>
              </w:rPr>
              <w:t xml:space="preserve">    </w:t>
            </w:r>
            <w:r w:rsidRPr="00D52553">
              <w:rPr>
                <w:rFonts w:ascii="TimesNewRomanPSMT" w:hAnsi="TimesNewRomanPSMT" w:cs="TimesNewRomanPSMT"/>
                <w:sz w:val="22"/>
                <w:szCs w:val="22"/>
              </w:rPr>
              <w:t>100%</w:t>
            </w:r>
            <w:r w:rsidRPr="00D52553">
              <w:rPr>
                <w:rFonts w:ascii="Calibri" w:hAnsi="Calibri"/>
                <w:i/>
                <w:sz w:val="22"/>
                <w:szCs w:val="22"/>
              </w:rPr>
              <w:t xml:space="preserve">. </w:t>
            </w:r>
          </w:p>
          <w:p w:rsidR="008D392B" w:rsidRPr="00D52553" w:rsidRDefault="008D392B" w:rsidP="008D392B">
            <w:pPr>
              <w:pStyle w:val="NoSpacing"/>
              <w:rPr>
                <w:sz w:val="22"/>
                <w:szCs w:val="22"/>
              </w:rPr>
            </w:pPr>
            <w:proofErr w:type="spellStart"/>
            <w:r w:rsidRPr="00D52553">
              <w:rPr>
                <w:sz w:val="22"/>
                <w:szCs w:val="22"/>
              </w:rPr>
              <w:t>Llogaritja</w:t>
            </w:r>
            <w:proofErr w:type="spellEnd"/>
            <w:r w:rsidRPr="00D52553">
              <w:rPr>
                <w:sz w:val="22"/>
                <w:szCs w:val="22"/>
              </w:rPr>
              <w:t xml:space="preserve"> e </w:t>
            </w:r>
            <w:proofErr w:type="spellStart"/>
            <w:r w:rsidRPr="00D52553">
              <w:rPr>
                <w:sz w:val="22"/>
                <w:szCs w:val="22"/>
              </w:rPr>
              <w:t>notës</w:t>
            </w:r>
            <w:proofErr w:type="spellEnd"/>
            <w:r w:rsidRPr="00D52553">
              <w:rPr>
                <w:sz w:val="22"/>
                <w:szCs w:val="22"/>
              </w:rPr>
              <w:t xml:space="preserve"> </w:t>
            </w:r>
            <w:proofErr w:type="spellStart"/>
            <w:r w:rsidRPr="00D52553">
              <w:rPr>
                <w:sz w:val="22"/>
                <w:szCs w:val="22"/>
              </w:rPr>
              <w:t>përfundimtare</w:t>
            </w:r>
            <w:proofErr w:type="spellEnd"/>
            <w:r w:rsidRPr="00D52553">
              <w:rPr>
                <w:sz w:val="22"/>
                <w:szCs w:val="22"/>
              </w:rPr>
              <w:t xml:space="preserve"> </w:t>
            </w:r>
            <w:proofErr w:type="spellStart"/>
            <w:r w:rsidRPr="00D52553">
              <w:rPr>
                <w:sz w:val="22"/>
                <w:szCs w:val="22"/>
              </w:rPr>
              <w:t>bëhet</w:t>
            </w:r>
            <w:proofErr w:type="spellEnd"/>
            <w:r w:rsidRPr="00D52553">
              <w:rPr>
                <w:sz w:val="22"/>
                <w:szCs w:val="22"/>
              </w:rPr>
              <w:t xml:space="preserve"> </w:t>
            </w:r>
            <w:proofErr w:type="spellStart"/>
            <w:r w:rsidRPr="00D52553">
              <w:rPr>
                <w:sz w:val="22"/>
                <w:szCs w:val="22"/>
              </w:rPr>
              <w:t>si</w:t>
            </w:r>
            <w:proofErr w:type="spellEnd"/>
            <w:r w:rsidRPr="00D52553">
              <w:rPr>
                <w:sz w:val="22"/>
                <w:szCs w:val="22"/>
              </w:rPr>
              <w:t xml:space="preserve"> </w:t>
            </w:r>
            <w:proofErr w:type="spellStart"/>
            <w:r w:rsidRPr="00D52553">
              <w:rPr>
                <w:sz w:val="22"/>
                <w:szCs w:val="22"/>
              </w:rPr>
              <w:t>më</w:t>
            </w:r>
            <w:proofErr w:type="spellEnd"/>
            <w:r w:rsidRPr="00D52553">
              <w:rPr>
                <w:sz w:val="22"/>
                <w:szCs w:val="22"/>
              </w:rPr>
              <w:t xml:space="preserve"> </w:t>
            </w:r>
            <w:proofErr w:type="spellStart"/>
            <w:r w:rsidRPr="00D52553">
              <w:rPr>
                <w:sz w:val="22"/>
                <w:szCs w:val="22"/>
              </w:rPr>
              <w:t>poshtë</w:t>
            </w:r>
            <w:proofErr w:type="spellEnd"/>
            <w:r w:rsidRPr="00D52553">
              <w:rPr>
                <w:sz w:val="22"/>
                <w:szCs w:val="22"/>
              </w:rPr>
              <w:t>:</w:t>
            </w:r>
          </w:p>
          <w:p w:rsidR="008D392B" w:rsidRPr="00D52553" w:rsidRDefault="008D392B" w:rsidP="008D392B">
            <w:pPr>
              <w:jc w:val="both"/>
            </w:pPr>
            <w:r w:rsidRPr="00D52553">
              <w:rPr>
                <w:sz w:val="22"/>
                <w:szCs w:val="22"/>
              </w:rPr>
              <w:t xml:space="preserve">51%- 60% = 6 </w:t>
            </w:r>
          </w:p>
          <w:p w:rsidR="008D392B" w:rsidRPr="00D52553" w:rsidRDefault="008D392B" w:rsidP="008D392B">
            <w:pPr>
              <w:jc w:val="both"/>
            </w:pPr>
            <w:r w:rsidRPr="00D52553">
              <w:rPr>
                <w:sz w:val="22"/>
                <w:szCs w:val="22"/>
              </w:rPr>
              <w:t>61% -70% = 7</w:t>
            </w:r>
          </w:p>
          <w:p w:rsidR="008D392B" w:rsidRPr="00D52553" w:rsidRDefault="008D392B" w:rsidP="008D392B">
            <w:pPr>
              <w:jc w:val="both"/>
            </w:pPr>
            <w:r w:rsidRPr="00D52553">
              <w:rPr>
                <w:sz w:val="22"/>
                <w:szCs w:val="22"/>
              </w:rPr>
              <w:t xml:space="preserve">71% - 80% = 8 </w:t>
            </w:r>
          </w:p>
          <w:p w:rsidR="008D392B" w:rsidRPr="00D52553" w:rsidRDefault="008D392B" w:rsidP="008D392B">
            <w:pPr>
              <w:jc w:val="both"/>
            </w:pPr>
            <w:r w:rsidRPr="00D52553">
              <w:rPr>
                <w:sz w:val="22"/>
                <w:szCs w:val="22"/>
              </w:rPr>
              <w:t>81% - 90% = 9</w:t>
            </w:r>
          </w:p>
          <w:p w:rsidR="001E4E84" w:rsidRPr="00D52553" w:rsidRDefault="008D392B" w:rsidP="008D392B">
            <w:pPr>
              <w:pStyle w:val="NoSpacing"/>
              <w:spacing w:line="276" w:lineRule="auto"/>
              <w:rPr>
                <w:rFonts w:ascii="Calibri" w:hAnsi="Calibri"/>
                <w:i/>
                <w:sz w:val="22"/>
                <w:szCs w:val="22"/>
              </w:rPr>
            </w:pPr>
            <w:r w:rsidRPr="00D52553">
              <w:rPr>
                <w:sz w:val="22"/>
                <w:szCs w:val="22"/>
              </w:rPr>
              <w:t>91%-100% =10</w:t>
            </w:r>
            <w:r w:rsidR="001E4E84" w:rsidRPr="00D52553">
              <w:rPr>
                <w:rFonts w:ascii="Calibri" w:hAnsi="Calibri"/>
                <w:i/>
                <w:sz w:val="22"/>
                <w:szCs w:val="22"/>
              </w:rPr>
              <w:t xml:space="preserve"> </w:t>
            </w:r>
          </w:p>
        </w:tc>
      </w:tr>
      <w:tr w:rsidR="001E4E84" w:rsidRPr="00D52553" w:rsidTr="001E4E84">
        <w:tc>
          <w:tcPr>
            <w:tcW w:w="9288"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1E4E84" w:rsidRPr="00D52553" w:rsidRDefault="001E4E84">
            <w:pPr>
              <w:pStyle w:val="NoSpacing"/>
              <w:spacing w:line="276" w:lineRule="auto"/>
              <w:rPr>
                <w:rFonts w:ascii="Calibri" w:hAnsi="Calibri"/>
                <w:b/>
                <w:sz w:val="22"/>
                <w:szCs w:val="22"/>
              </w:rPr>
            </w:pPr>
            <w:proofErr w:type="spellStart"/>
            <w:r w:rsidRPr="00D52553">
              <w:rPr>
                <w:rFonts w:ascii="Calibri" w:hAnsi="Calibri"/>
                <w:b/>
                <w:sz w:val="22"/>
                <w:szCs w:val="22"/>
              </w:rPr>
              <w:t>Literatura</w:t>
            </w:r>
            <w:proofErr w:type="spellEnd"/>
            <w:r w:rsidRPr="00D52553">
              <w:rPr>
                <w:rFonts w:ascii="Calibri" w:hAnsi="Calibri"/>
                <w:b/>
                <w:sz w:val="22"/>
                <w:szCs w:val="22"/>
              </w:rPr>
              <w:t xml:space="preserve"> </w:t>
            </w:r>
          </w:p>
        </w:tc>
      </w:tr>
      <w:tr w:rsidR="001E4E84" w:rsidRPr="00D52553" w:rsidTr="001E4E84">
        <w:tc>
          <w:tcPr>
            <w:tcW w:w="3617" w:type="dxa"/>
            <w:tcBorders>
              <w:top w:val="single" w:sz="4" w:space="0" w:color="000000"/>
              <w:left w:val="single" w:sz="4" w:space="0" w:color="000000"/>
              <w:bottom w:val="single" w:sz="4" w:space="0" w:color="000000"/>
              <w:right w:val="single" w:sz="4" w:space="0" w:color="000000"/>
            </w:tcBorders>
            <w:hideMark/>
          </w:tcPr>
          <w:p w:rsidR="001E4E84" w:rsidRPr="00D52553" w:rsidRDefault="001E4E84">
            <w:pPr>
              <w:pStyle w:val="NoSpacing"/>
              <w:spacing w:line="276" w:lineRule="auto"/>
              <w:rPr>
                <w:rFonts w:ascii="Calibri" w:hAnsi="Calibri"/>
                <w:b/>
                <w:sz w:val="22"/>
                <w:szCs w:val="22"/>
              </w:rPr>
            </w:pPr>
            <w:proofErr w:type="spellStart"/>
            <w:r w:rsidRPr="00D52553">
              <w:rPr>
                <w:rFonts w:ascii="Calibri" w:hAnsi="Calibri"/>
                <w:b/>
                <w:sz w:val="22"/>
                <w:szCs w:val="22"/>
              </w:rPr>
              <w:t>Literatura</w:t>
            </w:r>
            <w:proofErr w:type="spellEnd"/>
            <w:r w:rsidRPr="00D52553">
              <w:rPr>
                <w:rFonts w:ascii="Calibri" w:hAnsi="Calibri"/>
                <w:b/>
                <w:sz w:val="22"/>
                <w:szCs w:val="22"/>
              </w:rPr>
              <w:t xml:space="preserve"> </w:t>
            </w:r>
            <w:proofErr w:type="spellStart"/>
            <w:r w:rsidRPr="00D52553">
              <w:rPr>
                <w:rFonts w:ascii="Calibri" w:hAnsi="Calibri"/>
                <w:b/>
                <w:sz w:val="22"/>
                <w:szCs w:val="22"/>
              </w:rPr>
              <w:t>bazë</w:t>
            </w:r>
            <w:proofErr w:type="spellEnd"/>
            <w:r w:rsidRPr="00D52553">
              <w:rPr>
                <w:rFonts w:ascii="Calibri" w:hAnsi="Calibri"/>
                <w:b/>
                <w:sz w:val="22"/>
                <w:szCs w:val="22"/>
              </w:rPr>
              <w:t xml:space="preserve">:  </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1E4E84" w:rsidRPr="003B2A28" w:rsidRDefault="00A741E4" w:rsidP="001E4E84">
            <w:pPr>
              <w:jc w:val="both"/>
              <w:rPr>
                <w:shd w:val="clear" w:color="auto" w:fill="FFFFFF"/>
              </w:rPr>
            </w:pPr>
            <w:hyperlink r:id="rId8" w:tooltip="Nigel P. Freestone" w:history="1">
              <w:r w:rsidR="003B2A28" w:rsidRPr="003B2A28">
                <w:rPr>
                  <w:rStyle w:val="Hyperlink"/>
                  <w:color w:val="auto"/>
                  <w:u w:val="none"/>
                  <w:bdr w:val="none" w:sz="0" w:space="0" w:color="auto" w:frame="1"/>
                  <w:shd w:val="clear" w:color="auto" w:fill="FFFFFF"/>
                </w:rPr>
                <w:t>Nigel P. Freestone</w:t>
              </w:r>
            </w:hyperlink>
            <w:r w:rsidR="003B2A28" w:rsidRPr="003B2A28">
              <w:t>, Chemistry, 2019</w:t>
            </w:r>
            <w:r w:rsidR="003B2A28">
              <w:rPr>
                <w:shd w:val="clear" w:color="auto" w:fill="FFFFFF"/>
              </w:rPr>
              <w:t>.</w:t>
            </w:r>
          </w:p>
        </w:tc>
      </w:tr>
      <w:tr w:rsidR="001E4E84" w:rsidRPr="00D52553" w:rsidTr="001E4E84">
        <w:tc>
          <w:tcPr>
            <w:tcW w:w="3617" w:type="dxa"/>
            <w:tcBorders>
              <w:top w:val="single" w:sz="4" w:space="0" w:color="000000"/>
              <w:left w:val="single" w:sz="4" w:space="0" w:color="000000"/>
              <w:bottom w:val="single" w:sz="4" w:space="0" w:color="000000"/>
              <w:right w:val="single" w:sz="4" w:space="0" w:color="000000"/>
            </w:tcBorders>
            <w:hideMark/>
          </w:tcPr>
          <w:p w:rsidR="001E4E84" w:rsidRPr="00D52553" w:rsidRDefault="001E4E84">
            <w:pPr>
              <w:pStyle w:val="NoSpacing"/>
              <w:spacing w:line="276" w:lineRule="auto"/>
              <w:rPr>
                <w:rFonts w:ascii="Calibri" w:hAnsi="Calibri"/>
                <w:b/>
                <w:sz w:val="22"/>
                <w:szCs w:val="22"/>
              </w:rPr>
            </w:pPr>
            <w:proofErr w:type="spellStart"/>
            <w:r w:rsidRPr="00D52553">
              <w:rPr>
                <w:rFonts w:ascii="Calibri" w:hAnsi="Calibri"/>
                <w:b/>
                <w:sz w:val="22"/>
                <w:szCs w:val="22"/>
              </w:rPr>
              <w:t>Literatura</w:t>
            </w:r>
            <w:proofErr w:type="spellEnd"/>
            <w:r w:rsidRPr="00D52553">
              <w:rPr>
                <w:rFonts w:ascii="Calibri" w:hAnsi="Calibri"/>
                <w:b/>
                <w:sz w:val="22"/>
                <w:szCs w:val="22"/>
              </w:rPr>
              <w:t xml:space="preserve"> </w:t>
            </w:r>
            <w:proofErr w:type="spellStart"/>
            <w:r w:rsidRPr="00D52553">
              <w:rPr>
                <w:rFonts w:ascii="Calibri" w:hAnsi="Calibri"/>
                <w:b/>
                <w:sz w:val="22"/>
                <w:szCs w:val="22"/>
              </w:rPr>
              <w:t>shtesë</w:t>
            </w:r>
            <w:proofErr w:type="spellEnd"/>
            <w:r w:rsidRPr="00D52553">
              <w:rPr>
                <w:rFonts w:ascii="Calibri" w:hAnsi="Calibri"/>
                <w:b/>
                <w:sz w:val="22"/>
                <w:szCs w:val="22"/>
              </w:rPr>
              <w:t xml:space="preserve">:  </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B01908" w:rsidRDefault="00B01908" w:rsidP="001E4E84">
            <w:pPr>
              <w:jc w:val="both"/>
              <w:rPr>
                <w:shd w:val="clear" w:color="auto" w:fill="FFFFFF"/>
              </w:rPr>
            </w:pPr>
            <w:r>
              <w:rPr>
                <w:shd w:val="clear" w:color="auto" w:fill="FFFFFF"/>
              </w:rPr>
              <w:t xml:space="preserve">John W. Hill, Ralph H. </w:t>
            </w:r>
            <w:proofErr w:type="spellStart"/>
            <w:r>
              <w:rPr>
                <w:shd w:val="clear" w:color="auto" w:fill="FFFFFF"/>
              </w:rPr>
              <w:t>Petrucci</w:t>
            </w:r>
            <w:proofErr w:type="spellEnd"/>
            <w:r>
              <w:rPr>
                <w:shd w:val="clear" w:color="auto" w:fill="FFFFFF"/>
              </w:rPr>
              <w:t xml:space="preserve">, Terry W. McCreary, Scott S. Perry, Kimia e </w:t>
            </w:r>
            <w:proofErr w:type="spellStart"/>
            <w:r>
              <w:rPr>
                <w:shd w:val="clear" w:color="auto" w:fill="FFFFFF"/>
              </w:rPr>
              <w:t>përgjithshme</w:t>
            </w:r>
            <w:proofErr w:type="spellEnd"/>
            <w:r>
              <w:rPr>
                <w:shd w:val="clear" w:color="auto" w:fill="FFFFFF"/>
              </w:rPr>
              <w:t>, 2014.</w:t>
            </w:r>
            <w:bookmarkStart w:id="0" w:name="_GoBack"/>
            <w:bookmarkEnd w:id="0"/>
          </w:p>
          <w:p w:rsidR="003B2A28" w:rsidRDefault="003B2A28" w:rsidP="001E4E84">
            <w:pPr>
              <w:jc w:val="both"/>
              <w:rPr>
                <w:shd w:val="clear" w:color="auto" w:fill="FFFFFF"/>
              </w:rPr>
            </w:pPr>
            <w:r w:rsidRPr="008B11C2">
              <w:rPr>
                <w:shd w:val="clear" w:color="auto" w:fill="FFFFFF"/>
              </w:rPr>
              <w:t>Antony C. Wilbraham, Chemistry, 2017.</w:t>
            </w:r>
          </w:p>
          <w:p w:rsidR="000842F1" w:rsidRPr="003B2A28" w:rsidRDefault="000842F1" w:rsidP="001E4E84">
            <w:pPr>
              <w:jc w:val="both"/>
              <w:rPr>
                <w:shd w:val="clear" w:color="auto" w:fill="FFFFFF"/>
              </w:rPr>
            </w:pPr>
            <w:r w:rsidRPr="00D52553">
              <w:rPr>
                <w:sz w:val="22"/>
                <w:szCs w:val="22"/>
              </w:rPr>
              <w:t xml:space="preserve">Raymond Chang, Kenneth </w:t>
            </w:r>
            <w:proofErr w:type="spellStart"/>
            <w:r w:rsidRPr="00D52553">
              <w:rPr>
                <w:sz w:val="22"/>
                <w:szCs w:val="22"/>
              </w:rPr>
              <w:t>Goldsby</w:t>
            </w:r>
            <w:proofErr w:type="spellEnd"/>
            <w:r w:rsidRPr="00D52553">
              <w:rPr>
                <w:sz w:val="22"/>
                <w:szCs w:val="22"/>
              </w:rPr>
              <w:t>, Chemistry, 2013.</w:t>
            </w:r>
          </w:p>
          <w:p w:rsidR="003B2A28" w:rsidRDefault="003B2A28" w:rsidP="001E4E84">
            <w:pPr>
              <w:jc w:val="both"/>
              <w:rPr>
                <w:sz w:val="22"/>
                <w:szCs w:val="22"/>
              </w:rPr>
            </w:pPr>
            <w:r w:rsidRPr="00D52553">
              <w:rPr>
                <w:sz w:val="22"/>
                <w:szCs w:val="22"/>
              </w:rPr>
              <w:t xml:space="preserve">P. </w:t>
            </w:r>
            <w:proofErr w:type="spellStart"/>
            <w:r w:rsidRPr="00D52553">
              <w:rPr>
                <w:sz w:val="22"/>
                <w:szCs w:val="22"/>
              </w:rPr>
              <w:t>Somasunduran</w:t>
            </w:r>
            <w:proofErr w:type="spellEnd"/>
            <w:r w:rsidRPr="00D52553">
              <w:rPr>
                <w:sz w:val="22"/>
                <w:szCs w:val="22"/>
              </w:rPr>
              <w:t xml:space="preserve">, </w:t>
            </w:r>
            <w:proofErr w:type="spellStart"/>
            <w:r w:rsidRPr="00D52553">
              <w:rPr>
                <w:sz w:val="22"/>
                <w:szCs w:val="22"/>
              </w:rPr>
              <w:t>Dianzuo</w:t>
            </w:r>
            <w:proofErr w:type="spellEnd"/>
            <w:r w:rsidRPr="00D52553">
              <w:rPr>
                <w:sz w:val="22"/>
                <w:szCs w:val="22"/>
              </w:rPr>
              <w:t xml:space="preserve"> Wang, Solution Chemistry, 2006.</w:t>
            </w:r>
          </w:p>
          <w:p w:rsidR="001E4E84" w:rsidRPr="00D52553" w:rsidRDefault="001E4E84" w:rsidP="003B2A28">
            <w:pPr>
              <w:jc w:val="both"/>
            </w:pPr>
            <w:r w:rsidRPr="00D52553">
              <w:rPr>
                <w:sz w:val="22"/>
                <w:szCs w:val="22"/>
              </w:rPr>
              <w:t xml:space="preserve">Viktor </w:t>
            </w:r>
            <w:proofErr w:type="spellStart"/>
            <w:r w:rsidRPr="00D52553">
              <w:rPr>
                <w:sz w:val="22"/>
                <w:szCs w:val="22"/>
              </w:rPr>
              <w:t>Gankin</w:t>
            </w:r>
            <w:proofErr w:type="spellEnd"/>
            <w:r w:rsidRPr="00D52553">
              <w:rPr>
                <w:sz w:val="22"/>
                <w:szCs w:val="22"/>
              </w:rPr>
              <w:t xml:space="preserve">, </w:t>
            </w:r>
            <w:proofErr w:type="spellStart"/>
            <w:r w:rsidRPr="00D52553">
              <w:rPr>
                <w:sz w:val="22"/>
                <w:szCs w:val="22"/>
              </w:rPr>
              <w:t>Yuriy</w:t>
            </w:r>
            <w:proofErr w:type="spellEnd"/>
            <w:r w:rsidRPr="00D52553">
              <w:rPr>
                <w:sz w:val="22"/>
                <w:szCs w:val="22"/>
              </w:rPr>
              <w:t xml:space="preserve"> </w:t>
            </w:r>
            <w:proofErr w:type="spellStart"/>
            <w:r w:rsidRPr="00D52553">
              <w:rPr>
                <w:sz w:val="22"/>
                <w:szCs w:val="22"/>
              </w:rPr>
              <w:t>Gankin</w:t>
            </w:r>
            <w:proofErr w:type="spellEnd"/>
            <w:r w:rsidRPr="00D52553">
              <w:rPr>
                <w:sz w:val="22"/>
                <w:szCs w:val="22"/>
              </w:rPr>
              <w:t>, General Chemistry, 2007.</w:t>
            </w:r>
          </w:p>
        </w:tc>
      </w:tr>
    </w:tbl>
    <w:tbl>
      <w:tblPr>
        <w:tblpPr w:leftFromText="180" w:rightFromText="180" w:bottomFromText="200" w:vertAnchor="text" w:horzAnchor="margin" w:tblpY="4"/>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480"/>
      </w:tblGrid>
      <w:tr w:rsidR="001E4E84" w:rsidRPr="00E6642A" w:rsidTr="00C70005">
        <w:tc>
          <w:tcPr>
            <w:tcW w:w="9198" w:type="dxa"/>
            <w:gridSpan w:val="2"/>
            <w:tcBorders>
              <w:top w:val="single" w:sz="4" w:space="0" w:color="000000"/>
              <w:left w:val="single" w:sz="4" w:space="0" w:color="000000"/>
              <w:bottom w:val="single" w:sz="4" w:space="0" w:color="000000"/>
              <w:right w:val="single" w:sz="4" w:space="0" w:color="000000"/>
            </w:tcBorders>
            <w:shd w:val="clear" w:color="auto" w:fill="D9D9D9"/>
          </w:tcPr>
          <w:p w:rsidR="001E4E84" w:rsidRPr="00E6642A" w:rsidRDefault="001E4E84" w:rsidP="00C70005">
            <w:pPr>
              <w:spacing w:line="276" w:lineRule="auto"/>
              <w:rPr>
                <w:rFonts w:ascii="Calibri" w:hAnsi="Calibri"/>
                <w:b/>
              </w:rPr>
            </w:pPr>
            <w:proofErr w:type="spellStart"/>
            <w:r w:rsidRPr="00E6642A">
              <w:rPr>
                <w:rFonts w:ascii="Calibri" w:hAnsi="Calibri"/>
                <w:b/>
                <w:sz w:val="22"/>
                <w:szCs w:val="22"/>
              </w:rPr>
              <w:lastRenderedPageBreak/>
              <w:t>Plani</w:t>
            </w:r>
            <w:proofErr w:type="spellEnd"/>
            <w:r w:rsidRPr="00E6642A">
              <w:rPr>
                <w:rFonts w:ascii="Calibri" w:hAnsi="Calibri"/>
                <w:b/>
                <w:sz w:val="22"/>
                <w:szCs w:val="22"/>
              </w:rPr>
              <w:t xml:space="preserve"> </w:t>
            </w:r>
            <w:proofErr w:type="spellStart"/>
            <w:r w:rsidRPr="00E6642A">
              <w:rPr>
                <w:rFonts w:ascii="Calibri" w:hAnsi="Calibri"/>
                <w:b/>
                <w:sz w:val="22"/>
                <w:szCs w:val="22"/>
              </w:rPr>
              <w:t>i</w:t>
            </w:r>
            <w:proofErr w:type="spellEnd"/>
            <w:r w:rsidRPr="00E6642A">
              <w:rPr>
                <w:rFonts w:ascii="Calibri" w:hAnsi="Calibri"/>
                <w:b/>
                <w:sz w:val="22"/>
                <w:szCs w:val="22"/>
              </w:rPr>
              <w:t xml:space="preserve"> </w:t>
            </w:r>
            <w:proofErr w:type="spellStart"/>
            <w:r w:rsidRPr="00E6642A">
              <w:rPr>
                <w:rFonts w:ascii="Calibri" w:hAnsi="Calibri"/>
                <w:b/>
                <w:sz w:val="22"/>
                <w:szCs w:val="22"/>
              </w:rPr>
              <w:t>dizejnuar</w:t>
            </w:r>
            <w:proofErr w:type="spellEnd"/>
            <w:r w:rsidRPr="00E6642A">
              <w:rPr>
                <w:rFonts w:ascii="Calibri" w:hAnsi="Calibri"/>
                <w:b/>
                <w:sz w:val="22"/>
                <w:szCs w:val="22"/>
              </w:rPr>
              <w:t xml:space="preserve"> </w:t>
            </w:r>
            <w:proofErr w:type="spellStart"/>
            <w:r w:rsidRPr="00E6642A">
              <w:rPr>
                <w:rFonts w:ascii="Calibri" w:hAnsi="Calibri"/>
                <w:b/>
                <w:sz w:val="22"/>
                <w:szCs w:val="22"/>
              </w:rPr>
              <w:t>i</w:t>
            </w:r>
            <w:proofErr w:type="spellEnd"/>
            <w:r w:rsidRPr="00E6642A">
              <w:rPr>
                <w:rFonts w:ascii="Calibri" w:hAnsi="Calibri"/>
                <w:b/>
                <w:sz w:val="22"/>
                <w:szCs w:val="22"/>
              </w:rPr>
              <w:t xml:space="preserve"> </w:t>
            </w:r>
            <w:proofErr w:type="spellStart"/>
            <w:r w:rsidRPr="00E6642A">
              <w:rPr>
                <w:rFonts w:ascii="Calibri" w:hAnsi="Calibri"/>
                <w:b/>
                <w:sz w:val="22"/>
                <w:szCs w:val="22"/>
              </w:rPr>
              <w:t>mësimit</w:t>
            </w:r>
            <w:proofErr w:type="spellEnd"/>
            <w:r w:rsidRPr="00E6642A">
              <w:rPr>
                <w:rFonts w:ascii="Calibri" w:hAnsi="Calibri"/>
                <w:b/>
                <w:sz w:val="22"/>
                <w:szCs w:val="22"/>
              </w:rPr>
              <w:t xml:space="preserve">:  </w:t>
            </w:r>
          </w:p>
        </w:tc>
      </w:tr>
      <w:tr w:rsidR="001E4E84" w:rsidRPr="00E6642A" w:rsidTr="00C70005">
        <w:tc>
          <w:tcPr>
            <w:tcW w:w="2718" w:type="dxa"/>
            <w:tcBorders>
              <w:top w:val="single" w:sz="4" w:space="0" w:color="000000"/>
              <w:left w:val="single" w:sz="4" w:space="0" w:color="000000"/>
              <w:bottom w:val="single" w:sz="4" w:space="0" w:color="000000"/>
              <w:right w:val="single" w:sz="4" w:space="0" w:color="000000"/>
            </w:tcBorders>
            <w:shd w:val="clear" w:color="auto" w:fill="D9D9D9"/>
            <w:hideMark/>
          </w:tcPr>
          <w:p w:rsidR="001E4E84" w:rsidRPr="00E6642A" w:rsidRDefault="001E4E84" w:rsidP="00C70005">
            <w:pPr>
              <w:spacing w:line="276" w:lineRule="auto"/>
              <w:rPr>
                <w:rFonts w:ascii="Calibri" w:hAnsi="Calibri"/>
                <w:b/>
              </w:rPr>
            </w:pPr>
            <w:r w:rsidRPr="00E6642A">
              <w:rPr>
                <w:rFonts w:ascii="Calibri" w:hAnsi="Calibri"/>
                <w:b/>
                <w:sz w:val="22"/>
                <w:szCs w:val="22"/>
              </w:rPr>
              <w:t>Java</w:t>
            </w:r>
          </w:p>
        </w:tc>
        <w:tc>
          <w:tcPr>
            <w:tcW w:w="6480" w:type="dxa"/>
            <w:tcBorders>
              <w:top w:val="single" w:sz="4" w:space="0" w:color="000000"/>
              <w:left w:val="single" w:sz="4" w:space="0" w:color="000000"/>
              <w:bottom w:val="single" w:sz="4" w:space="0" w:color="000000"/>
              <w:right w:val="single" w:sz="4" w:space="0" w:color="000000"/>
            </w:tcBorders>
            <w:shd w:val="clear" w:color="auto" w:fill="D9D9D9"/>
            <w:hideMark/>
          </w:tcPr>
          <w:p w:rsidR="001E4E84" w:rsidRPr="00E6642A" w:rsidRDefault="001E4E84" w:rsidP="00C70005">
            <w:pPr>
              <w:spacing w:line="276" w:lineRule="auto"/>
              <w:rPr>
                <w:rFonts w:ascii="Calibri" w:hAnsi="Calibri"/>
                <w:b/>
              </w:rPr>
            </w:pPr>
            <w:proofErr w:type="spellStart"/>
            <w:r w:rsidRPr="00E6642A">
              <w:rPr>
                <w:rFonts w:ascii="Calibri" w:hAnsi="Calibri"/>
                <w:b/>
                <w:sz w:val="22"/>
                <w:szCs w:val="22"/>
              </w:rPr>
              <w:t>Ligjerata</w:t>
            </w:r>
            <w:proofErr w:type="spellEnd"/>
            <w:r w:rsidRPr="00E6642A">
              <w:rPr>
                <w:rFonts w:ascii="Calibri" w:hAnsi="Calibri"/>
                <w:b/>
                <w:sz w:val="22"/>
                <w:szCs w:val="22"/>
              </w:rPr>
              <w:t xml:space="preserve"> </w:t>
            </w:r>
            <w:proofErr w:type="spellStart"/>
            <w:r w:rsidRPr="00E6642A">
              <w:rPr>
                <w:rFonts w:ascii="Calibri" w:hAnsi="Calibri"/>
                <w:b/>
                <w:sz w:val="22"/>
                <w:szCs w:val="22"/>
              </w:rPr>
              <w:t>që</w:t>
            </w:r>
            <w:proofErr w:type="spellEnd"/>
            <w:r w:rsidRPr="00E6642A">
              <w:rPr>
                <w:rFonts w:ascii="Calibri" w:hAnsi="Calibri"/>
                <w:b/>
                <w:sz w:val="22"/>
                <w:szCs w:val="22"/>
              </w:rPr>
              <w:t xml:space="preserve"> do </w:t>
            </w:r>
            <w:proofErr w:type="spellStart"/>
            <w:r w:rsidRPr="00E6642A">
              <w:rPr>
                <w:rFonts w:ascii="Calibri" w:hAnsi="Calibri"/>
                <w:b/>
                <w:sz w:val="22"/>
                <w:szCs w:val="22"/>
              </w:rPr>
              <w:t>të</w:t>
            </w:r>
            <w:proofErr w:type="spellEnd"/>
            <w:r w:rsidRPr="00E6642A">
              <w:rPr>
                <w:rFonts w:ascii="Calibri" w:hAnsi="Calibri"/>
                <w:b/>
                <w:sz w:val="22"/>
                <w:szCs w:val="22"/>
              </w:rPr>
              <w:t xml:space="preserve"> </w:t>
            </w:r>
            <w:proofErr w:type="spellStart"/>
            <w:r w:rsidRPr="00E6642A">
              <w:rPr>
                <w:rFonts w:ascii="Calibri" w:hAnsi="Calibri"/>
                <w:b/>
                <w:sz w:val="22"/>
                <w:szCs w:val="22"/>
              </w:rPr>
              <w:t>zhvillohet</w:t>
            </w:r>
            <w:proofErr w:type="spellEnd"/>
          </w:p>
        </w:tc>
      </w:tr>
      <w:tr w:rsidR="001E4E84" w:rsidRPr="00E6642A" w:rsidTr="00C70005">
        <w:tc>
          <w:tcPr>
            <w:tcW w:w="2718" w:type="dxa"/>
            <w:tcBorders>
              <w:top w:val="single" w:sz="4" w:space="0" w:color="000000"/>
              <w:left w:val="single" w:sz="4" w:space="0" w:color="000000"/>
              <w:bottom w:val="single" w:sz="4" w:space="0" w:color="000000"/>
              <w:right w:val="single" w:sz="4" w:space="0" w:color="000000"/>
            </w:tcBorders>
            <w:hideMark/>
          </w:tcPr>
          <w:p w:rsidR="001E4E84" w:rsidRPr="00E6642A" w:rsidRDefault="001E4E84" w:rsidP="00C70005">
            <w:pPr>
              <w:spacing w:line="276" w:lineRule="auto"/>
              <w:rPr>
                <w:rFonts w:ascii="Calibri" w:hAnsi="Calibri"/>
                <w:b/>
              </w:rPr>
            </w:pPr>
            <w:r w:rsidRPr="00E6642A">
              <w:rPr>
                <w:rFonts w:ascii="Calibri" w:hAnsi="Calibri"/>
                <w:b/>
                <w:i/>
                <w:sz w:val="22"/>
                <w:szCs w:val="22"/>
              </w:rPr>
              <w:t xml:space="preserve">Java e </w:t>
            </w:r>
            <w:proofErr w:type="spellStart"/>
            <w:r w:rsidRPr="00E6642A">
              <w:rPr>
                <w:rFonts w:ascii="Calibri" w:hAnsi="Calibri"/>
                <w:b/>
                <w:i/>
                <w:sz w:val="22"/>
                <w:szCs w:val="22"/>
              </w:rPr>
              <w:t>parë</w:t>
            </w:r>
            <w:proofErr w:type="spellEnd"/>
            <w:r w:rsidRPr="00E6642A">
              <w:rPr>
                <w:rFonts w:ascii="Calibri" w:hAnsi="Calibri"/>
                <w:b/>
                <w:i/>
                <w:sz w:val="22"/>
                <w:szCs w:val="22"/>
              </w:rPr>
              <w:t>:</w:t>
            </w:r>
          </w:p>
        </w:tc>
        <w:tc>
          <w:tcPr>
            <w:tcW w:w="6480" w:type="dxa"/>
            <w:tcBorders>
              <w:top w:val="single" w:sz="4" w:space="0" w:color="000000"/>
              <w:left w:val="single" w:sz="4" w:space="0" w:color="000000"/>
              <w:bottom w:val="single" w:sz="4" w:space="0" w:color="000000"/>
              <w:right w:val="single" w:sz="4" w:space="0" w:color="000000"/>
            </w:tcBorders>
            <w:hideMark/>
          </w:tcPr>
          <w:p w:rsidR="001E4E84" w:rsidRPr="00E6642A" w:rsidRDefault="001E4E84" w:rsidP="00C70005">
            <w:pPr>
              <w:jc w:val="both"/>
              <w:rPr>
                <w:rFonts w:ascii="Calibri" w:hAnsi="Calibri"/>
                <w:b/>
              </w:rPr>
            </w:pPr>
            <w:proofErr w:type="spellStart"/>
            <w:r w:rsidRPr="00E6642A">
              <w:rPr>
                <w:sz w:val="22"/>
                <w:szCs w:val="22"/>
              </w:rPr>
              <w:t>Sistemet</w:t>
            </w:r>
            <w:proofErr w:type="spellEnd"/>
            <w:r w:rsidRPr="00E6642A">
              <w:rPr>
                <w:sz w:val="22"/>
                <w:szCs w:val="22"/>
              </w:rPr>
              <w:t xml:space="preserve"> dispersive – </w:t>
            </w:r>
            <w:proofErr w:type="spellStart"/>
            <w:r w:rsidRPr="00E6642A">
              <w:rPr>
                <w:sz w:val="22"/>
                <w:szCs w:val="22"/>
              </w:rPr>
              <w:t>tretësirat</w:t>
            </w:r>
            <w:proofErr w:type="spellEnd"/>
            <w:r w:rsidRPr="00E6642A">
              <w:rPr>
                <w:sz w:val="22"/>
                <w:szCs w:val="22"/>
              </w:rPr>
              <w:t xml:space="preserve"> e </w:t>
            </w:r>
            <w:proofErr w:type="spellStart"/>
            <w:r w:rsidRPr="00E6642A">
              <w:rPr>
                <w:sz w:val="22"/>
                <w:szCs w:val="22"/>
              </w:rPr>
              <w:t>vërteta</w:t>
            </w:r>
            <w:proofErr w:type="spellEnd"/>
            <w:r w:rsidRPr="00E6642A">
              <w:rPr>
                <w:sz w:val="22"/>
                <w:szCs w:val="22"/>
              </w:rPr>
              <w:t xml:space="preserve">, </w:t>
            </w:r>
            <w:proofErr w:type="spellStart"/>
            <w:r w:rsidRPr="00E6642A">
              <w:rPr>
                <w:sz w:val="22"/>
                <w:szCs w:val="22"/>
              </w:rPr>
              <w:t>tretësirat</w:t>
            </w:r>
            <w:proofErr w:type="spellEnd"/>
            <w:r w:rsidRPr="00E6642A">
              <w:rPr>
                <w:sz w:val="22"/>
                <w:szCs w:val="22"/>
              </w:rPr>
              <w:t xml:space="preserve"> e </w:t>
            </w:r>
            <w:proofErr w:type="spellStart"/>
            <w:r w:rsidRPr="00E6642A">
              <w:rPr>
                <w:sz w:val="22"/>
                <w:szCs w:val="22"/>
              </w:rPr>
              <w:t>substancave</w:t>
            </w:r>
            <w:proofErr w:type="spellEnd"/>
            <w:r w:rsidRPr="00E6642A">
              <w:rPr>
                <w:sz w:val="22"/>
                <w:szCs w:val="22"/>
              </w:rPr>
              <w:t xml:space="preserve"> </w:t>
            </w:r>
            <w:proofErr w:type="spellStart"/>
            <w:r w:rsidRPr="00E6642A">
              <w:rPr>
                <w:sz w:val="22"/>
                <w:szCs w:val="22"/>
              </w:rPr>
              <w:t>të</w:t>
            </w:r>
            <w:proofErr w:type="spellEnd"/>
            <w:r w:rsidRPr="00E6642A">
              <w:rPr>
                <w:sz w:val="22"/>
                <w:szCs w:val="22"/>
              </w:rPr>
              <w:t xml:space="preserve"> </w:t>
            </w:r>
            <w:proofErr w:type="spellStart"/>
            <w:r w:rsidRPr="00E6642A">
              <w:rPr>
                <w:sz w:val="22"/>
                <w:szCs w:val="22"/>
              </w:rPr>
              <w:t>ngurta</w:t>
            </w:r>
            <w:proofErr w:type="spellEnd"/>
            <w:r w:rsidRPr="00E6642A">
              <w:rPr>
                <w:sz w:val="22"/>
                <w:szCs w:val="22"/>
              </w:rPr>
              <w:t xml:space="preserve"> </w:t>
            </w:r>
            <w:proofErr w:type="spellStart"/>
            <w:r w:rsidRPr="00E6642A">
              <w:rPr>
                <w:sz w:val="22"/>
                <w:szCs w:val="22"/>
              </w:rPr>
              <w:t>në</w:t>
            </w:r>
            <w:proofErr w:type="spellEnd"/>
            <w:r w:rsidRPr="00E6642A">
              <w:rPr>
                <w:sz w:val="22"/>
                <w:szCs w:val="22"/>
              </w:rPr>
              <w:t xml:space="preserve"> </w:t>
            </w:r>
            <w:proofErr w:type="spellStart"/>
            <w:r w:rsidRPr="00E6642A">
              <w:rPr>
                <w:sz w:val="22"/>
                <w:szCs w:val="22"/>
              </w:rPr>
              <w:t>lëngje</w:t>
            </w:r>
            <w:proofErr w:type="spellEnd"/>
            <w:r w:rsidRPr="00E6642A">
              <w:rPr>
                <w:sz w:val="22"/>
                <w:szCs w:val="22"/>
              </w:rPr>
              <w:t xml:space="preserve">, </w:t>
            </w:r>
            <w:proofErr w:type="spellStart"/>
            <w:r w:rsidRPr="00E6642A">
              <w:rPr>
                <w:sz w:val="22"/>
                <w:szCs w:val="22"/>
              </w:rPr>
              <w:t>tretësirat</w:t>
            </w:r>
            <w:proofErr w:type="spellEnd"/>
            <w:r w:rsidRPr="00E6642A">
              <w:rPr>
                <w:sz w:val="22"/>
                <w:szCs w:val="22"/>
              </w:rPr>
              <w:t xml:space="preserve"> e </w:t>
            </w:r>
            <w:proofErr w:type="spellStart"/>
            <w:r w:rsidRPr="00E6642A">
              <w:rPr>
                <w:sz w:val="22"/>
                <w:szCs w:val="22"/>
              </w:rPr>
              <w:t>lëngjeve</w:t>
            </w:r>
            <w:proofErr w:type="spellEnd"/>
            <w:r w:rsidRPr="00E6642A">
              <w:rPr>
                <w:sz w:val="22"/>
                <w:szCs w:val="22"/>
              </w:rPr>
              <w:t xml:space="preserve"> </w:t>
            </w:r>
            <w:proofErr w:type="spellStart"/>
            <w:r w:rsidRPr="00E6642A">
              <w:rPr>
                <w:sz w:val="22"/>
                <w:szCs w:val="22"/>
              </w:rPr>
              <w:t>në</w:t>
            </w:r>
            <w:proofErr w:type="spellEnd"/>
            <w:r w:rsidRPr="00E6642A">
              <w:rPr>
                <w:sz w:val="22"/>
                <w:szCs w:val="22"/>
              </w:rPr>
              <w:t xml:space="preserve"> </w:t>
            </w:r>
            <w:proofErr w:type="spellStart"/>
            <w:r w:rsidRPr="00E6642A">
              <w:rPr>
                <w:sz w:val="22"/>
                <w:szCs w:val="22"/>
              </w:rPr>
              <w:t>lëngje</w:t>
            </w:r>
            <w:proofErr w:type="spellEnd"/>
            <w:r w:rsidRPr="00E6642A">
              <w:rPr>
                <w:sz w:val="22"/>
                <w:szCs w:val="22"/>
              </w:rPr>
              <w:t xml:space="preserve">, </w:t>
            </w:r>
            <w:proofErr w:type="spellStart"/>
            <w:r w:rsidRPr="00E6642A">
              <w:rPr>
                <w:sz w:val="22"/>
                <w:szCs w:val="22"/>
              </w:rPr>
              <w:t>lëngjet</w:t>
            </w:r>
            <w:proofErr w:type="spellEnd"/>
            <w:r w:rsidRPr="00E6642A">
              <w:rPr>
                <w:sz w:val="22"/>
                <w:szCs w:val="22"/>
              </w:rPr>
              <w:t xml:space="preserve"> </w:t>
            </w:r>
            <w:proofErr w:type="spellStart"/>
            <w:r w:rsidRPr="00E6642A">
              <w:rPr>
                <w:sz w:val="22"/>
                <w:szCs w:val="22"/>
              </w:rPr>
              <w:t>plotësisht</w:t>
            </w:r>
            <w:proofErr w:type="spellEnd"/>
            <w:r w:rsidRPr="00E6642A">
              <w:rPr>
                <w:sz w:val="22"/>
                <w:szCs w:val="22"/>
              </w:rPr>
              <w:t xml:space="preserve"> </w:t>
            </w:r>
            <w:proofErr w:type="spellStart"/>
            <w:r w:rsidRPr="00E6642A">
              <w:rPr>
                <w:sz w:val="22"/>
                <w:szCs w:val="22"/>
              </w:rPr>
              <w:t>përzihen</w:t>
            </w:r>
            <w:proofErr w:type="spellEnd"/>
            <w:r w:rsidRPr="00E6642A">
              <w:rPr>
                <w:sz w:val="22"/>
                <w:szCs w:val="22"/>
              </w:rPr>
              <w:t>.</w:t>
            </w:r>
          </w:p>
        </w:tc>
      </w:tr>
      <w:tr w:rsidR="001E4E84" w:rsidRPr="00E6642A" w:rsidTr="00C70005">
        <w:tc>
          <w:tcPr>
            <w:tcW w:w="2718" w:type="dxa"/>
            <w:tcBorders>
              <w:top w:val="single" w:sz="4" w:space="0" w:color="000000"/>
              <w:left w:val="single" w:sz="4" w:space="0" w:color="000000"/>
              <w:bottom w:val="single" w:sz="4" w:space="0" w:color="000000"/>
              <w:right w:val="single" w:sz="4" w:space="0" w:color="000000"/>
            </w:tcBorders>
            <w:hideMark/>
          </w:tcPr>
          <w:p w:rsidR="001E4E84" w:rsidRPr="00E6642A" w:rsidRDefault="001E4E84" w:rsidP="00C70005">
            <w:pPr>
              <w:spacing w:line="276" w:lineRule="auto"/>
              <w:rPr>
                <w:rFonts w:ascii="Calibri" w:hAnsi="Calibri"/>
                <w:b/>
              </w:rPr>
            </w:pPr>
            <w:r w:rsidRPr="00E6642A">
              <w:rPr>
                <w:rFonts w:ascii="Calibri" w:hAnsi="Calibri"/>
                <w:b/>
                <w:i/>
                <w:sz w:val="22"/>
                <w:szCs w:val="22"/>
              </w:rPr>
              <w:t xml:space="preserve">Java e </w:t>
            </w:r>
            <w:proofErr w:type="spellStart"/>
            <w:r w:rsidRPr="00E6642A">
              <w:rPr>
                <w:rFonts w:ascii="Calibri" w:hAnsi="Calibri"/>
                <w:b/>
                <w:i/>
                <w:sz w:val="22"/>
                <w:szCs w:val="22"/>
              </w:rPr>
              <w:t>dytë</w:t>
            </w:r>
            <w:proofErr w:type="spellEnd"/>
            <w:r w:rsidRPr="00E6642A">
              <w:rPr>
                <w:rFonts w:ascii="Calibri" w:hAnsi="Calibri"/>
                <w:b/>
                <w:i/>
                <w:sz w:val="22"/>
                <w:szCs w:val="22"/>
              </w:rPr>
              <w:t>:</w:t>
            </w:r>
          </w:p>
        </w:tc>
        <w:tc>
          <w:tcPr>
            <w:tcW w:w="6480" w:type="dxa"/>
            <w:tcBorders>
              <w:top w:val="single" w:sz="4" w:space="0" w:color="000000"/>
              <w:left w:val="single" w:sz="4" w:space="0" w:color="000000"/>
              <w:bottom w:val="single" w:sz="4" w:space="0" w:color="000000"/>
              <w:right w:val="single" w:sz="4" w:space="0" w:color="000000"/>
            </w:tcBorders>
            <w:hideMark/>
          </w:tcPr>
          <w:p w:rsidR="001E4E84" w:rsidRPr="00E6642A" w:rsidRDefault="001E4E84" w:rsidP="00C70005">
            <w:pPr>
              <w:jc w:val="both"/>
              <w:rPr>
                <w:rFonts w:ascii="Calibri" w:hAnsi="Calibri"/>
                <w:b/>
              </w:rPr>
            </w:pPr>
            <w:proofErr w:type="spellStart"/>
            <w:r w:rsidRPr="00E6642A">
              <w:rPr>
                <w:sz w:val="22"/>
                <w:szCs w:val="22"/>
              </w:rPr>
              <w:t>Lëngjet</w:t>
            </w:r>
            <w:proofErr w:type="spellEnd"/>
            <w:r w:rsidRPr="00E6642A">
              <w:rPr>
                <w:sz w:val="22"/>
                <w:szCs w:val="22"/>
              </w:rPr>
              <w:t xml:space="preserve"> </w:t>
            </w:r>
            <w:proofErr w:type="spellStart"/>
            <w:r w:rsidRPr="00E6642A">
              <w:rPr>
                <w:sz w:val="22"/>
                <w:szCs w:val="22"/>
              </w:rPr>
              <w:t>nuk</w:t>
            </w:r>
            <w:proofErr w:type="spellEnd"/>
            <w:r w:rsidRPr="00E6642A">
              <w:rPr>
                <w:sz w:val="22"/>
                <w:szCs w:val="22"/>
              </w:rPr>
              <w:t xml:space="preserve"> </w:t>
            </w:r>
            <w:proofErr w:type="spellStart"/>
            <w:r w:rsidRPr="00E6642A">
              <w:rPr>
                <w:sz w:val="22"/>
                <w:szCs w:val="22"/>
              </w:rPr>
              <w:t>përzihen</w:t>
            </w:r>
            <w:proofErr w:type="spellEnd"/>
            <w:r w:rsidRPr="00E6642A">
              <w:rPr>
                <w:sz w:val="22"/>
                <w:szCs w:val="22"/>
              </w:rPr>
              <w:t xml:space="preserve">, </w:t>
            </w:r>
            <w:proofErr w:type="spellStart"/>
            <w:r w:rsidRPr="00E6642A">
              <w:rPr>
                <w:sz w:val="22"/>
                <w:szCs w:val="22"/>
              </w:rPr>
              <w:t>lëngjet</w:t>
            </w:r>
            <w:proofErr w:type="spellEnd"/>
            <w:r w:rsidRPr="00E6642A">
              <w:rPr>
                <w:sz w:val="22"/>
                <w:szCs w:val="22"/>
              </w:rPr>
              <w:t xml:space="preserve"> </w:t>
            </w:r>
            <w:proofErr w:type="spellStart"/>
            <w:r w:rsidRPr="00E6642A">
              <w:rPr>
                <w:sz w:val="22"/>
                <w:szCs w:val="22"/>
              </w:rPr>
              <w:t>pjesërisht</w:t>
            </w:r>
            <w:proofErr w:type="spellEnd"/>
            <w:r w:rsidRPr="00E6642A">
              <w:rPr>
                <w:sz w:val="22"/>
                <w:szCs w:val="22"/>
              </w:rPr>
              <w:t xml:space="preserve"> </w:t>
            </w:r>
            <w:proofErr w:type="spellStart"/>
            <w:r w:rsidRPr="00E6642A">
              <w:rPr>
                <w:sz w:val="22"/>
                <w:szCs w:val="22"/>
              </w:rPr>
              <w:t>përzihen</w:t>
            </w:r>
            <w:proofErr w:type="spellEnd"/>
            <w:r w:rsidRPr="00E6642A">
              <w:rPr>
                <w:sz w:val="22"/>
                <w:szCs w:val="22"/>
              </w:rPr>
              <w:t xml:space="preserve">, </w:t>
            </w:r>
            <w:proofErr w:type="spellStart"/>
            <w:r w:rsidRPr="00E6642A">
              <w:rPr>
                <w:sz w:val="22"/>
                <w:szCs w:val="22"/>
              </w:rPr>
              <w:t>tretësirat</w:t>
            </w:r>
            <w:proofErr w:type="spellEnd"/>
            <w:r w:rsidRPr="00E6642A">
              <w:rPr>
                <w:sz w:val="22"/>
                <w:szCs w:val="22"/>
              </w:rPr>
              <w:t xml:space="preserve"> e </w:t>
            </w:r>
            <w:proofErr w:type="spellStart"/>
            <w:r w:rsidRPr="00E6642A">
              <w:rPr>
                <w:sz w:val="22"/>
                <w:szCs w:val="22"/>
              </w:rPr>
              <w:t>gazeve</w:t>
            </w:r>
            <w:proofErr w:type="spellEnd"/>
            <w:r w:rsidRPr="00E6642A">
              <w:rPr>
                <w:sz w:val="22"/>
                <w:szCs w:val="22"/>
              </w:rPr>
              <w:t xml:space="preserve"> </w:t>
            </w:r>
            <w:proofErr w:type="spellStart"/>
            <w:r w:rsidRPr="00E6642A">
              <w:rPr>
                <w:sz w:val="22"/>
                <w:szCs w:val="22"/>
              </w:rPr>
              <w:t>në</w:t>
            </w:r>
            <w:proofErr w:type="spellEnd"/>
            <w:r w:rsidRPr="00E6642A">
              <w:rPr>
                <w:sz w:val="22"/>
                <w:szCs w:val="22"/>
              </w:rPr>
              <w:t xml:space="preserve"> </w:t>
            </w:r>
            <w:proofErr w:type="spellStart"/>
            <w:r w:rsidRPr="00E6642A">
              <w:rPr>
                <w:sz w:val="22"/>
                <w:szCs w:val="22"/>
              </w:rPr>
              <w:t>lëngje</w:t>
            </w:r>
            <w:proofErr w:type="spellEnd"/>
            <w:r w:rsidRPr="00E6642A">
              <w:rPr>
                <w:sz w:val="22"/>
                <w:szCs w:val="22"/>
              </w:rPr>
              <w:t xml:space="preserve">, </w:t>
            </w:r>
            <w:proofErr w:type="spellStart"/>
            <w:r w:rsidRPr="00E6642A">
              <w:rPr>
                <w:bCs/>
                <w:sz w:val="22"/>
                <w:szCs w:val="22"/>
                <w:lang w:val="en-GB"/>
              </w:rPr>
              <w:t>ndikimi</w:t>
            </w:r>
            <w:proofErr w:type="spellEnd"/>
            <w:r w:rsidRPr="00E6642A">
              <w:rPr>
                <w:bCs/>
                <w:sz w:val="22"/>
                <w:szCs w:val="22"/>
                <w:lang w:val="en-GB"/>
              </w:rPr>
              <w:t xml:space="preserve"> </w:t>
            </w:r>
            <w:proofErr w:type="spellStart"/>
            <w:r w:rsidRPr="00E6642A">
              <w:rPr>
                <w:bCs/>
                <w:sz w:val="22"/>
                <w:szCs w:val="22"/>
                <w:lang w:val="en-GB"/>
              </w:rPr>
              <w:t>i</w:t>
            </w:r>
            <w:proofErr w:type="spellEnd"/>
            <w:r w:rsidRPr="00E6642A">
              <w:rPr>
                <w:bCs/>
                <w:sz w:val="22"/>
                <w:szCs w:val="22"/>
                <w:lang w:val="en-GB"/>
              </w:rPr>
              <w:t xml:space="preserve"> </w:t>
            </w:r>
            <w:proofErr w:type="spellStart"/>
            <w:r w:rsidRPr="00E6642A">
              <w:rPr>
                <w:bCs/>
                <w:sz w:val="22"/>
                <w:szCs w:val="22"/>
                <w:lang w:val="en-GB"/>
              </w:rPr>
              <w:t>natyrës</w:t>
            </w:r>
            <w:proofErr w:type="spellEnd"/>
            <w:r w:rsidRPr="00E6642A">
              <w:rPr>
                <w:bCs/>
                <w:sz w:val="22"/>
                <w:szCs w:val="22"/>
                <w:lang w:val="en-GB"/>
              </w:rPr>
              <w:t xml:space="preserve"> </w:t>
            </w:r>
            <w:proofErr w:type="spellStart"/>
            <w:r w:rsidRPr="00E6642A">
              <w:rPr>
                <w:bCs/>
                <w:sz w:val="22"/>
                <w:szCs w:val="22"/>
                <w:lang w:val="en-GB"/>
              </w:rPr>
              <w:t>së</w:t>
            </w:r>
            <w:proofErr w:type="spellEnd"/>
            <w:r w:rsidRPr="00E6642A">
              <w:rPr>
                <w:bCs/>
                <w:sz w:val="22"/>
                <w:szCs w:val="22"/>
                <w:lang w:val="en-GB"/>
              </w:rPr>
              <w:t xml:space="preserve"> </w:t>
            </w:r>
            <w:proofErr w:type="spellStart"/>
            <w:r w:rsidRPr="00E6642A">
              <w:rPr>
                <w:bCs/>
                <w:sz w:val="22"/>
                <w:szCs w:val="22"/>
                <w:lang w:val="en-GB"/>
              </w:rPr>
              <w:t>gazit</w:t>
            </w:r>
            <w:proofErr w:type="spellEnd"/>
            <w:r w:rsidRPr="00E6642A">
              <w:rPr>
                <w:bCs/>
                <w:sz w:val="22"/>
                <w:szCs w:val="22"/>
                <w:lang w:val="en-GB"/>
              </w:rPr>
              <w:t xml:space="preserve">, </w:t>
            </w:r>
            <w:proofErr w:type="spellStart"/>
            <w:r w:rsidRPr="00E6642A">
              <w:rPr>
                <w:bCs/>
                <w:sz w:val="22"/>
                <w:szCs w:val="22"/>
                <w:lang w:val="en-GB"/>
              </w:rPr>
              <w:t>ndikimi</w:t>
            </w:r>
            <w:proofErr w:type="spellEnd"/>
            <w:r w:rsidRPr="00E6642A">
              <w:rPr>
                <w:bCs/>
                <w:sz w:val="22"/>
                <w:szCs w:val="22"/>
                <w:lang w:val="en-GB"/>
              </w:rPr>
              <w:t xml:space="preserve"> </w:t>
            </w:r>
            <w:proofErr w:type="spellStart"/>
            <w:r w:rsidRPr="00E6642A">
              <w:rPr>
                <w:bCs/>
                <w:sz w:val="22"/>
                <w:szCs w:val="22"/>
                <w:lang w:val="en-GB"/>
              </w:rPr>
              <w:t>i</w:t>
            </w:r>
            <w:proofErr w:type="spellEnd"/>
            <w:r w:rsidRPr="00E6642A">
              <w:rPr>
                <w:bCs/>
                <w:sz w:val="22"/>
                <w:szCs w:val="22"/>
                <w:lang w:val="en-GB"/>
              </w:rPr>
              <w:t xml:space="preserve"> </w:t>
            </w:r>
            <w:proofErr w:type="spellStart"/>
            <w:r w:rsidRPr="00E6642A">
              <w:rPr>
                <w:bCs/>
                <w:sz w:val="22"/>
                <w:szCs w:val="22"/>
                <w:lang w:val="en-GB"/>
              </w:rPr>
              <w:t>temperatur</w:t>
            </w:r>
            <w:proofErr w:type="spellEnd"/>
            <w:r w:rsidRPr="00E6642A">
              <w:rPr>
                <w:sz w:val="22"/>
                <w:szCs w:val="22"/>
              </w:rPr>
              <w:t>ë</w:t>
            </w:r>
            <w:r w:rsidRPr="00E6642A">
              <w:rPr>
                <w:bCs/>
                <w:sz w:val="22"/>
                <w:szCs w:val="22"/>
                <w:lang w:val="en-GB"/>
              </w:rPr>
              <w:t>s</w:t>
            </w:r>
            <w:proofErr w:type="gramStart"/>
            <w:r w:rsidRPr="00E6642A">
              <w:rPr>
                <w:sz w:val="22"/>
                <w:szCs w:val="22"/>
              </w:rPr>
              <w:t xml:space="preserve">, </w:t>
            </w:r>
            <w:r w:rsidRPr="00E6642A">
              <w:rPr>
                <w:bCs/>
                <w:sz w:val="22"/>
                <w:szCs w:val="22"/>
                <w:lang w:val="en-GB"/>
              </w:rPr>
              <w:t xml:space="preserve"> </w:t>
            </w:r>
            <w:proofErr w:type="spellStart"/>
            <w:r w:rsidRPr="00E6642A">
              <w:rPr>
                <w:bCs/>
                <w:sz w:val="22"/>
                <w:szCs w:val="22"/>
                <w:lang w:val="en-GB"/>
              </w:rPr>
              <w:t>ndikimi</w:t>
            </w:r>
            <w:proofErr w:type="spellEnd"/>
            <w:proofErr w:type="gramEnd"/>
            <w:r w:rsidRPr="00E6642A">
              <w:rPr>
                <w:bCs/>
                <w:sz w:val="22"/>
                <w:szCs w:val="22"/>
                <w:lang w:val="en-GB"/>
              </w:rPr>
              <w:t xml:space="preserve"> </w:t>
            </w:r>
            <w:proofErr w:type="spellStart"/>
            <w:r w:rsidRPr="00E6642A">
              <w:rPr>
                <w:bCs/>
                <w:sz w:val="22"/>
                <w:szCs w:val="22"/>
                <w:lang w:val="en-GB"/>
              </w:rPr>
              <w:t>i</w:t>
            </w:r>
            <w:proofErr w:type="spellEnd"/>
            <w:r w:rsidRPr="00E6642A">
              <w:rPr>
                <w:bCs/>
                <w:sz w:val="22"/>
                <w:szCs w:val="22"/>
                <w:lang w:val="en-GB"/>
              </w:rPr>
              <w:t xml:space="preserve"> </w:t>
            </w:r>
            <w:proofErr w:type="spellStart"/>
            <w:r w:rsidRPr="00E6642A">
              <w:rPr>
                <w:bCs/>
                <w:sz w:val="22"/>
                <w:szCs w:val="22"/>
                <w:lang w:val="en-GB"/>
              </w:rPr>
              <w:t>presionit</w:t>
            </w:r>
            <w:proofErr w:type="spellEnd"/>
            <w:r w:rsidRPr="00E6642A">
              <w:rPr>
                <w:bCs/>
                <w:sz w:val="22"/>
                <w:szCs w:val="22"/>
                <w:lang w:val="en-GB"/>
              </w:rPr>
              <w:t xml:space="preserve"> </w:t>
            </w:r>
            <w:proofErr w:type="spellStart"/>
            <w:r w:rsidRPr="00E6642A">
              <w:rPr>
                <w:bCs/>
                <w:sz w:val="22"/>
                <w:szCs w:val="22"/>
                <w:lang w:val="en-GB"/>
              </w:rPr>
              <w:t>të</w:t>
            </w:r>
            <w:proofErr w:type="spellEnd"/>
            <w:r w:rsidRPr="00E6642A">
              <w:rPr>
                <w:bCs/>
                <w:sz w:val="22"/>
                <w:szCs w:val="22"/>
                <w:lang w:val="en-GB"/>
              </w:rPr>
              <w:t xml:space="preserve"> </w:t>
            </w:r>
            <w:proofErr w:type="spellStart"/>
            <w:r w:rsidRPr="00E6642A">
              <w:rPr>
                <w:bCs/>
                <w:sz w:val="22"/>
                <w:szCs w:val="22"/>
                <w:lang w:val="en-GB"/>
              </w:rPr>
              <w:t>gazit</w:t>
            </w:r>
            <w:proofErr w:type="spellEnd"/>
            <w:r w:rsidRPr="00E6642A">
              <w:rPr>
                <w:sz w:val="22"/>
                <w:szCs w:val="22"/>
              </w:rPr>
              <w:t>, p</w:t>
            </w:r>
            <w:r w:rsidRPr="00E6642A">
              <w:rPr>
                <w:sz w:val="22"/>
                <w:szCs w:val="22"/>
                <w:lang w:val="de-DE"/>
              </w:rPr>
              <w:t>ërbërja sasiore e tretësirave</w:t>
            </w:r>
            <w:r w:rsidRPr="00E6642A">
              <w:rPr>
                <w:sz w:val="22"/>
                <w:szCs w:val="22"/>
              </w:rPr>
              <w:t>.</w:t>
            </w:r>
          </w:p>
        </w:tc>
      </w:tr>
      <w:tr w:rsidR="001E4E84" w:rsidRPr="00E6642A" w:rsidTr="00C70005">
        <w:tc>
          <w:tcPr>
            <w:tcW w:w="2718" w:type="dxa"/>
            <w:tcBorders>
              <w:top w:val="single" w:sz="4" w:space="0" w:color="000000"/>
              <w:left w:val="single" w:sz="4" w:space="0" w:color="000000"/>
              <w:bottom w:val="single" w:sz="4" w:space="0" w:color="000000"/>
              <w:right w:val="single" w:sz="4" w:space="0" w:color="000000"/>
            </w:tcBorders>
            <w:hideMark/>
          </w:tcPr>
          <w:p w:rsidR="001E4E84" w:rsidRPr="00E6642A" w:rsidRDefault="001E4E84" w:rsidP="00C70005">
            <w:pPr>
              <w:spacing w:line="276" w:lineRule="auto"/>
              <w:rPr>
                <w:rFonts w:ascii="Calibri" w:hAnsi="Calibri"/>
                <w:b/>
              </w:rPr>
            </w:pPr>
            <w:r w:rsidRPr="00E6642A">
              <w:rPr>
                <w:rFonts w:ascii="Calibri" w:hAnsi="Calibri"/>
                <w:b/>
                <w:i/>
                <w:sz w:val="22"/>
                <w:szCs w:val="22"/>
              </w:rPr>
              <w:t xml:space="preserve">Java e </w:t>
            </w:r>
            <w:proofErr w:type="spellStart"/>
            <w:r w:rsidRPr="00E6642A">
              <w:rPr>
                <w:rFonts w:ascii="Calibri" w:hAnsi="Calibri"/>
                <w:b/>
                <w:i/>
                <w:sz w:val="22"/>
                <w:szCs w:val="22"/>
              </w:rPr>
              <w:t>tretë</w:t>
            </w:r>
            <w:proofErr w:type="spellEnd"/>
            <w:r w:rsidRPr="00E6642A">
              <w:rPr>
                <w:rFonts w:ascii="Calibri" w:hAnsi="Calibri"/>
                <w:b/>
                <w:sz w:val="22"/>
                <w:szCs w:val="22"/>
              </w:rPr>
              <w:t>:</w:t>
            </w:r>
          </w:p>
        </w:tc>
        <w:tc>
          <w:tcPr>
            <w:tcW w:w="6480" w:type="dxa"/>
            <w:tcBorders>
              <w:top w:val="single" w:sz="4" w:space="0" w:color="000000"/>
              <w:left w:val="single" w:sz="4" w:space="0" w:color="000000"/>
              <w:bottom w:val="single" w:sz="4" w:space="0" w:color="000000"/>
              <w:right w:val="single" w:sz="4" w:space="0" w:color="000000"/>
            </w:tcBorders>
            <w:hideMark/>
          </w:tcPr>
          <w:p w:rsidR="001E4E84" w:rsidRPr="00E6642A" w:rsidRDefault="001E4E84" w:rsidP="00C70005">
            <w:pPr>
              <w:jc w:val="both"/>
              <w:rPr>
                <w:rFonts w:ascii="Calibri" w:hAnsi="Calibri"/>
                <w:b/>
              </w:rPr>
            </w:pPr>
            <w:proofErr w:type="spellStart"/>
            <w:r w:rsidRPr="00E6642A">
              <w:rPr>
                <w:sz w:val="22"/>
                <w:szCs w:val="22"/>
              </w:rPr>
              <w:t>Vetitë</w:t>
            </w:r>
            <w:proofErr w:type="spellEnd"/>
            <w:r w:rsidRPr="00E6642A">
              <w:rPr>
                <w:sz w:val="22"/>
                <w:szCs w:val="22"/>
              </w:rPr>
              <w:t xml:space="preserve"> e </w:t>
            </w:r>
            <w:proofErr w:type="spellStart"/>
            <w:r w:rsidRPr="00E6642A">
              <w:rPr>
                <w:sz w:val="22"/>
                <w:szCs w:val="22"/>
              </w:rPr>
              <w:t>tretësirave</w:t>
            </w:r>
            <w:proofErr w:type="spellEnd"/>
            <w:r w:rsidRPr="00E6642A">
              <w:rPr>
                <w:sz w:val="22"/>
                <w:szCs w:val="22"/>
              </w:rPr>
              <w:t xml:space="preserve"> </w:t>
            </w:r>
            <w:proofErr w:type="spellStart"/>
            <w:r w:rsidRPr="00E6642A">
              <w:rPr>
                <w:sz w:val="22"/>
                <w:szCs w:val="22"/>
              </w:rPr>
              <w:t>të</w:t>
            </w:r>
            <w:proofErr w:type="spellEnd"/>
            <w:r w:rsidRPr="00E6642A">
              <w:rPr>
                <w:sz w:val="22"/>
                <w:szCs w:val="22"/>
              </w:rPr>
              <w:t xml:space="preserve"> </w:t>
            </w:r>
            <w:proofErr w:type="spellStart"/>
            <w:r w:rsidRPr="00E6642A">
              <w:rPr>
                <w:sz w:val="22"/>
                <w:szCs w:val="22"/>
              </w:rPr>
              <w:t>holluara</w:t>
            </w:r>
            <w:proofErr w:type="spellEnd"/>
            <w:r w:rsidRPr="00E6642A">
              <w:rPr>
                <w:sz w:val="22"/>
                <w:szCs w:val="22"/>
              </w:rPr>
              <w:t xml:space="preserve"> </w:t>
            </w:r>
            <w:proofErr w:type="spellStart"/>
            <w:r w:rsidRPr="00E6642A">
              <w:rPr>
                <w:sz w:val="22"/>
                <w:szCs w:val="22"/>
              </w:rPr>
              <w:t>joelektrolite</w:t>
            </w:r>
            <w:proofErr w:type="spellEnd"/>
            <w:r w:rsidRPr="00E6642A">
              <w:rPr>
                <w:sz w:val="22"/>
                <w:szCs w:val="22"/>
              </w:rPr>
              <w:t xml:space="preserve"> – </w:t>
            </w:r>
            <w:proofErr w:type="spellStart"/>
            <w:r w:rsidRPr="00E6642A">
              <w:rPr>
                <w:sz w:val="22"/>
                <w:szCs w:val="22"/>
              </w:rPr>
              <w:t>shtypja</w:t>
            </w:r>
            <w:proofErr w:type="spellEnd"/>
            <w:r w:rsidRPr="00E6642A">
              <w:rPr>
                <w:sz w:val="22"/>
                <w:szCs w:val="22"/>
              </w:rPr>
              <w:t xml:space="preserve"> (</w:t>
            </w:r>
            <w:proofErr w:type="spellStart"/>
            <w:r w:rsidRPr="00E6642A">
              <w:rPr>
                <w:sz w:val="22"/>
                <w:szCs w:val="22"/>
              </w:rPr>
              <w:t>presioni</w:t>
            </w:r>
            <w:proofErr w:type="spellEnd"/>
            <w:r w:rsidRPr="00E6642A">
              <w:rPr>
                <w:sz w:val="22"/>
                <w:szCs w:val="22"/>
              </w:rPr>
              <w:t xml:space="preserve">) </w:t>
            </w:r>
            <w:proofErr w:type="spellStart"/>
            <w:r w:rsidRPr="00E6642A">
              <w:rPr>
                <w:sz w:val="22"/>
                <w:szCs w:val="22"/>
              </w:rPr>
              <w:t>i</w:t>
            </w:r>
            <w:proofErr w:type="spellEnd"/>
            <w:r w:rsidRPr="00E6642A">
              <w:rPr>
                <w:sz w:val="22"/>
                <w:szCs w:val="22"/>
              </w:rPr>
              <w:t xml:space="preserve"> </w:t>
            </w:r>
            <w:proofErr w:type="spellStart"/>
            <w:r w:rsidRPr="00E6642A">
              <w:rPr>
                <w:sz w:val="22"/>
                <w:szCs w:val="22"/>
              </w:rPr>
              <w:t>avullit</w:t>
            </w:r>
            <w:proofErr w:type="spellEnd"/>
            <w:r w:rsidRPr="00E6642A">
              <w:rPr>
                <w:sz w:val="22"/>
                <w:szCs w:val="22"/>
              </w:rPr>
              <w:t xml:space="preserve"> </w:t>
            </w:r>
            <w:proofErr w:type="spellStart"/>
            <w:r w:rsidRPr="00E6642A">
              <w:rPr>
                <w:sz w:val="22"/>
                <w:szCs w:val="22"/>
              </w:rPr>
              <w:t>të</w:t>
            </w:r>
            <w:proofErr w:type="spellEnd"/>
            <w:r w:rsidRPr="00E6642A">
              <w:rPr>
                <w:sz w:val="22"/>
                <w:szCs w:val="22"/>
              </w:rPr>
              <w:t xml:space="preserve"> </w:t>
            </w:r>
            <w:proofErr w:type="spellStart"/>
            <w:r w:rsidRPr="00E6642A">
              <w:rPr>
                <w:sz w:val="22"/>
                <w:szCs w:val="22"/>
              </w:rPr>
              <w:t>tretësit</w:t>
            </w:r>
            <w:proofErr w:type="spellEnd"/>
            <w:r w:rsidRPr="00E6642A">
              <w:rPr>
                <w:sz w:val="22"/>
                <w:szCs w:val="22"/>
              </w:rPr>
              <w:t xml:space="preserve"> </w:t>
            </w:r>
            <w:proofErr w:type="spellStart"/>
            <w:r w:rsidRPr="00E6642A">
              <w:rPr>
                <w:sz w:val="22"/>
                <w:szCs w:val="22"/>
              </w:rPr>
              <w:t>mbi</w:t>
            </w:r>
            <w:proofErr w:type="spellEnd"/>
            <w:r w:rsidRPr="00E6642A">
              <w:rPr>
                <w:sz w:val="22"/>
                <w:szCs w:val="22"/>
              </w:rPr>
              <w:t xml:space="preserve"> </w:t>
            </w:r>
            <w:proofErr w:type="spellStart"/>
            <w:r w:rsidRPr="00E6642A">
              <w:rPr>
                <w:sz w:val="22"/>
                <w:szCs w:val="22"/>
              </w:rPr>
              <w:t>tretësira</w:t>
            </w:r>
            <w:proofErr w:type="spellEnd"/>
            <w:r w:rsidRPr="00E6642A">
              <w:rPr>
                <w:sz w:val="22"/>
                <w:szCs w:val="22"/>
              </w:rPr>
              <w:t xml:space="preserve"> </w:t>
            </w:r>
            <w:proofErr w:type="spellStart"/>
            <w:r w:rsidRPr="00E6642A">
              <w:rPr>
                <w:sz w:val="22"/>
                <w:szCs w:val="22"/>
              </w:rPr>
              <w:t>Difuzioni</w:t>
            </w:r>
            <w:proofErr w:type="spellEnd"/>
            <w:r w:rsidRPr="00E6642A">
              <w:rPr>
                <w:sz w:val="22"/>
                <w:szCs w:val="22"/>
              </w:rPr>
              <w:t xml:space="preserve"> </w:t>
            </w:r>
            <w:proofErr w:type="spellStart"/>
            <w:r w:rsidRPr="00E6642A">
              <w:rPr>
                <w:sz w:val="22"/>
                <w:szCs w:val="22"/>
              </w:rPr>
              <w:t>dhe</w:t>
            </w:r>
            <w:proofErr w:type="spellEnd"/>
            <w:r w:rsidRPr="00E6642A">
              <w:rPr>
                <w:sz w:val="22"/>
                <w:szCs w:val="22"/>
              </w:rPr>
              <w:t xml:space="preserve"> </w:t>
            </w:r>
            <w:proofErr w:type="spellStart"/>
            <w:r w:rsidRPr="00E6642A">
              <w:rPr>
                <w:sz w:val="22"/>
                <w:szCs w:val="22"/>
              </w:rPr>
              <w:t>osmoza</w:t>
            </w:r>
            <w:proofErr w:type="spellEnd"/>
            <w:r w:rsidRPr="00E6642A">
              <w:rPr>
                <w:sz w:val="22"/>
                <w:szCs w:val="22"/>
              </w:rPr>
              <w:t xml:space="preserve">, </w:t>
            </w:r>
            <w:proofErr w:type="spellStart"/>
            <w:r w:rsidRPr="00E6642A">
              <w:rPr>
                <w:sz w:val="22"/>
                <w:szCs w:val="22"/>
              </w:rPr>
              <w:t>tretësirat</w:t>
            </w:r>
            <w:proofErr w:type="spellEnd"/>
            <w:r w:rsidRPr="00E6642A">
              <w:rPr>
                <w:sz w:val="22"/>
                <w:szCs w:val="22"/>
              </w:rPr>
              <w:t xml:space="preserve"> </w:t>
            </w:r>
            <w:proofErr w:type="spellStart"/>
            <w:r w:rsidRPr="00E6642A">
              <w:rPr>
                <w:sz w:val="22"/>
                <w:szCs w:val="22"/>
              </w:rPr>
              <w:t>koloidale</w:t>
            </w:r>
            <w:proofErr w:type="spellEnd"/>
            <w:r w:rsidRPr="00E6642A">
              <w:rPr>
                <w:sz w:val="22"/>
                <w:szCs w:val="22"/>
              </w:rPr>
              <w:t xml:space="preserve"> – </w:t>
            </w:r>
            <w:proofErr w:type="spellStart"/>
            <w:r w:rsidRPr="00E6642A">
              <w:rPr>
                <w:sz w:val="22"/>
                <w:szCs w:val="22"/>
              </w:rPr>
              <w:t>vetitë</w:t>
            </w:r>
            <w:proofErr w:type="spellEnd"/>
            <w:r w:rsidRPr="00E6642A">
              <w:rPr>
                <w:sz w:val="22"/>
                <w:szCs w:val="22"/>
              </w:rPr>
              <w:t xml:space="preserve"> e </w:t>
            </w:r>
            <w:proofErr w:type="spellStart"/>
            <w:r w:rsidRPr="00E6642A">
              <w:rPr>
                <w:sz w:val="22"/>
                <w:szCs w:val="22"/>
              </w:rPr>
              <w:t>koloideve</w:t>
            </w:r>
            <w:proofErr w:type="spellEnd"/>
            <w:r w:rsidRPr="00E6642A">
              <w:rPr>
                <w:sz w:val="22"/>
                <w:szCs w:val="22"/>
              </w:rPr>
              <w:t xml:space="preserve">, </w:t>
            </w:r>
            <w:proofErr w:type="spellStart"/>
            <w:r w:rsidRPr="00E6642A">
              <w:rPr>
                <w:sz w:val="22"/>
                <w:szCs w:val="22"/>
              </w:rPr>
              <w:t>ekuilibri</w:t>
            </w:r>
            <w:proofErr w:type="spellEnd"/>
            <w:r w:rsidRPr="00E6642A">
              <w:rPr>
                <w:sz w:val="22"/>
                <w:szCs w:val="22"/>
              </w:rPr>
              <w:t xml:space="preserve"> </w:t>
            </w:r>
            <w:proofErr w:type="spellStart"/>
            <w:r w:rsidRPr="00E6642A">
              <w:rPr>
                <w:sz w:val="22"/>
                <w:szCs w:val="22"/>
              </w:rPr>
              <w:t>i</w:t>
            </w:r>
            <w:proofErr w:type="spellEnd"/>
            <w:r w:rsidRPr="00E6642A">
              <w:rPr>
                <w:sz w:val="22"/>
                <w:szCs w:val="22"/>
              </w:rPr>
              <w:t xml:space="preserve"> </w:t>
            </w:r>
            <w:proofErr w:type="spellStart"/>
            <w:r w:rsidRPr="00E6642A">
              <w:rPr>
                <w:sz w:val="22"/>
                <w:szCs w:val="22"/>
              </w:rPr>
              <w:t>Dononit</w:t>
            </w:r>
            <w:proofErr w:type="spellEnd"/>
            <w:r w:rsidRPr="00E6642A">
              <w:rPr>
                <w:sz w:val="22"/>
                <w:szCs w:val="22"/>
              </w:rPr>
              <w:t>.</w:t>
            </w:r>
          </w:p>
        </w:tc>
      </w:tr>
      <w:tr w:rsidR="001E4E84" w:rsidRPr="00E6642A" w:rsidTr="00C70005">
        <w:tc>
          <w:tcPr>
            <w:tcW w:w="2718" w:type="dxa"/>
            <w:tcBorders>
              <w:top w:val="single" w:sz="4" w:space="0" w:color="000000"/>
              <w:left w:val="single" w:sz="4" w:space="0" w:color="000000"/>
              <w:bottom w:val="single" w:sz="4" w:space="0" w:color="000000"/>
              <w:right w:val="single" w:sz="4" w:space="0" w:color="000000"/>
            </w:tcBorders>
            <w:hideMark/>
          </w:tcPr>
          <w:p w:rsidR="001E4E84" w:rsidRPr="00E6642A" w:rsidRDefault="001E4E84" w:rsidP="00C70005">
            <w:pPr>
              <w:spacing w:line="276" w:lineRule="auto"/>
              <w:rPr>
                <w:rFonts w:ascii="Calibri" w:hAnsi="Calibri"/>
                <w:b/>
              </w:rPr>
            </w:pPr>
            <w:r w:rsidRPr="00E6642A">
              <w:rPr>
                <w:rFonts w:ascii="Calibri" w:hAnsi="Calibri"/>
                <w:b/>
                <w:i/>
                <w:sz w:val="22"/>
                <w:szCs w:val="22"/>
              </w:rPr>
              <w:t xml:space="preserve">Java e </w:t>
            </w:r>
            <w:proofErr w:type="spellStart"/>
            <w:r w:rsidRPr="00E6642A">
              <w:rPr>
                <w:rFonts w:ascii="Calibri" w:hAnsi="Calibri"/>
                <w:b/>
                <w:i/>
                <w:sz w:val="22"/>
                <w:szCs w:val="22"/>
              </w:rPr>
              <w:t>katërt</w:t>
            </w:r>
            <w:proofErr w:type="spellEnd"/>
            <w:r w:rsidRPr="00E6642A">
              <w:rPr>
                <w:rFonts w:ascii="Calibri" w:hAnsi="Calibri"/>
                <w:b/>
                <w:i/>
                <w:sz w:val="22"/>
                <w:szCs w:val="22"/>
              </w:rPr>
              <w:t>:</w:t>
            </w:r>
          </w:p>
        </w:tc>
        <w:tc>
          <w:tcPr>
            <w:tcW w:w="6480" w:type="dxa"/>
            <w:tcBorders>
              <w:top w:val="single" w:sz="4" w:space="0" w:color="000000"/>
              <w:left w:val="single" w:sz="4" w:space="0" w:color="000000"/>
              <w:bottom w:val="single" w:sz="4" w:space="0" w:color="000000"/>
              <w:right w:val="single" w:sz="4" w:space="0" w:color="000000"/>
            </w:tcBorders>
            <w:hideMark/>
          </w:tcPr>
          <w:p w:rsidR="001E4E84" w:rsidRPr="00E6642A" w:rsidRDefault="001E4E84" w:rsidP="00C70005">
            <w:pPr>
              <w:jc w:val="both"/>
              <w:rPr>
                <w:rFonts w:ascii="Calibri" w:hAnsi="Calibri"/>
                <w:b/>
              </w:rPr>
            </w:pPr>
            <w:proofErr w:type="spellStart"/>
            <w:r w:rsidRPr="00E6642A">
              <w:rPr>
                <w:sz w:val="22"/>
                <w:szCs w:val="22"/>
              </w:rPr>
              <w:t>Tretësirat</w:t>
            </w:r>
            <w:proofErr w:type="spellEnd"/>
            <w:r w:rsidRPr="00E6642A">
              <w:rPr>
                <w:sz w:val="22"/>
                <w:szCs w:val="22"/>
              </w:rPr>
              <w:t xml:space="preserve"> e </w:t>
            </w:r>
            <w:proofErr w:type="spellStart"/>
            <w:r w:rsidRPr="00E6642A">
              <w:rPr>
                <w:sz w:val="22"/>
                <w:szCs w:val="22"/>
              </w:rPr>
              <w:t>elektrolitëve</w:t>
            </w:r>
            <w:proofErr w:type="spellEnd"/>
            <w:r w:rsidRPr="00E6642A">
              <w:rPr>
                <w:sz w:val="22"/>
                <w:szCs w:val="22"/>
              </w:rPr>
              <w:t xml:space="preserve"> – </w:t>
            </w:r>
            <w:proofErr w:type="spellStart"/>
            <w:r w:rsidRPr="00E6642A">
              <w:rPr>
                <w:sz w:val="22"/>
                <w:szCs w:val="22"/>
              </w:rPr>
              <w:t>elektrolitët</w:t>
            </w:r>
            <w:proofErr w:type="spellEnd"/>
            <w:r w:rsidRPr="00E6642A">
              <w:rPr>
                <w:sz w:val="22"/>
                <w:szCs w:val="22"/>
              </w:rPr>
              <w:t xml:space="preserve">, </w:t>
            </w:r>
            <w:proofErr w:type="spellStart"/>
            <w:r w:rsidRPr="00E6642A">
              <w:rPr>
                <w:sz w:val="22"/>
                <w:szCs w:val="22"/>
              </w:rPr>
              <w:t>hidratimi</w:t>
            </w:r>
            <w:proofErr w:type="spellEnd"/>
            <w:r w:rsidRPr="00E6642A">
              <w:rPr>
                <w:sz w:val="22"/>
                <w:szCs w:val="22"/>
              </w:rPr>
              <w:t xml:space="preserve"> </w:t>
            </w:r>
            <w:proofErr w:type="spellStart"/>
            <w:r w:rsidRPr="00E6642A">
              <w:rPr>
                <w:sz w:val="22"/>
                <w:szCs w:val="22"/>
              </w:rPr>
              <w:t>dhe</w:t>
            </w:r>
            <w:proofErr w:type="spellEnd"/>
            <w:r w:rsidRPr="00E6642A">
              <w:rPr>
                <w:sz w:val="22"/>
                <w:szCs w:val="22"/>
              </w:rPr>
              <w:t xml:space="preserve"> </w:t>
            </w:r>
            <w:proofErr w:type="spellStart"/>
            <w:r w:rsidRPr="00E6642A">
              <w:rPr>
                <w:sz w:val="22"/>
                <w:szCs w:val="22"/>
              </w:rPr>
              <w:t>solvatimi</w:t>
            </w:r>
            <w:proofErr w:type="spellEnd"/>
            <w:r w:rsidRPr="00E6642A">
              <w:rPr>
                <w:sz w:val="22"/>
                <w:szCs w:val="22"/>
              </w:rPr>
              <w:t xml:space="preserve">, </w:t>
            </w:r>
            <w:proofErr w:type="spellStart"/>
            <w:r w:rsidRPr="00E6642A">
              <w:rPr>
                <w:sz w:val="22"/>
                <w:szCs w:val="22"/>
              </w:rPr>
              <w:t>elektrolitët</w:t>
            </w:r>
            <w:proofErr w:type="spellEnd"/>
            <w:r w:rsidRPr="00E6642A">
              <w:rPr>
                <w:sz w:val="22"/>
                <w:szCs w:val="22"/>
              </w:rPr>
              <w:t xml:space="preserve"> e </w:t>
            </w:r>
            <w:proofErr w:type="spellStart"/>
            <w:r w:rsidRPr="00E6642A">
              <w:rPr>
                <w:sz w:val="22"/>
                <w:szCs w:val="22"/>
              </w:rPr>
              <w:t>fortë</w:t>
            </w:r>
            <w:proofErr w:type="spellEnd"/>
            <w:r w:rsidRPr="00E6642A">
              <w:rPr>
                <w:sz w:val="22"/>
                <w:szCs w:val="22"/>
              </w:rPr>
              <w:t xml:space="preserve"> </w:t>
            </w:r>
            <w:proofErr w:type="spellStart"/>
            <w:r w:rsidRPr="00E6642A">
              <w:rPr>
                <w:sz w:val="22"/>
                <w:szCs w:val="22"/>
              </w:rPr>
              <w:t>dhe</w:t>
            </w:r>
            <w:proofErr w:type="spellEnd"/>
            <w:r w:rsidRPr="00E6642A">
              <w:rPr>
                <w:sz w:val="22"/>
                <w:szCs w:val="22"/>
              </w:rPr>
              <w:t xml:space="preserve"> </w:t>
            </w:r>
            <w:proofErr w:type="spellStart"/>
            <w:r w:rsidRPr="00E6642A">
              <w:rPr>
                <w:sz w:val="22"/>
                <w:szCs w:val="22"/>
              </w:rPr>
              <w:t>të</w:t>
            </w:r>
            <w:proofErr w:type="spellEnd"/>
            <w:r w:rsidRPr="00E6642A">
              <w:rPr>
                <w:sz w:val="22"/>
                <w:szCs w:val="22"/>
              </w:rPr>
              <w:t xml:space="preserve"> </w:t>
            </w:r>
            <w:proofErr w:type="spellStart"/>
            <w:r w:rsidRPr="00E6642A">
              <w:rPr>
                <w:sz w:val="22"/>
                <w:szCs w:val="22"/>
              </w:rPr>
              <w:t>dobët</w:t>
            </w:r>
            <w:proofErr w:type="spellEnd"/>
            <w:r w:rsidRPr="00E6642A">
              <w:rPr>
                <w:sz w:val="22"/>
                <w:szCs w:val="22"/>
              </w:rPr>
              <w:t>.</w:t>
            </w:r>
          </w:p>
        </w:tc>
      </w:tr>
      <w:tr w:rsidR="001E4E84" w:rsidRPr="00E6642A" w:rsidTr="00C70005">
        <w:tc>
          <w:tcPr>
            <w:tcW w:w="2718" w:type="dxa"/>
            <w:tcBorders>
              <w:top w:val="single" w:sz="4" w:space="0" w:color="000000"/>
              <w:left w:val="single" w:sz="4" w:space="0" w:color="000000"/>
              <w:bottom w:val="single" w:sz="4" w:space="0" w:color="000000"/>
              <w:right w:val="single" w:sz="4" w:space="0" w:color="000000"/>
            </w:tcBorders>
            <w:hideMark/>
          </w:tcPr>
          <w:p w:rsidR="001E4E84" w:rsidRPr="00E6642A" w:rsidRDefault="001E4E84" w:rsidP="00C70005">
            <w:pPr>
              <w:spacing w:line="276" w:lineRule="auto"/>
              <w:rPr>
                <w:rFonts w:ascii="Calibri" w:hAnsi="Calibri"/>
                <w:b/>
              </w:rPr>
            </w:pPr>
            <w:r w:rsidRPr="00E6642A">
              <w:rPr>
                <w:rFonts w:ascii="Calibri" w:hAnsi="Calibri"/>
                <w:b/>
                <w:i/>
                <w:sz w:val="22"/>
                <w:szCs w:val="22"/>
              </w:rPr>
              <w:t xml:space="preserve">Java e </w:t>
            </w:r>
            <w:proofErr w:type="spellStart"/>
            <w:r w:rsidRPr="00E6642A">
              <w:rPr>
                <w:rFonts w:ascii="Calibri" w:hAnsi="Calibri"/>
                <w:b/>
                <w:i/>
                <w:sz w:val="22"/>
                <w:szCs w:val="22"/>
              </w:rPr>
              <w:t>pestë</w:t>
            </w:r>
            <w:proofErr w:type="spellEnd"/>
            <w:r w:rsidRPr="00E6642A">
              <w:rPr>
                <w:rFonts w:ascii="Calibri" w:hAnsi="Calibri"/>
                <w:b/>
                <w:i/>
                <w:sz w:val="22"/>
                <w:szCs w:val="22"/>
              </w:rPr>
              <w:t>:</w:t>
            </w:r>
            <w:r w:rsidRPr="00E6642A">
              <w:rPr>
                <w:rFonts w:ascii="Calibri" w:hAnsi="Calibri"/>
                <w:b/>
                <w:sz w:val="22"/>
                <w:szCs w:val="22"/>
              </w:rPr>
              <w:t xml:space="preserve">  </w:t>
            </w:r>
          </w:p>
        </w:tc>
        <w:tc>
          <w:tcPr>
            <w:tcW w:w="6480" w:type="dxa"/>
            <w:tcBorders>
              <w:top w:val="single" w:sz="4" w:space="0" w:color="000000"/>
              <w:left w:val="single" w:sz="4" w:space="0" w:color="000000"/>
              <w:bottom w:val="single" w:sz="4" w:space="0" w:color="000000"/>
              <w:right w:val="single" w:sz="4" w:space="0" w:color="000000"/>
            </w:tcBorders>
            <w:hideMark/>
          </w:tcPr>
          <w:p w:rsidR="001E4E84" w:rsidRPr="00E6642A" w:rsidRDefault="001E4E84" w:rsidP="00C70005">
            <w:pPr>
              <w:jc w:val="both"/>
              <w:rPr>
                <w:rFonts w:ascii="Calibri" w:hAnsi="Calibri"/>
                <w:b/>
              </w:rPr>
            </w:pPr>
            <w:proofErr w:type="spellStart"/>
            <w:r w:rsidRPr="00E6642A">
              <w:rPr>
                <w:sz w:val="22"/>
                <w:szCs w:val="22"/>
              </w:rPr>
              <w:t>Ekuilibrat</w:t>
            </w:r>
            <w:proofErr w:type="spellEnd"/>
            <w:r w:rsidRPr="00E6642A">
              <w:rPr>
                <w:sz w:val="22"/>
                <w:szCs w:val="22"/>
              </w:rPr>
              <w:t xml:space="preserve"> </w:t>
            </w:r>
            <w:proofErr w:type="spellStart"/>
            <w:r w:rsidRPr="00E6642A">
              <w:rPr>
                <w:sz w:val="22"/>
                <w:szCs w:val="22"/>
              </w:rPr>
              <w:t>në</w:t>
            </w:r>
            <w:proofErr w:type="spellEnd"/>
            <w:r w:rsidRPr="00E6642A">
              <w:rPr>
                <w:sz w:val="22"/>
                <w:szCs w:val="22"/>
              </w:rPr>
              <w:t xml:space="preserve"> </w:t>
            </w:r>
            <w:proofErr w:type="spellStart"/>
            <w:r w:rsidRPr="00E6642A">
              <w:rPr>
                <w:sz w:val="22"/>
                <w:szCs w:val="22"/>
              </w:rPr>
              <w:t>sistemet</w:t>
            </w:r>
            <w:proofErr w:type="spellEnd"/>
            <w:r w:rsidRPr="00E6642A">
              <w:rPr>
                <w:sz w:val="22"/>
                <w:szCs w:val="22"/>
              </w:rPr>
              <w:t xml:space="preserve"> </w:t>
            </w:r>
            <w:proofErr w:type="spellStart"/>
            <w:r w:rsidRPr="00E6642A">
              <w:rPr>
                <w:sz w:val="22"/>
                <w:szCs w:val="22"/>
              </w:rPr>
              <w:t>homogjene</w:t>
            </w:r>
            <w:proofErr w:type="spellEnd"/>
            <w:r w:rsidRPr="00E6642A">
              <w:rPr>
                <w:sz w:val="22"/>
                <w:szCs w:val="22"/>
              </w:rPr>
              <w:t xml:space="preserve">, </w:t>
            </w:r>
            <w:proofErr w:type="spellStart"/>
            <w:r w:rsidRPr="00E6642A">
              <w:rPr>
                <w:sz w:val="22"/>
                <w:szCs w:val="22"/>
              </w:rPr>
              <w:t>ekulibrat</w:t>
            </w:r>
            <w:proofErr w:type="spellEnd"/>
            <w:r w:rsidRPr="00E6642A">
              <w:rPr>
                <w:sz w:val="22"/>
                <w:szCs w:val="22"/>
              </w:rPr>
              <w:t xml:space="preserve"> </w:t>
            </w:r>
            <w:proofErr w:type="spellStart"/>
            <w:r w:rsidRPr="00E6642A">
              <w:rPr>
                <w:sz w:val="22"/>
                <w:szCs w:val="22"/>
              </w:rPr>
              <w:t>në</w:t>
            </w:r>
            <w:proofErr w:type="spellEnd"/>
            <w:r w:rsidRPr="00E6642A">
              <w:rPr>
                <w:sz w:val="22"/>
                <w:szCs w:val="22"/>
              </w:rPr>
              <w:t xml:space="preserve"> </w:t>
            </w:r>
            <w:proofErr w:type="spellStart"/>
            <w:r w:rsidRPr="00E6642A">
              <w:rPr>
                <w:sz w:val="22"/>
                <w:szCs w:val="22"/>
              </w:rPr>
              <w:t>sistemet</w:t>
            </w:r>
            <w:proofErr w:type="spellEnd"/>
            <w:r w:rsidRPr="00E6642A">
              <w:rPr>
                <w:sz w:val="22"/>
                <w:szCs w:val="22"/>
              </w:rPr>
              <w:t xml:space="preserve"> e </w:t>
            </w:r>
            <w:proofErr w:type="spellStart"/>
            <w:r w:rsidRPr="00E6642A">
              <w:rPr>
                <w:sz w:val="22"/>
                <w:szCs w:val="22"/>
              </w:rPr>
              <w:t>gazëta</w:t>
            </w:r>
            <w:proofErr w:type="spellEnd"/>
            <w:r w:rsidRPr="00E6642A">
              <w:rPr>
                <w:sz w:val="22"/>
                <w:szCs w:val="22"/>
              </w:rPr>
              <w:t xml:space="preserve">, </w:t>
            </w:r>
            <w:proofErr w:type="spellStart"/>
            <w:r w:rsidRPr="00E6642A">
              <w:rPr>
                <w:sz w:val="22"/>
                <w:szCs w:val="22"/>
              </w:rPr>
              <w:t>ekuilibrat</w:t>
            </w:r>
            <w:proofErr w:type="spellEnd"/>
            <w:r w:rsidRPr="00E6642A">
              <w:rPr>
                <w:sz w:val="22"/>
                <w:szCs w:val="22"/>
              </w:rPr>
              <w:t xml:space="preserve"> </w:t>
            </w:r>
            <w:proofErr w:type="spellStart"/>
            <w:r w:rsidRPr="00E6642A">
              <w:rPr>
                <w:sz w:val="22"/>
                <w:szCs w:val="22"/>
              </w:rPr>
              <w:t>në</w:t>
            </w:r>
            <w:proofErr w:type="spellEnd"/>
            <w:r w:rsidRPr="00E6642A">
              <w:rPr>
                <w:sz w:val="22"/>
                <w:szCs w:val="22"/>
              </w:rPr>
              <w:t xml:space="preserve"> </w:t>
            </w:r>
            <w:proofErr w:type="spellStart"/>
            <w:r w:rsidRPr="00E6642A">
              <w:rPr>
                <w:sz w:val="22"/>
                <w:szCs w:val="22"/>
              </w:rPr>
              <w:t>tretësira</w:t>
            </w:r>
            <w:proofErr w:type="spellEnd"/>
            <w:r w:rsidRPr="00E6642A">
              <w:rPr>
                <w:sz w:val="22"/>
                <w:szCs w:val="22"/>
              </w:rPr>
              <w:t>.</w:t>
            </w:r>
          </w:p>
        </w:tc>
      </w:tr>
      <w:tr w:rsidR="001E4E84" w:rsidRPr="00E6642A" w:rsidTr="00C70005">
        <w:tc>
          <w:tcPr>
            <w:tcW w:w="2718" w:type="dxa"/>
            <w:tcBorders>
              <w:top w:val="single" w:sz="4" w:space="0" w:color="000000"/>
              <w:left w:val="single" w:sz="4" w:space="0" w:color="000000"/>
              <w:bottom w:val="single" w:sz="4" w:space="0" w:color="000000"/>
              <w:right w:val="single" w:sz="4" w:space="0" w:color="000000"/>
            </w:tcBorders>
            <w:hideMark/>
          </w:tcPr>
          <w:p w:rsidR="001E4E84" w:rsidRPr="00E6642A" w:rsidRDefault="001E4E84" w:rsidP="00C70005">
            <w:pPr>
              <w:spacing w:line="276" w:lineRule="auto"/>
              <w:rPr>
                <w:rFonts w:ascii="Calibri" w:hAnsi="Calibri"/>
                <w:b/>
              </w:rPr>
            </w:pPr>
            <w:r w:rsidRPr="00E6642A">
              <w:rPr>
                <w:rFonts w:ascii="Calibri" w:hAnsi="Calibri"/>
                <w:b/>
                <w:i/>
                <w:sz w:val="22"/>
                <w:szCs w:val="22"/>
              </w:rPr>
              <w:t xml:space="preserve">Java e </w:t>
            </w:r>
            <w:proofErr w:type="spellStart"/>
            <w:r w:rsidRPr="00E6642A">
              <w:rPr>
                <w:rFonts w:ascii="Calibri" w:hAnsi="Calibri"/>
                <w:b/>
                <w:i/>
                <w:sz w:val="22"/>
                <w:szCs w:val="22"/>
              </w:rPr>
              <w:t>gjashtë</w:t>
            </w:r>
            <w:proofErr w:type="spellEnd"/>
            <w:r w:rsidRPr="00E6642A">
              <w:rPr>
                <w:rFonts w:ascii="Calibri" w:hAnsi="Calibri"/>
                <w:b/>
                <w:sz w:val="22"/>
                <w:szCs w:val="22"/>
              </w:rPr>
              <w:t>:</w:t>
            </w:r>
          </w:p>
        </w:tc>
        <w:tc>
          <w:tcPr>
            <w:tcW w:w="6480" w:type="dxa"/>
            <w:tcBorders>
              <w:top w:val="single" w:sz="4" w:space="0" w:color="000000"/>
              <w:left w:val="single" w:sz="4" w:space="0" w:color="000000"/>
              <w:bottom w:val="single" w:sz="4" w:space="0" w:color="000000"/>
              <w:right w:val="single" w:sz="4" w:space="0" w:color="000000"/>
            </w:tcBorders>
            <w:hideMark/>
          </w:tcPr>
          <w:p w:rsidR="001E4E84" w:rsidRPr="00E6642A" w:rsidRDefault="001E4E84" w:rsidP="00C70005">
            <w:pPr>
              <w:jc w:val="both"/>
              <w:rPr>
                <w:rFonts w:ascii="Calibri" w:hAnsi="Calibri"/>
                <w:b/>
              </w:rPr>
            </w:pPr>
            <w:proofErr w:type="spellStart"/>
            <w:r w:rsidRPr="00E6642A">
              <w:rPr>
                <w:sz w:val="22"/>
                <w:szCs w:val="22"/>
              </w:rPr>
              <w:t>Ekuilibrat</w:t>
            </w:r>
            <w:proofErr w:type="spellEnd"/>
            <w:r w:rsidRPr="00E6642A">
              <w:rPr>
                <w:sz w:val="22"/>
                <w:szCs w:val="22"/>
              </w:rPr>
              <w:t xml:space="preserve"> </w:t>
            </w:r>
            <w:proofErr w:type="spellStart"/>
            <w:r w:rsidRPr="00E6642A">
              <w:rPr>
                <w:sz w:val="22"/>
                <w:szCs w:val="22"/>
              </w:rPr>
              <w:t>në</w:t>
            </w:r>
            <w:proofErr w:type="spellEnd"/>
            <w:r w:rsidRPr="00E6642A">
              <w:rPr>
                <w:sz w:val="22"/>
                <w:szCs w:val="22"/>
              </w:rPr>
              <w:t xml:space="preserve"> </w:t>
            </w:r>
            <w:proofErr w:type="spellStart"/>
            <w:r w:rsidRPr="00E6642A">
              <w:rPr>
                <w:sz w:val="22"/>
                <w:szCs w:val="22"/>
              </w:rPr>
              <w:t>sistemet</w:t>
            </w:r>
            <w:proofErr w:type="spellEnd"/>
            <w:r w:rsidRPr="00E6642A">
              <w:rPr>
                <w:sz w:val="22"/>
                <w:szCs w:val="22"/>
              </w:rPr>
              <w:t xml:space="preserve"> </w:t>
            </w:r>
            <w:proofErr w:type="spellStart"/>
            <w:r w:rsidRPr="00E6642A">
              <w:rPr>
                <w:sz w:val="22"/>
                <w:szCs w:val="22"/>
              </w:rPr>
              <w:t>heterogjene</w:t>
            </w:r>
            <w:proofErr w:type="spellEnd"/>
            <w:r w:rsidRPr="00E6642A">
              <w:rPr>
                <w:sz w:val="22"/>
                <w:szCs w:val="22"/>
              </w:rPr>
              <w:t xml:space="preserve"> – </w:t>
            </w:r>
            <w:proofErr w:type="spellStart"/>
            <w:r w:rsidRPr="00E6642A">
              <w:rPr>
                <w:sz w:val="22"/>
                <w:szCs w:val="22"/>
              </w:rPr>
              <w:t>sistemi</w:t>
            </w:r>
            <w:proofErr w:type="spellEnd"/>
            <w:r w:rsidRPr="00E6642A">
              <w:rPr>
                <w:sz w:val="22"/>
                <w:szCs w:val="22"/>
              </w:rPr>
              <w:t xml:space="preserve"> </w:t>
            </w:r>
            <w:proofErr w:type="spellStart"/>
            <w:r w:rsidRPr="00E6642A">
              <w:rPr>
                <w:sz w:val="22"/>
                <w:szCs w:val="22"/>
              </w:rPr>
              <w:t>ngurtë</w:t>
            </w:r>
            <w:proofErr w:type="spellEnd"/>
            <w:r w:rsidRPr="00E6642A">
              <w:rPr>
                <w:sz w:val="22"/>
                <w:szCs w:val="22"/>
              </w:rPr>
              <w:t xml:space="preserve"> – </w:t>
            </w:r>
            <w:proofErr w:type="spellStart"/>
            <w:r w:rsidRPr="00E6642A">
              <w:rPr>
                <w:sz w:val="22"/>
                <w:szCs w:val="22"/>
              </w:rPr>
              <w:t>gaz</w:t>
            </w:r>
            <w:proofErr w:type="spellEnd"/>
            <w:r w:rsidRPr="00E6642A">
              <w:rPr>
                <w:sz w:val="22"/>
                <w:szCs w:val="22"/>
              </w:rPr>
              <w:t xml:space="preserve">, </w:t>
            </w:r>
            <w:proofErr w:type="spellStart"/>
            <w:proofErr w:type="gramStart"/>
            <w:r w:rsidRPr="00E6642A">
              <w:rPr>
                <w:sz w:val="22"/>
                <w:szCs w:val="22"/>
              </w:rPr>
              <w:t>sistemi</w:t>
            </w:r>
            <w:proofErr w:type="spellEnd"/>
            <w:r w:rsidRPr="00E6642A">
              <w:rPr>
                <w:sz w:val="22"/>
                <w:szCs w:val="22"/>
              </w:rPr>
              <w:t xml:space="preserve">  </w:t>
            </w:r>
            <w:proofErr w:type="spellStart"/>
            <w:r w:rsidRPr="00E6642A">
              <w:rPr>
                <w:sz w:val="22"/>
                <w:szCs w:val="22"/>
              </w:rPr>
              <w:t>ngurtë</w:t>
            </w:r>
            <w:proofErr w:type="spellEnd"/>
            <w:proofErr w:type="gramEnd"/>
            <w:r w:rsidRPr="00E6642A">
              <w:rPr>
                <w:sz w:val="22"/>
                <w:szCs w:val="22"/>
              </w:rPr>
              <w:t xml:space="preserve"> – </w:t>
            </w:r>
            <w:proofErr w:type="spellStart"/>
            <w:r w:rsidRPr="00E6642A">
              <w:rPr>
                <w:sz w:val="22"/>
                <w:szCs w:val="22"/>
              </w:rPr>
              <w:t>lëngë</w:t>
            </w:r>
            <w:proofErr w:type="spellEnd"/>
            <w:r w:rsidRPr="00E6642A">
              <w:rPr>
                <w:sz w:val="22"/>
                <w:szCs w:val="22"/>
              </w:rPr>
              <w:t xml:space="preserve">, </w:t>
            </w:r>
            <w:proofErr w:type="spellStart"/>
            <w:r w:rsidRPr="00E6642A">
              <w:rPr>
                <w:sz w:val="22"/>
                <w:szCs w:val="22"/>
              </w:rPr>
              <w:t>sistemi</w:t>
            </w:r>
            <w:proofErr w:type="spellEnd"/>
            <w:r w:rsidRPr="00E6642A">
              <w:rPr>
                <w:sz w:val="22"/>
                <w:szCs w:val="22"/>
              </w:rPr>
              <w:t xml:space="preserve"> </w:t>
            </w:r>
            <w:proofErr w:type="spellStart"/>
            <w:r w:rsidRPr="00E6642A">
              <w:rPr>
                <w:sz w:val="22"/>
                <w:szCs w:val="22"/>
              </w:rPr>
              <w:t>lëng</w:t>
            </w:r>
            <w:proofErr w:type="spellEnd"/>
            <w:r w:rsidRPr="00E6642A">
              <w:rPr>
                <w:sz w:val="22"/>
                <w:szCs w:val="22"/>
              </w:rPr>
              <w:t xml:space="preserve"> – </w:t>
            </w:r>
            <w:proofErr w:type="spellStart"/>
            <w:r w:rsidRPr="00E6642A">
              <w:rPr>
                <w:sz w:val="22"/>
                <w:szCs w:val="22"/>
              </w:rPr>
              <w:t>gaz</w:t>
            </w:r>
            <w:proofErr w:type="spellEnd"/>
            <w:r w:rsidRPr="00E6642A">
              <w:rPr>
                <w:sz w:val="22"/>
                <w:szCs w:val="22"/>
              </w:rPr>
              <w:t xml:space="preserve">, </w:t>
            </w:r>
            <w:proofErr w:type="spellStart"/>
            <w:r w:rsidRPr="00E6642A">
              <w:rPr>
                <w:sz w:val="22"/>
                <w:szCs w:val="22"/>
              </w:rPr>
              <w:t>sistemi</w:t>
            </w:r>
            <w:proofErr w:type="spellEnd"/>
            <w:r w:rsidRPr="00E6642A">
              <w:rPr>
                <w:sz w:val="22"/>
                <w:szCs w:val="22"/>
              </w:rPr>
              <w:t xml:space="preserve"> </w:t>
            </w:r>
            <w:proofErr w:type="spellStart"/>
            <w:r w:rsidRPr="00E6642A">
              <w:rPr>
                <w:sz w:val="22"/>
                <w:szCs w:val="22"/>
              </w:rPr>
              <w:t>lëng-lëng</w:t>
            </w:r>
            <w:proofErr w:type="spellEnd"/>
            <w:r w:rsidRPr="00E6642A">
              <w:rPr>
                <w:sz w:val="22"/>
                <w:szCs w:val="22"/>
              </w:rPr>
              <w:t>.</w:t>
            </w:r>
          </w:p>
        </w:tc>
      </w:tr>
      <w:tr w:rsidR="001E4E84" w:rsidRPr="00E6642A" w:rsidTr="00C70005">
        <w:tc>
          <w:tcPr>
            <w:tcW w:w="2718" w:type="dxa"/>
            <w:tcBorders>
              <w:top w:val="single" w:sz="4" w:space="0" w:color="000000"/>
              <w:left w:val="single" w:sz="4" w:space="0" w:color="000000"/>
              <w:bottom w:val="single" w:sz="4" w:space="0" w:color="000000"/>
              <w:right w:val="single" w:sz="4" w:space="0" w:color="000000"/>
            </w:tcBorders>
            <w:hideMark/>
          </w:tcPr>
          <w:p w:rsidR="001E4E84" w:rsidRPr="00E6642A" w:rsidRDefault="001E4E84" w:rsidP="00C70005">
            <w:pPr>
              <w:spacing w:line="276" w:lineRule="auto"/>
              <w:rPr>
                <w:rFonts w:ascii="Calibri" w:hAnsi="Calibri"/>
                <w:b/>
              </w:rPr>
            </w:pPr>
            <w:r w:rsidRPr="00E6642A">
              <w:rPr>
                <w:rFonts w:ascii="Calibri" w:hAnsi="Calibri"/>
                <w:b/>
                <w:i/>
                <w:sz w:val="22"/>
                <w:szCs w:val="22"/>
              </w:rPr>
              <w:t xml:space="preserve">Java e </w:t>
            </w:r>
            <w:proofErr w:type="spellStart"/>
            <w:r w:rsidRPr="00E6642A">
              <w:rPr>
                <w:rFonts w:ascii="Calibri" w:hAnsi="Calibri"/>
                <w:b/>
                <w:i/>
                <w:sz w:val="22"/>
                <w:szCs w:val="22"/>
              </w:rPr>
              <w:t>shtatë</w:t>
            </w:r>
            <w:proofErr w:type="spellEnd"/>
            <w:r w:rsidRPr="00E6642A">
              <w:rPr>
                <w:rFonts w:ascii="Calibri" w:hAnsi="Calibri"/>
                <w:b/>
                <w:i/>
                <w:sz w:val="22"/>
                <w:szCs w:val="22"/>
              </w:rPr>
              <w:t>:</w:t>
            </w:r>
            <w:r w:rsidRPr="00E6642A">
              <w:rPr>
                <w:rFonts w:ascii="Calibri" w:hAnsi="Calibri"/>
                <w:b/>
                <w:sz w:val="22"/>
                <w:szCs w:val="22"/>
              </w:rPr>
              <w:t xml:space="preserve">  </w:t>
            </w:r>
          </w:p>
        </w:tc>
        <w:tc>
          <w:tcPr>
            <w:tcW w:w="6480" w:type="dxa"/>
            <w:tcBorders>
              <w:top w:val="single" w:sz="4" w:space="0" w:color="000000"/>
              <w:left w:val="single" w:sz="4" w:space="0" w:color="000000"/>
              <w:bottom w:val="single" w:sz="4" w:space="0" w:color="000000"/>
              <w:right w:val="single" w:sz="4" w:space="0" w:color="000000"/>
            </w:tcBorders>
            <w:hideMark/>
          </w:tcPr>
          <w:p w:rsidR="001E4E84" w:rsidRPr="00E6642A" w:rsidRDefault="001E4E84" w:rsidP="00C70005">
            <w:pPr>
              <w:jc w:val="both"/>
              <w:rPr>
                <w:rFonts w:ascii="Calibri" w:hAnsi="Calibri"/>
                <w:b/>
              </w:rPr>
            </w:pPr>
            <w:proofErr w:type="spellStart"/>
            <w:r w:rsidRPr="00E6642A">
              <w:rPr>
                <w:sz w:val="22"/>
                <w:szCs w:val="22"/>
              </w:rPr>
              <w:t>Ndikimi</w:t>
            </w:r>
            <w:proofErr w:type="spellEnd"/>
            <w:r w:rsidRPr="00E6642A">
              <w:rPr>
                <w:sz w:val="22"/>
                <w:szCs w:val="22"/>
              </w:rPr>
              <w:t xml:space="preserve"> </w:t>
            </w:r>
            <w:proofErr w:type="spellStart"/>
            <w:r w:rsidRPr="00E6642A">
              <w:rPr>
                <w:sz w:val="22"/>
                <w:szCs w:val="22"/>
              </w:rPr>
              <w:t>i</w:t>
            </w:r>
            <w:proofErr w:type="spellEnd"/>
            <w:r w:rsidRPr="00E6642A">
              <w:rPr>
                <w:sz w:val="22"/>
                <w:szCs w:val="22"/>
              </w:rPr>
              <w:t xml:space="preserve"> </w:t>
            </w:r>
            <w:proofErr w:type="spellStart"/>
            <w:r w:rsidRPr="00E6642A">
              <w:rPr>
                <w:sz w:val="22"/>
                <w:szCs w:val="22"/>
              </w:rPr>
              <w:t>ndërrimit</w:t>
            </w:r>
            <w:proofErr w:type="spellEnd"/>
            <w:r w:rsidRPr="00E6642A">
              <w:rPr>
                <w:sz w:val="22"/>
                <w:szCs w:val="22"/>
              </w:rPr>
              <w:t xml:space="preserve"> </w:t>
            </w:r>
            <w:proofErr w:type="spellStart"/>
            <w:r w:rsidRPr="00E6642A">
              <w:rPr>
                <w:sz w:val="22"/>
                <w:szCs w:val="22"/>
              </w:rPr>
              <w:t>të</w:t>
            </w:r>
            <w:proofErr w:type="spellEnd"/>
            <w:r w:rsidRPr="00E6642A">
              <w:rPr>
                <w:sz w:val="22"/>
                <w:szCs w:val="22"/>
              </w:rPr>
              <w:t xml:space="preserve"> </w:t>
            </w:r>
            <w:proofErr w:type="spellStart"/>
            <w:r w:rsidRPr="00E6642A">
              <w:rPr>
                <w:sz w:val="22"/>
                <w:szCs w:val="22"/>
              </w:rPr>
              <w:t>temperaturës</w:t>
            </w:r>
            <w:proofErr w:type="spellEnd"/>
            <w:r w:rsidRPr="00E6642A">
              <w:rPr>
                <w:sz w:val="22"/>
                <w:szCs w:val="22"/>
              </w:rPr>
              <w:t xml:space="preserve"> </w:t>
            </w:r>
            <w:proofErr w:type="spellStart"/>
            <w:r w:rsidRPr="00E6642A">
              <w:rPr>
                <w:sz w:val="22"/>
                <w:szCs w:val="22"/>
              </w:rPr>
              <w:t>në</w:t>
            </w:r>
            <w:proofErr w:type="spellEnd"/>
            <w:r w:rsidRPr="00E6642A">
              <w:rPr>
                <w:sz w:val="22"/>
                <w:szCs w:val="22"/>
              </w:rPr>
              <w:t xml:space="preserve"> </w:t>
            </w:r>
            <w:proofErr w:type="spellStart"/>
            <w:r w:rsidRPr="00E6642A">
              <w:rPr>
                <w:sz w:val="22"/>
                <w:szCs w:val="22"/>
              </w:rPr>
              <w:t>ekuilibër</w:t>
            </w:r>
            <w:proofErr w:type="spellEnd"/>
            <w:r w:rsidRPr="00E6642A">
              <w:rPr>
                <w:sz w:val="22"/>
                <w:szCs w:val="22"/>
              </w:rPr>
              <w:t xml:space="preserve">, </w:t>
            </w:r>
            <w:proofErr w:type="spellStart"/>
            <w:r w:rsidRPr="00E6642A">
              <w:rPr>
                <w:sz w:val="22"/>
                <w:szCs w:val="22"/>
              </w:rPr>
              <w:t>ekuilibrat</w:t>
            </w:r>
            <w:proofErr w:type="spellEnd"/>
            <w:r w:rsidRPr="00E6642A">
              <w:rPr>
                <w:sz w:val="22"/>
                <w:szCs w:val="22"/>
              </w:rPr>
              <w:t xml:space="preserve"> </w:t>
            </w:r>
            <w:proofErr w:type="spellStart"/>
            <w:r w:rsidRPr="00E6642A">
              <w:rPr>
                <w:sz w:val="22"/>
                <w:szCs w:val="22"/>
              </w:rPr>
              <w:t>në</w:t>
            </w:r>
            <w:proofErr w:type="spellEnd"/>
            <w:r w:rsidRPr="00E6642A">
              <w:rPr>
                <w:sz w:val="22"/>
                <w:szCs w:val="22"/>
              </w:rPr>
              <w:t xml:space="preserve"> </w:t>
            </w:r>
            <w:proofErr w:type="spellStart"/>
            <w:r w:rsidRPr="00E6642A">
              <w:rPr>
                <w:sz w:val="22"/>
                <w:szCs w:val="22"/>
              </w:rPr>
              <w:t>tretësirat</w:t>
            </w:r>
            <w:proofErr w:type="spellEnd"/>
            <w:r w:rsidRPr="00E6642A">
              <w:rPr>
                <w:sz w:val="22"/>
                <w:szCs w:val="22"/>
              </w:rPr>
              <w:t xml:space="preserve"> e </w:t>
            </w:r>
            <w:proofErr w:type="spellStart"/>
            <w:r w:rsidRPr="00E6642A">
              <w:rPr>
                <w:sz w:val="22"/>
                <w:szCs w:val="22"/>
              </w:rPr>
              <w:t>elektrolitëve</w:t>
            </w:r>
            <w:proofErr w:type="spellEnd"/>
            <w:r w:rsidRPr="00E6642A">
              <w:rPr>
                <w:sz w:val="22"/>
                <w:szCs w:val="22"/>
              </w:rPr>
              <w:t xml:space="preserve">, </w:t>
            </w:r>
            <w:proofErr w:type="spellStart"/>
            <w:r w:rsidRPr="00E6642A">
              <w:rPr>
                <w:sz w:val="22"/>
                <w:szCs w:val="22"/>
              </w:rPr>
              <w:t>ekuilibrat</w:t>
            </w:r>
            <w:proofErr w:type="spellEnd"/>
            <w:r w:rsidRPr="00E6642A">
              <w:rPr>
                <w:sz w:val="22"/>
                <w:szCs w:val="22"/>
              </w:rPr>
              <w:t xml:space="preserve"> </w:t>
            </w:r>
            <w:proofErr w:type="spellStart"/>
            <w:r w:rsidRPr="00E6642A">
              <w:rPr>
                <w:sz w:val="22"/>
                <w:szCs w:val="22"/>
              </w:rPr>
              <w:t>në</w:t>
            </w:r>
            <w:proofErr w:type="spellEnd"/>
            <w:r w:rsidRPr="00E6642A">
              <w:rPr>
                <w:sz w:val="22"/>
                <w:szCs w:val="22"/>
              </w:rPr>
              <w:t xml:space="preserve"> </w:t>
            </w:r>
            <w:proofErr w:type="spellStart"/>
            <w:r w:rsidRPr="00E6642A">
              <w:rPr>
                <w:sz w:val="22"/>
                <w:szCs w:val="22"/>
              </w:rPr>
              <w:t>tretësirat</w:t>
            </w:r>
            <w:proofErr w:type="spellEnd"/>
            <w:r w:rsidRPr="00E6642A">
              <w:rPr>
                <w:sz w:val="22"/>
                <w:szCs w:val="22"/>
              </w:rPr>
              <w:t xml:space="preserve"> e </w:t>
            </w:r>
            <w:proofErr w:type="spellStart"/>
            <w:r w:rsidRPr="00E6642A">
              <w:rPr>
                <w:sz w:val="22"/>
                <w:szCs w:val="22"/>
              </w:rPr>
              <w:t>acideve</w:t>
            </w:r>
            <w:proofErr w:type="spellEnd"/>
            <w:r w:rsidRPr="00E6642A">
              <w:rPr>
                <w:sz w:val="22"/>
                <w:szCs w:val="22"/>
              </w:rPr>
              <w:t xml:space="preserve"> </w:t>
            </w:r>
            <w:proofErr w:type="spellStart"/>
            <w:r w:rsidRPr="00E6642A">
              <w:rPr>
                <w:sz w:val="22"/>
                <w:szCs w:val="22"/>
              </w:rPr>
              <w:t>dhe</w:t>
            </w:r>
            <w:proofErr w:type="spellEnd"/>
            <w:r w:rsidRPr="00E6642A">
              <w:rPr>
                <w:sz w:val="22"/>
                <w:szCs w:val="22"/>
              </w:rPr>
              <w:t xml:space="preserve"> </w:t>
            </w:r>
            <w:proofErr w:type="spellStart"/>
            <w:r w:rsidRPr="00E6642A">
              <w:rPr>
                <w:sz w:val="22"/>
                <w:szCs w:val="22"/>
              </w:rPr>
              <w:t>bazave</w:t>
            </w:r>
            <w:proofErr w:type="spellEnd"/>
            <w:r w:rsidRPr="00E6642A">
              <w:rPr>
                <w:sz w:val="22"/>
                <w:szCs w:val="22"/>
              </w:rPr>
              <w:t>.</w:t>
            </w:r>
          </w:p>
        </w:tc>
      </w:tr>
      <w:tr w:rsidR="001E4E84" w:rsidRPr="00E6642A" w:rsidTr="00C70005">
        <w:tc>
          <w:tcPr>
            <w:tcW w:w="2718" w:type="dxa"/>
            <w:tcBorders>
              <w:top w:val="single" w:sz="4" w:space="0" w:color="000000"/>
              <w:left w:val="single" w:sz="4" w:space="0" w:color="000000"/>
              <w:bottom w:val="single" w:sz="4" w:space="0" w:color="000000"/>
              <w:right w:val="single" w:sz="4" w:space="0" w:color="000000"/>
            </w:tcBorders>
            <w:hideMark/>
          </w:tcPr>
          <w:p w:rsidR="001E4E84" w:rsidRPr="00E6642A" w:rsidRDefault="001E4E84" w:rsidP="00C70005">
            <w:pPr>
              <w:spacing w:line="276" w:lineRule="auto"/>
              <w:rPr>
                <w:rFonts w:ascii="Calibri" w:hAnsi="Calibri"/>
                <w:b/>
                <w:i/>
              </w:rPr>
            </w:pPr>
            <w:r w:rsidRPr="00E6642A">
              <w:rPr>
                <w:rFonts w:ascii="Calibri" w:hAnsi="Calibri"/>
                <w:b/>
                <w:i/>
                <w:sz w:val="22"/>
                <w:szCs w:val="22"/>
              </w:rPr>
              <w:t xml:space="preserve">Java e </w:t>
            </w:r>
            <w:proofErr w:type="spellStart"/>
            <w:r w:rsidRPr="00E6642A">
              <w:rPr>
                <w:rFonts w:ascii="Calibri" w:hAnsi="Calibri"/>
                <w:b/>
                <w:i/>
                <w:sz w:val="22"/>
                <w:szCs w:val="22"/>
              </w:rPr>
              <w:t>tetë</w:t>
            </w:r>
            <w:proofErr w:type="spellEnd"/>
            <w:r w:rsidRPr="00E6642A">
              <w:rPr>
                <w:rFonts w:ascii="Calibri" w:hAnsi="Calibri"/>
                <w:b/>
                <w:i/>
                <w:sz w:val="22"/>
                <w:szCs w:val="22"/>
              </w:rPr>
              <w:t>:</w:t>
            </w:r>
            <w:r w:rsidRPr="00E6642A">
              <w:rPr>
                <w:rFonts w:ascii="Calibri" w:hAnsi="Calibri"/>
                <w:b/>
                <w:sz w:val="22"/>
                <w:szCs w:val="22"/>
              </w:rPr>
              <w:t xml:space="preserve">  </w:t>
            </w:r>
          </w:p>
        </w:tc>
        <w:tc>
          <w:tcPr>
            <w:tcW w:w="6480" w:type="dxa"/>
            <w:tcBorders>
              <w:top w:val="single" w:sz="4" w:space="0" w:color="000000"/>
              <w:left w:val="single" w:sz="4" w:space="0" w:color="000000"/>
              <w:bottom w:val="single" w:sz="4" w:space="0" w:color="000000"/>
              <w:right w:val="single" w:sz="4" w:space="0" w:color="000000"/>
            </w:tcBorders>
            <w:hideMark/>
          </w:tcPr>
          <w:p w:rsidR="001E4E84" w:rsidRPr="00E6642A" w:rsidRDefault="001E4E84" w:rsidP="00C70005">
            <w:pPr>
              <w:jc w:val="both"/>
              <w:rPr>
                <w:b/>
                <w:lang w:val="de-DE"/>
              </w:rPr>
            </w:pPr>
            <w:r w:rsidRPr="00E6642A">
              <w:rPr>
                <w:b/>
                <w:sz w:val="22"/>
                <w:szCs w:val="22"/>
                <w:lang w:val="de-DE"/>
              </w:rPr>
              <w:t>Vlerësimi i parë intermediar</w:t>
            </w:r>
          </w:p>
        </w:tc>
      </w:tr>
      <w:tr w:rsidR="001E4E84" w:rsidRPr="00E6642A" w:rsidTr="00C70005">
        <w:tc>
          <w:tcPr>
            <w:tcW w:w="2718" w:type="dxa"/>
            <w:tcBorders>
              <w:top w:val="single" w:sz="4" w:space="0" w:color="000000"/>
              <w:left w:val="single" w:sz="4" w:space="0" w:color="000000"/>
              <w:bottom w:val="single" w:sz="4" w:space="0" w:color="000000"/>
              <w:right w:val="single" w:sz="4" w:space="0" w:color="000000"/>
            </w:tcBorders>
            <w:hideMark/>
          </w:tcPr>
          <w:p w:rsidR="001E4E84" w:rsidRPr="00E6642A" w:rsidRDefault="001E4E84" w:rsidP="00C70005">
            <w:pPr>
              <w:spacing w:line="276" w:lineRule="auto"/>
              <w:rPr>
                <w:rFonts w:ascii="Calibri" w:hAnsi="Calibri"/>
                <w:b/>
                <w:i/>
              </w:rPr>
            </w:pPr>
            <w:r w:rsidRPr="00E6642A">
              <w:rPr>
                <w:rFonts w:ascii="Calibri" w:hAnsi="Calibri"/>
                <w:b/>
                <w:i/>
                <w:sz w:val="22"/>
                <w:szCs w:val="22"/>
              </w:rPr>
              <w:t xml:space="preserve">Java e </w:t>
            </w:r>
            <w:proofErr w:type="spellStart"/>
            <w:r w:rsidRPr="00E6642A">
              <w:rPr>
                <w:rFonts w:ascii="Calibri" w:hAnsi="Calibri"/>
                <w:b/>
                <w:i/>
                <w:sz w:val="22"/>
                <w:szCs w:val="22"/>
              </w:rPr>
              <w:t>nëntë</w:t>
            </w:r>
            <w:proofErr w:type="spellEnd"/>
            <w:r w:rsidRPr="00E6642A">
              <w:rPr>
                <w:rFonts w:ascii="Calibri" w:hAnsi="Calibri"/>
                <w:b/>
                <w:i/>
                <w:sz w:val="22"/>
                <w:szCs w:val="22"/>
              </w:rPr>
              <w:t>:</w:t>
            </w:r>
            <w:r w:rsidRPr="00E6642A">
              <w:rPr>
                <w:rFonts w:ascii="Calibri" w:hAnsi="Calibri"/>
                <w:b/>
                <w:sz w:val="22"/>
                <w:szCs w:val="22"/>
              </w:rPr>
              <w:t xml:space="preserve">  </w:t>
            </w:r>
          </w:p>
        </w:tc>
        <w:tc>
          <w:tcPr>
            <w:tcW w:w="6480" w:type="dxa"/>
            <w:tcBorders>
              <w:top w:val="single" w:sz="4" w:space="0" w:color="000000"/>
              <w:left w:val="single" w:sz="4" w:space="0" w:color="000000"/>
              <w:bottom w:val="single" w:sz="4" w:space="0" w:color="000000"/>
              <w:right w:val="single" w:sz="4" w:space="0" w:color="000000"/>
            </w:tcBorders>
            <w:hideMark/>
          </w:tcPr>
          <w:p w:rsidR="001E4E84" w:rsidRPr="00E6642A" w:rsidRDefault="001E4E84" w:rsidP="00C70005">
            <w:pPr>
              <w:jc w:val="both"/>
              <w:rPr>
                <w:rFonts w:ascii="Calibri" w:hAnsi="Calibri"/>
                <w:b/>
              </w:rPr>
            </w:pPr>
            <w:r w:rsidRPr="00E6642A">
              <w:rPr>
                <w:sz w:val="22"/>
                <w:szCs w:val="22"/>
                <w:lang w:val="de-DE"/>
              </w:rPr>
              <w:t xml:space="preserve">Tretësit (solventët) joujor, tretësit aprotik, tretësit diferencues, tretësit nivelizues (barazues), </w:t>
            </w:r>
            <w:proofErr w:type="spellStart"/>
            <w:r w:rsidRPr="00E6642A">
              <w:rPr>
                <w:sz w:val="22"/>
                <w:szCs w:val="22"/>
              </w:rPr>
              <w:t>tretësit</w:t>
            </w:r>
            <w:proofErr w:type="spellEnd"/>
            <w:r w:rsidRPr="00E6642A">
              <w:rPr>
                <w:sz w:val="22"/>
                <w:szCs w:val="22"/>
              </w:rPr>
              <w:t xml:space="preserve"> </w:t>
            </w:r>
            <w:proofErr w:type="spellStart"/>
            <w:r w:rsidRPr="00E6642A">
              <w:rPr>
                <w:sz w:val="22"/>
                <w:szCs w:val="22"/>
              </w:rPr>
              <w:t>protogjen</w:t>
            </w:r>
            <w:proofErr w:type="spellEnd"/>
            <w:r w:rsidRPr="00E6642A">
              <w:rPr>
                <w:sz w:val="22"/>
                <w:szCs w:val="22"/>
              </w:rPr>
              <w:t xml:space="preserve"> (</w:t>
            </w:r>
            <w:proofErr w:type="spellStart"/>
            <w:r w:rsidRPr="00E6642A">
              <w:rPr>
                <w:sz w:val="22"/>
                <w:szCs w:val="22"/>
              </w:rPr>
              <w:t>protondhënës</w:t>
            </w:r>
            <w:proofErr w:type="spellEnd"/>
            <w:r w:rsidRPr="00E6642A">
              <w:rPr>
                <w:sz w:val="22"/>
                <w:szCs w:val="22"/>
              </w:rPr>
              <w:t xml:space="preserve">), </w:t>
            </w:r>
            <w:proofErr w:type="spellStart"/>
            <w:r w:rsidRPr="00E6642A">
              <w:rPr>
                <w:sz w:val="22"/>
                <w:szCs w:val="22"/>
              </w:rPr>
              <w:t>tretësit</w:t>
            </w:r>
            <w:proofErr w:type="spellEnd"/>
            <w:r w:rsidRPr="00E6642A">
              <w:rPr>
                <w:sz w:val="22"/>
                <w:szCs w:val="22"/>
              </w:rPr>
              <w:t xml:space="preserve"> </w:t>
            </w:r>
            <w:proofErr w:type="spellStart"/>
            <w:r w:rsidRPr="00E6642A">
              <w:rPr>
                <w:sz w:val="22"/>
                <w:szCs w:val="22"/>
              </w:rPr>
              <w:t>protofil</w:t>
            </w:r>
            <w:proofErr w:type="spellEnd"/>
            <w:r w:rsidRPr="00E6642A">
              <w:rPr>
                <w:sz w:val="22"/>
                <w:szCs w:val="22"/>
              </w:rPr>
              <w:t xml:space="preserve"> (</w:t>
            </w:r>
            <w:proofErr w:type="spellStart"/>
            <w:r w:rsidRPr="00E6642A">
              <w:rPr>
                <w:sz w:val="22"/>
                <w:szCs w:val="22"/>
              </w:rPr>
              <w:t>protonmarës</w:t>
            </w:r>
            <w:proofErr w:type="spellEnd"/>
            <w:r w:rsidRPr="00E6642A">
              <w:rPr>
                <w:sz w:val="22"/>
                <w:szCs w:val="22"/>
              </w:rPr>
              <w:t xml:space="preserve">), </w:t>
            </w:r>
            <w:proofErr w:type="spellStart"/>
            <w:r w:rsidRPr="00E6642A">
              <w:rPr>
                <w:sz w:val="22"/>
                <w:szCs w:val="22"/>
              </w:rPr>
              <w:t>tretësit</w:t>
            </w:r>
            <w:proofErr w:type="spellEnd"/>
            <w:r w:rsidRPr="00E6642A">
              <w:rPr>
                <w:sz w:val="22"/>
                <w:szCs w:val="22"/>
              </w:rPr>
              <w:t xml:space="preserve"> </w:t>
            </w:r>
            <w:proofErr w:type="spellStart"/>
            <w:r w:rsidRPr="00E6642A">
              <w:rPr>
                <w:sz w:val="22"/>
                <w:szCs w:val="22"/>
              </w:rPr>
              <w:t>amfolit</w:t>
            </w:r>
            <w:proofErr w:type="spellEnd"/>
            <w:r w:rsidRPr="00E6642A">
              <w:rPr>
                <w:sz w:val="22"/>
                <w:szCs w:val="22"/>
              </w:rPr>
              <w:t xml:space="preserve"> </w:t>
            </w:r>
            <w:proofErr w:type="spellStart"/>
            <w:r w:rsidRPr="00E6642A">
              <w:rPr>
                <w:sz w:val="22"/>
                <w:szCs w:val="22"/>
              </w:rPr>
              <w:t>dhe</w:t>
            </w:r>
            <w:proofErr w:type="spellEnd"/>
            <w:r w:rsidRPr="00E6642A">
              <w:rPr>
                <w:sz w:val="22"/>
                <w:szCs w:val="22"/>
              </w:rPr>
              <w:t xml:space="preserve"> </w:t>
            </w:r>
            <w:proofErr w:type="spellStart"/>
            <w:r w:rsidRPr="00E6642A">
              <w:rPr>
                <w:sz w:val="22"/>
                <w:szCs w:val="22"/>
              </w:rPr>
              <w:t>tretësit</w:t>
            </w:r>
            <w:proofErr w:type="spellEnd"/>
            <w:r w:rsidRPr="00E6642A">
              <w:rPr>
                <w:sz w:val="22"/>
                <w:szCs w:val="22"/>
              </w:rPr>
              <w:t xml:space="preserve"> e </w:t>
            </w:r>
            <w:proofErr w:type="spellStart"/>
            <w:r w:rsidRPr="00E6642A">
              <w:rPr>
                <w:sz w:val="22"/>
                <w:szCs w:val="22"/>
              </w:rPr>
              <w:t>përzier</w:t>
            </w:r>
            <w:proofErr w:type="spellEnd"/>
            <w:r w:rsidRPr="00E6642A">
              <w:rPr>
                <w:sz w:val="22"/>
                <w:szCs w:val="22"/>
              </w:rPr>
              <w:t>.</w:t>
            </w:r>
          </w:p>
        </w:tc>
      </w:tr>
      <w:tr w:rsidR="001E4E84" w:rsidRPr="00E6642A" w:rsidTr="00C70005">
        <w:tc>
          <w:tcPr>
            <w:tcW w:w="2718" w:type="dxa"/>
            <w:tcBorders>
              <w:top w:val="single" w:sz="4" w:space="0" w:color="000000"/>
              <w:left w:val="single" w:sz="4" w:space="0" w:color="000000"/>
              <w:bottom w:val="single" w:sz="4" w:space="0" w:color="000000"/>
              <w:right w:val="single" w:sz="4" w:space="0" w:color="000000"/>
            </w:tcBorders>
            <w:hideMark/>
          </w:tcPr>
          <w:p w:rsidR="001E4E84" w:rsidRPr="00E6642A" w:rsidRDefault="001E4E84" w:rsidP="00C70005">
            <w:pPr>
              <w:spacing w:line="276" w:lineRule="auto"/>
              <w:rPr>
                <w:rFonts w:ascii="Calibri" w:hAnsi="Calibri"/>
                <w:b/>
                <w:i/>
              </w:rPr>
            </w:pPr>
            <w:r w:rsidRPr="00E6642A">
              <w:rPr>
                <w:rFonts w:ascii="Calibri" w:hAnsi="Calibri"/>
                <w:b/>
                <w:i/>
                <w:sz w:val="22"/>
                <w:szCs w:val="22"/>
              </w:rPr>
              <w:t xml:space="preserve">Java e </w:t>
            </w:r>
            <w:proofErr w:type="spellStart"/>
            <w:r w:rsidRPr="00E6642A">
              <w:rPr>
                <w:rFonts w:ascii="Calibri" w:hAnsi="Calibri"/>
                <w:b/>
                <w:i/>
                <w:sz w:val="22"/>
                <w:szCs w:val="22"/>
              </w:rPr>
              <w:t>dhjetë</w:t>
            </w:r>
            <w:proofErr w:type="spellEnd"/>
            <w:r w:rsidRPr="00E6642A">
              <w:rPr>
                <w:rFonts w:ascii="Calibri" w:hAnsi="Calibri"/>
                <w:b/>
                <w:i/>
                <w:sz w:val="22"/>
                <w:szCs w:val="22"/>
              </w:rPr>
              <w:t>:</w:t>
            </w:r>
          </w:p>
        </w:tc>
        <w:tc>
          <w:tcPr>
            <w:tcW w:w="6480" w:type="dxa"/>
            <w:tcBorders>
              <w:top w:val="single" w:sz="4" w:space="0" w:color="000000"/>
              <w:left w:val="single" w:sz="4" w:space="0" w:color="000000"/>
              <w:bottom w:val="single" w:sz="4" w:space="0" w:color="000000"/>
              <w:right w:val="single" w:sz="4" w:space="0" w:color="000000"/>
            </w:tcBorders>
            <w:hideMark/>
          </w:tcPr>
          <w:p w:rsidR="001E4E84" w:rsidRPr="00E6642A" w:rsidRDefault="001E4E84" w:rsidP="00C70005">
            <w:pPr>
              <w:jc w:val="both"/>
              <w:rPr>
                <w:rFonts w:ascii="Calibri" w:hAnsi="Calibri"/>
                <w:b/>
              </w:rPr>
            </w:pPr>
            <w:proofErr w:type="spellStart"/>
            <w:r w:rsidRPr="00E6642A">
              <w:rPr>
                <w:sz w:val="22"/>
                <w:szCs w:val="22"/>
              </w:rPr>
              <w:t>Zbatimi</w:t>
            </w:r>
            <w:proofErr w:type="spellEnd"/>
            <w:r w:rsidRPr="00E6642A">
              <w:rPr>
                <w:sz w:val="22"/>
                <w:szCs w:val="22"/>
              </w:rPr>
              <w:t xml:space="preserve"> </w:t>
            </w:r>
            <w:proofErr w:type="spellStart"/>
            <w:r w:rsidRPr="00E6642A">
              <w:rPr>
                <w:sz w:val="22"/>
                <w:szCs w:val="22"/>
              </w:rPr>
              <w:t>i</w:t>
            </w:r>
            <w:proofErr w:type="spellEnd"/>
            <w:r w:rsidRPr="00E6642A">
              <w:rPr>
                <w:sz w:val="22"/>
                <w:szCs w:val="22"/>
              </w:rPr>
              <w:t xml:space="preserve"> </w:t>
            </w:r>
            <w:proofErr w:type="spellStart"/>
            <w:r w:rsidRPr="00E6642A">
              <w:rPr>
                <w:sz w:val="22"/>
                <w:szCs w:val="22"/>
              </w:rPr>
              <w:t>titullimeve</w:t>
            </w:r>
            <w:proofErr w:type="spellEnd"/>
            <w:r w:rsidRPr="00E6642A">
              <w:rPr>
                <w:sz w:val="22"/>
                <w:szCs w:val="22"/>
              </w:rPr>
              <w:t xml:space="preserve"> </w:t>
            </w:r>
            <w:proofErr w:type="spellStart"/>
            <w:r w:rsidRPr="00E6642A">
              <w:rPr>
                <w:sz w:val="22"/>
                <w:szCs w:val="22"/>
              </w:rPr>
              <w:t>asnjanësuese</w:t>
            </w:r>
            <w:proofErr w:type="spellEnd"/>
            <w:r w:rsidRPr="00E6642A">
              <w:rPr>
                <w:sz w:val="22"/>
                <w:szCs w:val="22"/>
              </w:rPr>
              <w:t xml:space="preserve"> </w:t>
            </w:r>
            <w:proofErr w:type="spellStart"/>
            <w:r w:rsidRPr="00E6642A">
              <w:rPr>
                <w:sz w:val="22"/>
                <w:szCs w:val="22"/>
              </w:rPr>
              <w:t>në</w:t>
            </w:r>
            <w:proofErr w:type="spellEnd"/>
            <w:r w:rsidRPr="00E6642A">
              <w:rPr>
                <w:sz w:val="22"/>
                <w:szCs w:val="22"/>
              </w:rPr>
              <w:t xml:space="preserve"> </w:t>
            </w:r>
            <w:proofErr w:type="spellStart"/>
            <w:r w:rsidRPr="00E6642A">
              <w:rPr>
                <w:sz w:val="22"/>
                <w:szCs w:val="22"/>
              </w:rPr>
              <w:t>mjedise</w:t>
            </w:r>
            <w:proofErr w:type="spellEnd"/>
            <w:r w:rsidRPr="00E6642A">
              <w:rPr>
                <w:sz w:val="22"/>
                <w:szCs w:val="22"/>
              </w:rPr>
              <w:t xml:space="preserve"> </w:t>
            </w:r>
            <w:proofErr w:type="spellStart"/>
            <w:r w:rsidRPr="00E6642A">
              <w:rPr>
                <w:sz w:val="22"/>
                <w:szCs w:val="22"/>
              </w:rPr>
              <w:t>joujore</w:t>
            </w:r>
            <w:proofErr w:type="spellEnd"/>
            <w:r w:rsidRPr="00E6642A">
              <w:rPr>
                <w:sz w:val="22"/>
                <w:szCs w:val="22"/>
              </w:rPr>
              <w:t xml:space="preserve">, </w:t>
            </w:r>
            <w:proofErr w:type="spellStart"/>
            <w:r w:rsidRPr="00E6642A">
              <w:rPr>
                <w:sz w:val="22"/>
                <w:szCs w:val="22"/>
              </w:rPr>
              <w:t>ndikimi</w:t>
            </w:r>
            <w:proofErr w:type="spellEnd"/>
            <w:r w:rsidRPr="00E6642A">
              <w:rPr>
                <w:sz w:val="22"/>
                <w:szCs w:val="22"/>
              </w:rPr>
              <w:t xml:space="preserve"> </w:t>
            </w:r>
            <w:proofErr w:type="spellStart"/>
            <w:r w:rsidRPr="00E6642A">
              <w:rPr>
                <w:sz w:val="22"/>
                <w:szCs w:val="22"/>
              </w:rPr>
              <w:t>i</w:t>
            </w:r>
            <w:proofErr w:type="spellEnd"/>
            <w:r w:rsidRPr="00E6642A">
              <w:rPr>
                <w:sz w:val="22"/>
                <w:szCs w:val="22"/>
              </w:rPr>
              <w:t xml:space="preserve"> </w:t>
            </w:r>
            <w:proofErr w:type="spellStart"/>
            <w:r w:rsidRPr="00E6642A">
              <w:rPr>
                <w:sz w:val="22"/>
                <w:szCs w:val="22"/>
              </w:rPr>
              <w:t>konstantës</w:t>
            </w:r>
            <w:proofErr w:type="spellEnd"/>
            <w:r w:rsidRPr="00E6642A">
              <w:rPr>
                <w:sz w:val="22"/>
                <w:szCs w:val="22"/>
              </w:rPr>
              <w:t xml:space="preserve"> </w:t>
            </w:r>
            <w:proofErr w:type="spellStart"/>
            <w:r w:rsidRPr="00E6642A">
              <w:rPr>
                <w:sz w:val="22"/>
                <w:szCs w:val="22"/>
              </w:rPr>
              <w:t>dielektrike</w:t>
            </w:r>
            <w:proofErr w:type="spellEnd"/>
            <w:r w:rsidRPr="00E6642A">
              <w:rPr>
                <w:sz w:val="22"/>
                <w:szCs w:val="22"/>
              </w:rPr>
              <w:t xml:space="preserve"> </w:t>
            </w:r>
            <w:proofErr w:type="spellStart"/>
            <w:r w:rsidRPr="00E6642A">
              <w:rPr>
                <w:sz w:val="22"/>
                <w:szCs w:val="22"/>
              </w:rPr>
              <w:t>të</w:t>
            </w:r>
            <w:proofErr w:type="spellEnd"/>
            <w:r w:rsidRPr="00E6642A">
              <w:rPr>
                <w:sz w:val="22"/>
                <w:szCs w:val="22"/>
              </w:rPr>
              <w:t xml:space="preserve"> </w:t>
            </w:r>
            <w:proofErr w:type="spellStart"/>
            <w:r w:rsidRPr="00E6642A">
              <w:rPr>
                <w:sz w:val="22"/>
                <w:szCs w:val="22"/>
              </w:rPr>
              <w:t>tretësit</w:t>
            </w:r>
            <w:proofErr w:type="spellEnd"/>
            <w:r w:rsidRPr="00E6642A">
              <w:rPr>
                <w:sz w:val="22"/>
                <w:szCs w:val="22"/>
              </w:rPr>
              <w:t xml:space="preserve">. </w:t>
            </w:r>
            <w:proofErr w:type="spellStart"/>
            <w:proofErr w:type="gramStart"/>
            <w:r w:rsidRPr="00E6642A">
              <w:rPr>
                <w:sz w:val="22"/>
                <w:szCs w:val="22"/>
              </w:rPr>
              <w:t>ndikimi</w:t>
            </w:r>
            <w:proofErr w:type="spellEnd"/>
            <w:proofErr w:type="gramEnd"/>
            <w:r w:rsidRPr="00E6642A">
              <w:rPr>
                <w:sz w:val="22"/>
                <w:szCs w:val="22"/>
              </w:rPr>
              <w:t xml:space="preserve"> </w:t>
            </w:r>
            <w:proofErr w:type="spellStart"/>
            <w:r w:rsidRPr="00E6642A">
              <w:rPr>
                <w:sz w:val="22"/>
                <w:szCs w:val="22"/>
              </w:rPr>
              <w:t>i</w:t>
            </w:r>
            <w:proofErr w:type="spellEnd"/>
            <w:r w:rsidRPr="00E6642A">
              <w:rPr>
                <w:sz w:val="22"/>
                <w:szCs w:val="22"/>
              </w:rPr>
              <w:t xml:space="preserve"> </w:t>
            </w:r>
            <w:proofErr w:type="spellStart"/>
            <w:r w:rsidRPr="00E6642A">
              <w:rPr>
                <w:sz w:val="22"/>
                <w:szCs w:val="22"/>
              </w:rPr>
              <w:t>vetive</w:t>
            </w:r>
            <w:proofErr w:type="spellEnd"/>
            <w:r w:rsidRPr="00E6642A">
              <w:rPr>
                <w:sz w:val="22"/>
                <w:szCs w:val="22"/>
              </w:rPr>
              <w:t xml:space="preserve"> </w:t>
            </w:r>
            <w:proofErr w:type="spellStart"/>
            <w:r w:rsidRPr="00E6642A">
              <w:rPr>
                <w:sz w:val="22"/>
                <w:szCs w:val="22"/>
              </w:rPr>
              <w:t>acido</w:t>
            </w:r>
            <w:proofErr w:type="spellEnd"/>
            <w:r w:rsidRPr="00E6642A">
              <w:rPr>
                <w:sz w:val="22"/>
                <w:szCs w:val="22"/>
              </w:rPr>
              <w:t xml:space="preserve"> – </w:t>
            </w:r>
            <w:proofErr w:type="spellStart"/>
            <w:r w:rsidRPr="00E6642A">
              <w:rPr>
                <w:sz w:val="22"/>
                <w:szCs w:val="22"/>
              </w:rPr>
              <w:t>bazike</w:t>
            </w:r>
            <w:proofErr w:type="spellEnd"/>
            <w:r w:rsidRPr="00E6642A">
              <w:rPr>
                <w:sz w:val="22"/>
                <w:szCs w:val="22"/>
              </w:rPr>
              <w:t xml:space="preserve"> </w:t>
            </w:r>
            <w:proofErr w:type="spellStart"/>
            <w:r w:rsidRPr="00E6642A">
              <w:rPr>
                <w:sz w:val="22"/>
                <w:szCs w:val="22"/>
              </w:rPr>
              <w:t>të</w:t>
            </w:r>
            <w:proofErr w:type="spellEnd"/>
            <w:r w:rsidRPr="00E6642A">
              <w:rPr>
                <w:sz w:val="22"/>
                <w:szCs w:val="22"/>
              </w:rPr>
              <w:t xml:space="preserve"> </w:t>
            </w:r>
            <w:proofErr w:type="spellStart"/>
            <w:r w:rsidRPr="00E6642A">
              <w:rPr>
                <w:sz w:val="22"/>
                <w:szCs w:val="22"/>
              </w:rPr>
              <w:t>tretësve</w:t>
            </w:r>
            <w:proofErr w:type="spellEnd"/>
            <w:r w:rsidRPr="00E6642A">
              <w:rPr>
                <w:sz w:val="22"/>
                <w:szCs w:val="22"/>
              </w:rPr>
              <w:t xml:space="preserve">, </w:t>
            </w:r>
            <w:proofErr w:type="spellStart"/>
            <w:r w:rsidRPr="00E6642A">
              <w:rPr>
                <w:sz w:val="22"/>
                <w:szCs w:val="22"/>
              </w:rPr>
              <w:t>zgjedhja</w:t>
            </w:r>
            <w:proofErr w:type="spellEnd"/>
            <w:r w:rsidRPr="00E6642A">
              <w:rPr>
                <w:sz w:val="22"/>
                <w:szCs w:val="22"/>
              </w:rPr>
              <w:t xml:space="preserve"> e </w:t>
            </w:r>
            <w:proofErr w:type="spellStart"/>
            <w:r w:rsidRPr="00E6642A">
              <w:rPr>
                <w:sz w:val="22"/>
                <w:szCs w:val="22"/>
              </w:rPr>
              <w:t>tretësve</w:t>
            </w:r>
            <w:proofErr w:type="spellEnd"/>
            <w:r w:rsidRPr="00E6642A">
              <w:rPr>
                <w:sz w:val="22"/>
                <w:szCs w:val="22"/>
              </w:rPr>
              <w:t xml:space="preserve"> </w:t>
            </w:r>
            <w:proofErr w:type="spellStart"/>
            <w:r w:rsidRPr="00E6642A">
              <w:rPr>
                <w:sz w:val="22"/>
                <w:szCs w:val="22"/>
              </w:rPr>
              <w:t>amfiprotik</w:t>
            </w:r>
            <w:proofErr w:type="spellEnd"/>
            <w:r w:rsidRPr="00E6642A">
              <w:rPr>
                <w:sz w:val="22"/>
                <w:szCs w:val="22"/>
              </w:rPr>
              <w:t xml:space="preserve"> </w:t>
            </w:r>
            <w:proofErr w:type="spellStart"/>
            <w:r w:rsidRPr="00E6642A">
              <w:rPr>
                <w:sz w:val="22"/>
                <w:szCs w:val="22"/>
              </w:rPr>
              <w:t>për</w:t>
            </w:r>
            <w:proofErr w:type="spellEnd"/>
            <w:r w:rsidRPr="00E6642A">
              <w:rPr>
                <w:sz w:val="22"/>
                <w:szCs w:val="22"/>
              </w:rPr>
              <w:t xml:space="preserve"> </w:t>
            </w:r>
            <w:proofErr w:type="spellStart"/>
            <w:r w:rsidRPr="00E6642A">
              <w:rPr>
                <w:sz w:val="22"/>
                <w:szCs w:val="22"/>
              </w:rPr>
              <w:t>titullime</w:t>
            </w:r>
            <w:proofErr w:type="spellEnd"/>
            <w:r w:rsidRPr="00E6642A">
              <w:rPr>
                <w:sz w:val="22"/>
                <w:szCs w:val="22"/>
              </w:rPr>
              <w:t xml:space="preserve"> </w:t>
            </w:r>
            <w:proofErr w:type="spellStart"/>
            <w:r w:rsidRPr="00E6642A">
              <w:rPr>
                <w:sz w:val="22"/>
                <w:szCs w:val="22"/>
              </w:rPr>
              <w:t>acido</w:t>
            </w:r>
            <w:proofErr w:type="spellEnd"/>
            <w:r w:rsidRPr="00E6642A">
              <w:rPr>
                <w:sz w:val="22"/>
                <w:szCs w:val="22"/>
              </w:rPr>
              <w:t xml:space="preserve"> – </w:t>
            </w:r>
            <w:proofErr w:type="spellStart"/>
            <w:r w:rsidRPr="00E6642A">
              <w:rPr>
                <w:sz w:val="22"/>
                <w:szCs w:val="22"/>
              </w:rPr>
              <w:t>bazike</w:t>
            </w:r>
            <w:proofErr w:type="spellEnd"/>
            <w:r w:rsidRPr="00E6642A">
              <w:rPr>
                <w:sz w:val="22"/>
                <w:szCs w:val="22"/>
              </w:rPr>
              <w:t>.</w:t>
            </w:r>
          </w:p>
        </w:tc>
      </w:tr>
      <w:tr w:rsidR="001E4E84" w:rsidRPr="00E6642A" w:rsidTr="00C70005">
        <w:tc>
          <w:tcPr>
            <w:tcW w:w="2718" w:type="dxa"/>
            <w:tcBorders>
              <w:top w:val="single" w:sz="4" w:space="0" w:color="000000"/>
              <w:left w:val="single" w:sz="4" w:space="0" w:color="000000"/>
              <w:bottom w:val="single" w:sz="4" w:space="0" w:color="000000"/>
              <w:right w:val="single" w:sz="4" w:space="0" w:color="000000"/>
            </w:tcBorders>
            <w:hideMark/>
          </w:tcPr>
          <w:p w:rsidR="001E4E84" w:rsidRPr="00E6642A" w:rsidRDefault="001E4E84" w:rsidP="00C70005">
            <w:pPr>
              <w:spacing w:line="276" w:lineRule="auto"/>
              <w:rPr>
                <w:rFonts w:ascii="Calibri" w:hAnsi="Calibri"/>
                <w:b/>
                <w:i/>
              </w:rPr>
            </w:pPr>
            <w:r w:rsidRPr="00E6642A">
              <w:rPr>
                <w:rFonts w:ascii="Calibri" w:hAnsi="Calibri"/>
                <w:b/>
                <w:i/>
                <w:sz w:val="22"/>
                <w:szCs w:val="22"/>
              </w:rPr>
              <w:t xml:space="preserve">Java e </w:t>
            </w:r>
            <w:proofErr w:type="spellStart"/>
            <w:r w:rsidRPr="00E6642A">
              <w:rPr>
                <w:rFonts w:ascii="Calibri" w:hAnsi="Calibri"/>
                <w:b/>
                <w:i/>
                <w:sz w:val="22"/>
                <w:szCs w:val="22"/>
              </w:rPr>
              <w:t>njëmbedhjetë</w:t>
            </w:r>
            <w:proofErr w:type="spellEnd"/>
            <w:r w:rsidRPr="00E6642A">
              <w:rPr>
                <w:rFonts w:ascii="Calibri" w:hAnsi="Calibri"/>
                <w:b/>
                <w:sz w:val="22"/>
                <w:szCs w:val="22"/>
              </w:rPr>
              <w:t>:</w:t>
            </w:r>
          </w:p>
        </w:tc>
        <w:tc>
          <w:tcPr>
            <w:tcW w:w="6480" w:type="dxa"/>
            <w:tcBorders>
              <w:top w:val="single" w:sz="4" w:space="0" w:color="000000"/>
              <w:left w:val="single" w:sz="4" w:space="0" w:color="000000"/>
              <w:bottom w:val="single" w:sz="4" w:space="0" w:color="000000"/>
              <w:right w:val="single" w:sz="4" w:space="0" w:color="000000"/>
            </w:tcBorders>
            <w:hideMark/>
          </w:tcPr>
          <w:p w:rsidR="001E4E84" w:rsidRPr="00E6642A" w:rsidRDefault="001E4E84" w:rsidP="00C70005">
            <w:pPr>
              <w:jc w:val="both"/>
              <w:rPr>
                <w:rFonts w:ascii="Calibri" w:hAnsi="Calibri"/>
                <w:b/>
              </w:rPr>
            </w:pPr>
            <w:proofErr w:type="spellStart"/>
            <w:r w:rsidRPr="00E6642A">
              <w:rPr>
                <w:sz w:val="22"/>
                <w:szCs w:val="22"/>
              </w:rPr>
              <w:t>Indikatorët</w:t>
            </w:r>
            <w:proofErr w:type="spellEnd"/>
            <w:r w:rsidRPr="00E6642A">
              <w:rPr>
                <w:sz w:val="22"/>
                <w:szCs w:val="22"/>
              </w:rPr>
              <w:t xml:space="preserve"> </w:t>
            </w:r>
            <w:proofErr w:type="spellStart"/>
            <w:r w:rsidRPr="00E6642A">
              <w:rPr>
                <w:sz w:val="22"/>
                <w:szCs w:val="22"/>
              </w:rPr>
              <w:t>në</w:t>
            </w:r>
            <w:proofErr w:type="spellEnd"/>
            <w:r w:rsidRPr="00E6642A">
              <w:rPr>
                <w:sz w:val="22"/>
                <w:szCs w:val="22"/>
              </w:rPr>
              <w:t xml:space="preserve"> </w:t>
            </w:r>
            <w:proofErr w:type="spellStart"/>
            <w:r w:rsidRPr="00E6642A">
              <w:rPr>
                <w:sz w:val="22"/>
                <w:szCs w:val="22"/>
              </w:rPr>
              <w:t>mjedis</w:t>
            </w:r>
            <w:proofErr w:type="spellEnd"/>
            <w:r w:rsidRPr="00E6642A">
              <w:rPr>
                <w:sz w:val="22"/>
                <w:szCs w:val="22"/>
              </w:rPr>
              <w:t xml:space="preserve"> </w:t>
            </w:r>
            <w:proofErr w:type="spellStart"/>
            <w:r w:rsidRPr="00E6642A">
              <w:rPr>
                <w:sz w:val="22"/>
                <w:szCs w:val="22"/>
              </w:rPr>
              <w:t>joujor</w:t>
            </w:r>
            <w:proofErr w:type="spellEnd"/>
            <w:r w:rsidRPr="00E6642A">
              <w:rPr>
                <w:sz w:val="22"/>
                <w:szCs w:val="22"/>
              </w:rPr>
              <w:t xml:space="preserve"> – </w:t>
            </w:r>
            <w:proofErr w:type="spellStart"/>
            <w:r w:rsidRPr="00E6642A">
              <w:rPr>
                <w:sz w:val="22"/>
                <w:szCs w:val="22"/>
              </w:rPr>
              <w:t>përcaktimi</w:t>
            </w:r>
            <w:proofErr w:type="spellEnd"/>
            <w:r w:rsidRPr="00E6642A">
              <w:rPr>
                <w:sz w:val="22"/>
                <w:szCs w:val="22"/>
              </w:rPr>
              <w:t xml:space="preserve"> </w:t>
            </w:r>
            <w:proofErr w:type="spellStart"/>
            <w:r w:rsidRPr="00E6642A">
              <w:rPr>
                <w:sz w:val="22"/>
                <w:szCs w:val="22"/>
              </w:rPr>
              <w:t>i</w:t>
            </w:r>
            <w:proofErr w:type="spellEnd"/>
            <w:r w:rsidRPr="00E6642A">
              <w:rPr>
                <w:sz w:val="22"/>
                <w:szCs w:val="22"/>
              </w:rPr>
              <w:t xml:space="preserve"> </w:t>
            </w:r>
            <w:proofErr w:type="spellStart"/>
            <w:r w:rsidRPr="00E6642A">
              <w:rPr>
                <w:sz w:val="22"/>
                <w:szCs w:val="22"/>
              </w:rPr>
              <w:t>pikës</w:t>
            </w:r>
            <w:proofErr w:type="spellEnd"/>
            <w:r w:rsidRPr="00E6642A">
              <w:rPr>
                <w:sz w:val="22"/>
                <w:szCs w:val="22"/>
              </w:rPr>
              <w:t xml:space="preserve"> </w:t>
            </w:r>
            <w:proofErr w:type="spellStart"/>
            <w:r w:rsidRPr="00E6642A">
              <w:rPr>
                <w:sz w:val="22"/>
                <w:szCs w:val="22"/>
              </w:rPr>
              <w:t>përfundimtare</w:t>
            </w:r>
            <w:proofErr w:type="spellEnd"/>
            <w:r w:rsidRPr="00E6642A">
              <w:rPr>
                <w:sz w:val="22"/>
                <w:szCs w:val="22"/>
              </w:rPr>
              <w:t xml:space="preserve"> </w:t>
            </w:r>
            <w:proofErr w:type="spellStart"/>
            <w:r w:rsidRPr="00E6642A">
              <w:rPr>
                <w:sz w:val="22"/>
                <w:szCs w:val="22"/>
              </w:rPr>
              <w:t>të</w:t>
            </w:r>
            <w:proofErr w:type="spellEnd"/>
            <w:r w:rsidRPr="00E6642A">
              <w:rPr>
                <w:sz w:val="22"/>
                <w:szCs w:val="22"/>
              </w:rPr>
              <w:t xml:space="preserve"> </w:t>
            </w:r>
            <w:proofErr w:type="spellStart"/>
            <w:r w:rsidRPr="00E6642A">
              <w:rPr>
                <w:sz w:val="22"/>
                <w:szCs w:val="22"/>
              </w:rPr>
              <w:t>titullimit</w:t>
            </w:r>
            <w:proofErr w:type="spellEnd"/>
            <w:r w:rsidRPr="00E6642A">
              <w:rPr>
                <w:sz w:val="22"/>
                <w:szCs w:val="22"/>
              </w:rPr>
              <w:t xml:space="preserve"> </w:t>
            </w:r>
            <w:proofErr w:type="spellStart"/>
            <w:r w:rsidRPr="00E6642A">
              <w:rPr>
                <w:sz w:val="22"/>
                <w:szCs w:val="22"/>
              </w:rPr>
              <w:t>në</w:t>
            </w:r>
            <w:proofErr w:type="spellEnd"/>
            <w:r w:rsidRPr="00E6642A">
              <w:rPr>
                <w:sz w:val="22"/>
                <w:szCs w:val="22"/>
              </w:rPr>
              <w:t xml:space="preserve"> </w:t>
            </w:r>
            <w:proofErr w:type="spellStart"/>
            <w:r w:rsidRPr="00E6642A">
              <w:rPr>
                <w:sz w:val="22"/>
                <w:szCs w:val="22"/>
              </w:rPr>
              <w:t>tretësa</w:t>
            </w:r>
            <w:proofErr w:type="spellEnd"/>
            <w:r w:rsidRPr="00E6642A">
              <w:rPr>
                <w:sz w:val="22"/>
                <w:szCs w:val="22"/>
              </w:rPr>
              <w:t xml:space="preserve"> </w:t>
            </w:r>
            <w:proofErr w:type="spellStart"/>
            <w:r w:rsidRPr="00E6642A">
              <w:rPr>
                <w:sz w:val="22"/>
                <w:szCs w:val="22"/>
              </w:rPr>
              <w:t>joujor</w:t>
            </w:r>
            <w:proofErr w:type="spellEnd"/>
            <w:r w:rsidRPr="00E6642A">
              <w:rPr>
                <w:sz w:val="22"/>
                <w:szCs w:val="22"/>
              </w:rPr>
              <w:t xml:space="preserve">, </w:t>
            </w:r>
            <w:proofErr w:type="spellStart"/>
            <w:r w:rsidRPr="00E6642A">
              <w:rPr>
                <w:sz w:val="22"/>
                <w:szCs w:val="22"/>
              </w:rPr>
              <w:t>titullimi</w:t>
            </w:r>
            <w:proofErr w:type="spellEnd"/>
            <w:r w:rsidRPr="00E6642A">
              <w:rPr>
                <w:sz w:val="22"/>
                <w:szCs w:val="22"/>
              </w:rPr>
              <w:t xml:space="preserve"> </w:t>
            </w:r>
            <w:proofErr w:type="spellStart"/>
            <w:r w:rsidRPr="00E6642A">
              <w:rPr>
                <w:sz w:val="22"/>
                <w:szCs w:val="22"/>
              </w:rPr>
              <w:t>i</w:t>
            </w:r>
            <w:proofErr w:type="spellEnd"/>
            <w:r w:rsidRPr="00E6642A">
              <w:rPr>
                <w:sz w:val="22"/>
                <w:szCs w:val="22"/>
              </w:rPr>
              <w:t xml:space="preserve"> </w:t>
            </w:r>
            <w:proofErr w:type="spellStart"/>
            <w:r w:rsidRPr="00E6642A">
              <w:rPr>
                <w:sz w:val="22"/>
                <w:szCs w:val="22"/>
              </w:rPr>
              <w:t>bazave</w:t>
            </w:r>
            <w:proofErr w:type="spellEnd"/>
            <w:r w:rsidRPr="00E6642A">
              <w:rPr>
                <w:sz w:val="22"/>
                <w:szCs w:val="22"/>
              </w:rPr>
              <w:t xml:space="preserve"> </w:t>
            </w:r>
            <w:proofErr w:type="spellStart"/>
            <w:r w:rsidRPr="00E6642A">
              <w:rPr>
                <w:sz w:val="22"/>
                <w:szCs w:val="22"/>
              </w:rPr>
              <w:t>në</w:t>
            </w:r>
            <w:proofErr w:type="spellEnd"/>
            <w:r w:rsidRPr="00E6642A">
              <w:rPr>
                <w:sz w:val="22"/>
                <w:szCs w:val="22"/>
              </w:rPr>
              <w:t xml:space="preserve"> acid </w:t>
            </w:r>
            <w:proofErr w:type="spellStart"/>
            <w:r w:rsidRPr="00E6642A">
              <w:rPr>
                <w:sz w:val="22"/>
                <w:szCs w:val="22"/>
              </w:rPr>
              <w:t>acetik</w:t>
            </w:r>
            <w:proofErr w:type="spellEnd"/>
            <w:r w:rsidRPr="00E6642A">
              <w:rPr>
                <w:sz w:val="22"/>
                <w:szCs w:val="22"/>
              </w:rPr>
              <w:t xml:space="preserve"> glacial, </w:t>
            </w:r>
            <w:proofErr w:type="spellStart"/>
            <w:r w:rsidRPr="00E6642A">
              <w:rPr>
                <w:sz w:val="22"/>
                <w:szCs w:val="22"/>
              </w:rPr>
              <w:t>titullimi</w:t>
            </w:r>
            <w:proofErr w:type="spellEnd"/>
            <w:r w:rsidRPr="00E6642A">
              <w:rPr>
                <w:sz w:val="22"/>
                <w:szCs w:val="22"/>
              </w:rPr>
              <w:t xml:space="preserve"> </w:t>
            </w:r>
            <w:proofErr w:type="spellStart"/>
            <w:r w:rsidRPr="00E6642A">
              <w:rPr>
                <w:sz w:val="22"/>
                <w:szCs w:val="22"/>
              </w:rPr>
              <w:t>në</w:t>
            </w:r>
            <w:proofErr w:type="spellEnd"/>
            <w:r w:rsidRPr="00E6642A">
              <w:rPr>
                <w:sz w:val="22"/>
                <w:szCs w:val="22"/>
              </w:rPr>
              <w:t xml:space="preserve"> </w:t>
            </w:r>
            <w:proofErr w:type="spellStart"/>
            <w:r w:rsidRPr="00E6642A">
              <w:rPr>
                <w:sz w:val="22"/>
                <w:szCs w:val="22"/>
              </w:rPr>
              <w:t>tretësa</w:t>
            </w:r>
            <w:proofErr w:type="spellEnd"/>
            <w:r w:rsidRPr="00E6642A">
              <w:rPr>
                <w:sz w:val="22"/>
                <w:szCs w:val="22"/>
              </w:rPr>
              <w:t xml:space="preserve"> </w:t>
            </w:r>
            <w:proofErr w:type="spellStart"/>
            <w:r w:rsidRPr="00E6642A">
              <w:rPr>
                <w:sz w:val="22"/>
                <w:szCs w:val="22"/>
              </w:rPr>
              <w:t>të</w:t>
            </w:r>
            <w:proofErr w:type="spellEnd"/>
            <w:r w:rsidRPr="00E6642A">
              <w:rPr>
                <w:sz w:val="22"/>
                <w:szCs w:val="22"/>
              </w:rPr>
              <w:t xml:space="preserve"> </w:t>
            </w:r>
            <w:proofErr w:type="spellStart"/>
            <w:r w:rsidRPr="00E6642A">
              <w:rPr>
                <w:sz w:val="22"/>
                <w:szCs w:val="22"/>
              </w:rPr>
              <w:t>tjerë</w:t>
            </w:r>
            <w:proofErr w:type="spellEnd"/>
            <w:r w:rsidRPr="00E6642A">
              <w:rPr>
                <w:sz w:val="22"/>
                <w:szCs w:val="22"/>
              </w:rPr>
              <w:t>.</w:t>
            </w:r>
          </w:p>
        </w:tc>
      </w:tr>
      <w:tr w:rsidR="001E4E84" w:rsidRPr="00E6642A" w:rsidTr="00C70005">
        <w:tc>
          <w:tcPr>
            <w:tcW w:w="2718" w:type="dxa"/>
            <w:tcBorders>
              <w:top w:val="single" w:sz="4" w:space="0" w:color="000000"/>
              <w:left w:val="single" w:sz="4" w:space="0" w:color="000000"/>
              <w:bottom w:val="single" w:sz="4" w:space="0" w:color="000000"/>
              <w:right w:val="single" w:sz="4" w:space="0" w:color="000000"/>
            </w:tcBorders>
            <w:hideMark/>
          </w:tcPr>
          <w:p w:rsidR="001E4E84" w:rsidRPr="00E6642A" w:rsidRDefault="001E4E84" w:rsidP="00C70005">
            <w:pPr>
              <w:spacing w:line="276" w:lineRule="auto"/>
              <w:rPr>
                <w:rFonts w:ascii="Calibri" w:hAnsi="Calibri"/>
                <w:b/>
                <w:i/>
              </w:rPr>
            </w:pPr>
            <w:r w:rsidRPr="00E6642A">
              <w:rPr>
                <w:rFonts w:ascii="Calibri" w:hAnsi="Calibri"/>
                <w:b/>
                <w:i/>
                <w:sz w:val="22"/>
                <w:szCs w:val="22"/>
              </w:rPr>
              <w:t xml:space="preserve">Java e </w:t>
            </w:r>
            <w:proofErr w:type="spellStart"/>
            <w:r w:rsidRPr="00E6642A">
              <w:rPr>
                <w:rFonts w:ascii="Calibri" w:hAnsi="Calibri"/>
                <w:b/>
                <w:i/>
                <w:sz w:val="22"/>
                <w:szCs w:val="22"/>
              </w:rPr>
              <w:t>dymbëdhjetë</w:t>
            </w:r>
            <w:proofErr w:type="spellEnd"/>
            <w:r w:rsidRPr="00E6642A">
              <w:rPr>
                <w:rFonts w:ascii="Calibri" w:hAnsi="Calibri"/>
                <w:b/>
                <w:sz w:val="22"/>
                <w:szCs w:val="22"/>
              </w:rPr>
              <w:t xml:space="preserve">:  </w:t>
            </w:r>
          </w:p>
        </w:tc>
        <w:tc>
          <w:tcPr>
            <w:tcW w:w="6480" w:type="dxa"/>
            <w:tcBorders>
              <w:top w:val="single" w:sz="4" w:space="0" w:color="000000"/>
              <w:left w:val="single" w:sz="4" w:space="0" w:color="000000"/>
              <w:bottom w:val="single" w:sz="4" w:space="0" w:color="000000"/>
              <w:right w:val="single" w:sz="4" w:space="0" w:color="000000"/>
            </w:tcBorders>
            <w:hideMark/>
          </w:tcPr>
          <w:p w:rsidR="001E4E84" w:rsidRPr="00E6642A" w:rsidRDefault="001E4E84" w:rsidP="00C70005">
            <w:pPr>
              <w:jc w:val="both"/>
              <w:rPr>
                <w:rFonts w:ascii="Calibri" w:hAnsi="Calibri"/>
                <w:b/>
              </w:rPr>
            </w:pPr>
            <w:r w:rsidRPr="00E6642A">
              <w:rPr>
                <w:sz w:val="22"/>
                <w:szCs w:val="22"/>
                <w:lang w:val="de-DE"/>
              </w:rPr>
              <w:t>Ekuilibrat në tretësirat e komplekseve. Ekulibri nd</w:t>
            </w:r>
            <w:proofErr w:type="spellStart"/>
            <w:r w:rsidRPr="00E6642A">
              <w:rPr>
                <w:sz w:val="22"/>
                <w:szCs w:val="22"/>
              </w:rPr>
              <w:t>ërmjet</w:t>
            </w:r>
            <w:proofErr w:type="spellEnd"/>
            <w:r w:rsidRPr="00E6642A">
              <w:rPr>
                <w:sz w:val="22"/>
                <w:szCs w:val="22"/>
              </w:rPr>
              <w:t xml:space="preserve"> </w:t>
            </w:r>
            <w:proofErr w:type="spellStart"/>
            <w:r w:rsidRPr="00E6642A">
              <w:rPr>
                <w:sz w:val="22"/>
                <w:szCs w:val="22"/>
              </w:rPr>
              <w:t>tetësirës</w:t>
            </w:r>
            <w:proofErr w:type="spellEnd"/>
            <w:r w:rsidRPr="00E6642A">
              <w:rPr>
                <w:sz w:val="22"/>
                <w:szCs w:val="22"/>
              </w:rPr>
              <w:t xml:space="preserve"> </w:t>
            </w:r>
            <w:proofErr w:type="spellStart"/>
            <w:r w:rsidRPr="00E6642A">
              <w:rPr>
                <w:sz w:val="22"/>
                <w:szCs w:val="22"/>
              </w:rPr>
              <w:t>dhe</w:t>
            </w:r>
            <w:proofErr w:type="spellEnd"/>
            <w:r w:rsidRPr="00E6642A">
              <w:rPr>
                <w:sz w:val="22"/>
                <w:szCs w:val="22"/>
              </w:rPr>
              <w:t xml:space="preserve"> </w:t>
            </w:r>
            <w:proofErr w:type="spellStart"/>
            <w:r w:rsidRPr="00E6642A">
              <w:rPr>
                <w:sz w:val="22"/>
                <w:szCs w:val="22"/>
              </w:rPr>
              <w:t>kristalit</w:t>
            </w:r>
            <w:proofErr w:type="spellEnd"/>
            <w:r w:rsidRPr="00E6642A">
              <w:rPr>
                <w:sz w:val="22"/>
                <w:szCs w:val="22"/>
              </w:rPr>
              <w:t xml:space="preserve"> </w:t>
            </w:r>
            <w:proofErr w:type="spellStart"/>
            <w:r w:rsidRPr="00E6642A">
              <w:rPr>
                <w:sz w:val="22"/>
                <w:szCs w:val="22"/>
              </w:rPr>
              <w:t>të</w:t>
            </w:r>
            <w:proofErr w:type="spellEnd"/>
            <w:r w:rsidRPr="00E6642A">
              <w:rPr>
                <w:sz w:val="22"/>
                <w:szCs w:val="22"/>
              </w:rPr>
              <w:t xml:space="preserve"> </w:t>
            </w:r>
            <w:proofErr w:type="spellStart"/>
            <w:r w:rsidRPr="00E6642A">
              <w:rPr>
                <w:sz w:val="22"/>
                <w:szCs w:val="22"/>
              </w:rPr>
              <w:t>patretur</w:t>
            </w:r>
            <w:proofErr w:type="spellEnd"/>
            <w:r w:rsidRPr="00E6642A">
              <w:rPr>
                <w:sz w:val="22"/>
                <w:szCs w:val="22"/>
              </w:rPr>
              <w:t>.</w:t>
            </w:r>
          </w:p>
        </w:tc>
      </w:tr>
      <w:tr w:rsidR="001E4E84" w:rsidRPr="00E6642A" w:rsidTr="00C70005">
        <w:tc>
          <w:tcPr>
            <w:tcW w:w="2718" w:type="dxa"/>
            <w:tcBorders>
              <w:top w:val="single" w:sz="4" w:space="0" w:color="000000"/>
              <w:left w:val="single" w:sz="4" w:space="0" w:color="000000"/>
              <w:bottom w:val="single" w:sz="4" w:space="0" w:color="000000"/>
              <w:right w:val="single" w:sz="4" w:space="0" w:color="000000"/>
            </w:tcBorders>
            <w:hideMark/>
          </w:tcPr>
          <w:p w:rsidR="001E4E84" w:rsidRPr="00E6642A" w:rsidRDefault="001E4E84" w:rsidP="00C70005">
            <w:pPr>
              <w:spacing w:line="276" w:lineRule="auto"/>
              <w:rPr>
                <w:rFonts w:ascii="Calibri" w:hAnsi="Calibri"/>
                <w:b/>
                <w:i/>
              </w:rPr>
            </w:pPr>
            <w:r w:rsidRPr="00E6642A">
              <w:rPr>
                <w:rFonts w:ascii="Calibri" w:hAnsi="Calibri"/>
                <w:b/>
                <w:i/>
                <w:sz w:val="22"/>
                <w:szCs w:val="22"/>
              </w:rPr>
              <w:t xml:space="preserve">Java e </w:t>
            </w:r>
            <w:proofErr w:type="spellStart"/>
            <w:r w:rsidRPr="00E6642A">
              <w:rPr>
                <w:rFonts w:ascii="Calibri" w:hAnsi="Calibri"/>
                <w:b/>
                <w:i/>
                <w:sz w:val="22"/>
                <w:szCs w:val="22"/>
              </w:rPr>
              <w:t>trembëdhjetë</w:t>
            </w:r>
            <w:proofErr w:type="spellEnd"/>
            <w:r w:rsidRPr="00E6642A">
              <w:rPr>
                <w:rFonts w:ascii="Calibri" w:hAnsi="Calibri"/>
                <w:b/>
                <w:sz w:val="22"/>
                <w:szCs w:val="22"/>
              </w:rPr>
              <w:t xml:space="preserve">:    </w:t>
            </w:r>
          </w:p>
        </w:tc>
        <w:tc>
          <w:tcPr>
            <w:tcW w:w="6480" w:type="dxa"/>
            <w:tcBorders>
              <w:top w:val="single" w:sz="4" w:space="0" w:color="000000"/>
              <w:left w:val="single" w:sz="4" w:space="0" w:color="000000"/>
              <w:bottom w:val="single" w:sz="4" w:space="0" w:color="000000"/>
              <w:right w:val="single" w:sz="4" w:space="0" w:color="000000"/>
            </w:tcBorders>
            <w:hideMark/>
          </w:tcPr>
          <w:p w:rsidR="001E4E84" w:rsidRPr="00E6642A" w:rsidRDefault="001E4E84" w:rsidP="00C70005">
            <w:pPr>
              <w:jc w:val="both"/>
              <w:rPr>
                <w:rFonts w:ascii="Calibri" w:hAnsi="Calibri"/>
                <w:b/>
              </w:rPr>
            </w:pPr>
            <w:proofErr w:type="spellStart"/>
            <w:r w:rsidRPr="00E6642A">
              <w:rPr>
                <w:sz w:val="22"/>
                <w:szCs w:val="22"/>
              </w:rPr>
              <w:t>Ndikimi</w:t>
            </w:r>
            <w:proofErr w:type="spellEnd"/>
            <w:r w:rsidRPr="00E6642A">
              <w:rPr>
                <w:sz w:val="22"/>
                <w:szCs w:val="22"/>
              </w:rPr>
              <w:t xml:space="preserve"> </w:t>
            </w:r>
            <w:proofErr w:type="spellStart"/>
            <w:r w:rsidRPr="00E6642A">
              <w:rPr>
                <w:sz w:val="22"/>
                <w:szCs w:val="22"/>
              </w:rPr>
              <w:t>i</w:t>
            </w:r>
            <w:proofErr w:type="spellEnd"/>
            <w:r w:rsidRPr="00E6642A">
              <w:rPr>
                <w:sz w:val="22"/>
                <w:szCs w:val="22"/>
              </w:rPr>
              <w:t xml:space="preserve"> </w:t>
            </w:r>
            <w:proofErr w:type="spellStart"/>
            <w:r w:rsidRPr="00E6642A">
              <w:rPr>
                <w:sz w:val="22"/>
                <w:szCs w:val="22"/>
              </w:rPr>
              <w:t>forcës</w:t>
            </w:r>
            <w:proofErr w:type="spellEnd"/>
            <w:r w:rsidRPr="00E6642A">
              <w:rPr>
                <w:sz w:val="22"/>
                <w:szCs w:val="22"/>
              </w:rPr>
              <w:t xml:space="preserve"> </w:t>
            </w:r>
            <w:proofErr w:type="spellStart"/>
            <w:r w:rsidRPr="00E6642A">
              <w:rPr>
                <w:sz w:val="22"/>
                <w:szCs w:val="22"/>
              </w:rPr>
              <w:t>jonike</w:t>
            </w:r>
            <w:proofErr w:type="spellEnd"/>
            <w:r w:rsidRPr="00E6642A">
              <w:rPr>
                <w:sz w:val="22"/>
                <w:szCs w:val="22"/>
              </w:rPr>
              <w:t xml:space="preserve"> </w:t>
            </w:r>
            <w:proofErr w:type="spellStart"/>
            <w:r w:rsidRPr="00E6642A">
              <w:rPr>
                <w:sz w:val="22"/>
                <w:szCs w:val="22"/>
              </w:rPr>
              <w:t>të</w:t>
            </w:r>
            <w:proofErr w:type="spellEnd"/>
            <w:r w:rsidRPr="00E6642A">
              <w:rPr>
                <w:sz w:val="22"/>
                <w:szCs w:val="22"/>
              </w:rPr>
              <w:t xml:space="preserve"> </w:t>
            </w:r>
            <w:proofErr w:type="spellStart"/>
            <w:r w:rsidRPr="00E6642A">
              <w:rPr>
                <w:sz w:val="22"/>
                <w:szCs w:val="22"/>
              </w:rPr>
              <w:t>tretësirës</w:t>
            </w:r>
            <w:proofErr w:type="spellEnd"/>
            <w:r w:rsidRPr="00E6642A">
              <w:rPr>
                <w:sz w:val="22"/>
                <w:szCs w:val="22"/>
              </w:rPr>
              <w:t xml:space="preserve"> </w:t>
            </w:r>
            <w:proofErr w:type="spellStart"/>
            <w:r w:rsidRPr="00E6642A">
              <w:rPr>
                <w:sz w:val="22"/>
                <w:szCs w:val="22"/>
              </w:rPr>
              <w:t>në</w:t>
            </w:r>
            <w:proofErr w:type="spellEnd"/>
            <w:r w:rsidRPr="00E6642A">
              <w:rPr>
                <w:sz w:val="22"/>
                <w:szCs w:val="22"/>
              </w:rPr>
              <w:t xml:space="preserve"> </w:t>
            </w:r>
            <w:proofErr w:type="spellStart"/>
            <w:r w:rsidRPr="00E6642A">
              <w:rPr>
                <w:sz w:val="22"/>
                <w:szCs w:val="22"/>
              </w:rPr>
              <w:t>tretshmëritë</w:t>
            </w:r>
            <w:proofErr w:type="spellEnd"/>
            <w:r w:rsidRPr="00E6642A">
              <w:rPr>
                <w:sz w:val="22"/>
                <w:szCs w:val="22"/>
              </w:rPr>
              <w:t xml:space="preserve"> e </w:t>
            </w:r>
            <w:proofErr w:type="spellStart"/>
            <w:r w:rsidRPr="00E6642A">
              <w:rPr>
                <w:sz w:val="22"/>
                <w:szCs w:val="22"/>
              </w:rPr>
              <w:t>kripërave</w:t>
            </w:r>
            <w:proofErr w:type="spellEnd"/>
            <w:r w:rsidRPr="00E6642A">
              <w:rPr>
                <w:sz w:val="22"/>
                <w:szCs w:val="22"/>
              </w:rPr>
              <w:t xml:space="preserve">, </w:t>
            </w:r>
            <w:proofErr w:type="spellStart"/>
            <w:r w:rsidRPr="00E6642A">
              <w:rPr>
                <w:sz w:val="22"/>
                <w:szCs w:val="22"/>
              </w:rPr>
              <w:t>ndikimi</w:t>
            </w:r>
            <w:proofErr w:type="spellEnd"/>
            <w:r w:rsidRPr="00E6642A">
              <w:rPr>
                <w:sz w:val="22"/>
                <w:szCs w:val="22"/>
              </w:rPr>
              <w:t xml:space="preserve"> </w:t>
            </w:r>
            <w:proofErr w:type="spellStart"/>
            <w:r w:rsidRPr="00E6642A">
              <w:rPr>
                <w:sz w:val="22"/>
                <w:szCs w:val="22"/>
              </w:rPr>
              <w:t>i</w:t>
            </w:r>
            <w:proofErr w:type="spellEnd"/>
            <w:r w:rsidRPr="00E6642A">
              <w:rPr>
                <w:sz w:val="22"/>
                <w:szCs w:val="22"/>
              </w:rPr>
              <w:t xml:space="preserve"> </w:t>
            </w:r>
            <w:proofErr w:type="spellStart"/>
            <w:r w:rsidRPr="00E6642A">
              <w:rPr>
                <w:sz w:val="22"/>
                <w:szCs w:val="22"/>
              </w:rPr>
              <w:t>formimit</w:t>
            </w:r>
            <w:proofErr w:type="spellEnd"/>
            <w:r w:rsidRPr="00E6642A">
              <w:rPr>
                <w:sz w:val="22"/>
                <w:szCs w:val="22"/>
              </w:rPr>
              <w:t xml:space="preserve"> </w:t>
            </w:r>
            <w:proofErr w:type="spellStart"/>
            <w:r w:rsidRPr="00E6642A">
              <w:rPr>
                <w:sz w:val="22"/>
                <w:szCs w:val="22"/>
              </w:rPr>
              <w:t>të</w:t>
            </w:r>
            <w:proofErr w:type="spellEnd"/>
            <w:r w:rsidRPr="00E6642A">
              <w:rPr>
                <w:sz w:val="22"/>
                <w:szCs w:val="22"/>
              </w:rPr>
              <w:t xml:space="preserve"> </w:t>
            </w:r>
            <w:proofErr w:type="spellStart"/>
            <w:r w:rsidRPr="00E6642A">
              <w:rPr>
                <w:sz w:val="22"/>
                <w:szCs w:val="22"/>
              </w:rPr>
              <w:t>komplekseve</w:t>
            </w:r>
            <w:proofErr w:type="spellEnd"/>
            <w:r w:rsidRPr="00E6642A">
              <w:rPr>
                <w:sz w:val="22"/>
                <w:szCs w:val="22"/>
              </w:rPr>
              <w:t xml:space="preserve"> </w:t>
            </w:r>
            <w:proofErr w:type="spellStart"/>
            <w:r w:rsidRPr="00E6642A">
              <w:rPr>
                <w:sz w:val="22"/>
                <w:szCs w:val="22"/>
              </w:rPr>
              <w:t>në</w:t>
            </w:r>
            <w:proofErr w:type="spellEnd"/>
            <w:r w:rsidRPr="00E6642A">
              <w:rPr>
                <w:sz w:val="22"/>
                <w:szCs w:val="22"/>
              </w:rPr>
              <w:t xml:space="preserve"> </w:t>
            </w:r>
            <w:proofErr w:type="spellStart"/>
            <w:r w:rsidRPr="00E6642A">
              <w:rPr>
                <w:sz w:val="22"/>
                <w:szCs w:val="22"/>
              </w:rPr>
              <w:t>tretshmërinë</w:t>
            </w:r>
            <w:proofErr w:type="spellEnd"/>
            <w:r w:rsidRPr="00E6642A">
              <w:rPr>
                <w:sz w:val="22"/>
                <w:szCs w:val="22"/>
              </w:rPr>
              <w:t xml:space="preserve"> e </w:t>
            </w:r>
            <w:proofErr w:type="spellStart"/>
            <w:r w:rsidRPr="00E6642A">
              <w:rPr>
                <w:sz w:val="22"/>
                <w:szCs w:val="22"/>
              </w:rPr>
              <w:t>kripës</w:t>
            </w:r>
            <w:proofErr w:type="spellEnd"/>
            <w:r w:rsidRPr="00E6642A">
              <w:rPr>
                <w:sz w:val="22"/>
                <w:szCs w:val="22"/>
              </w:rPr>
              <w:t xml:space="preserve">, </w:t>
            </w:r>
            <w:proofErr w:type="spellStart"/>
            <w:r w:rsidRPr="00E6642A">
              <w:rPr>
                <w:sz w:val="22"/>
                <w:szCs w:val="22"/>
              </w:rPr>
              <w:t>ndikimi</w:t>
            </w:r>
            <w:proofErr w:type="spellEnd"/>
            <w:r w:rsidRPr="00E6642A">
              <w:rPr>
                <w:sz w:val="22"/>
                <w:szCs w:val="22"/>
              </w:rPr>
              <w:t xml:space="preserve"> </w:t>
            </w:r>
            <w:proofErr w:type="spellStart"/>
            <w:r w:rsidRPr="00E6642A">
              <w:rPr>
                <w:sz w:val="22"/>
                <w:szCs w:val="22"/>
              </w:rPr>
              <w:t>i</w:t>
            </w:r>
            <w:proofErr w:type="spellEnd"/>
            <w:r w:rsidRPr="00E6642A">
              <w:rPr>
                <w:sz w:val="22"/>
                <w:szCs w:val="22"/>
              </w:rPr>
              <w:t xml:space="preserve"> </w:t>
            </w:r>
            <w:proofErr w:type="spellStart"/>
            <w:r w:rsidRPr="00E6642A">
              <w:rPr>
                <w:sz w:val="22"/>
                <w:szCs w:val="22"/>
              </w:rPr>
              <w:t>jonit</w:t>
            </w:r>
            <w:proofErr w:type="spellEnd"/>
            <w:r w:rsidRPr="00E6642A">
              <w:rPr>
                <w:sz w:val="22"/>
                <w:szCs w:val="22"/>
              </w:rPr>
              <w:t xml:space="preserve"> </w:t>
            </w:r>
            <w:proofErr w:type="spellStart"/>
            <w:r w:rsidRPr="00E6642A">
              <w:rPr>
                <w:sz w:val="22"/>
                <w:szCs w:val="22"/>
              </w:rPr>
              <w:t>të</w:t>
            </w:r>
            <w:proofErr w:type="spellEnd"/>
            <w:r w:rsidRPr="00E6642A">
              <w:rPr>
                <w:sz w:val="22"/>
                <w:szCs w:val="22"/>
              </w:rPr>
              <w:t xml:space="preserve"> </w:t>
            </w:r>
            <w:proofErr w:type="spellStart"/>
            <w:r w:rsidRPr="00E6642A">
              <w:rPr>
                <w:sz w:val="22"/>
                <w:szCs w:val="22"/>
              </w:rPr>
              <w:t>njëllojtë</w:t>
            </w:r>
            <w:proofErr w:type="spellEnd"/>
            <w:r w:rsidRPr="00E6642A">
              <w:rPr>
                <w:sz w:val="22"/>
                <w:szCs w:val="22"/>
              </w:rPr>
              <w:t xml:space="preserve"> </w:t>
            </w:r>
            <w:proofErr w:type="spellStart"/>
            <w:r w:rsidRPr="00E6642A">
              <w:rPr>
                <w:sz w:val="22"/>
                <w:szCs w:val="22"/>
              </w:rPr>
              <w:t>në</w:t>
            </w:r>
            <w:proofErr w:type="spellEnd"/>
            <w:r w:rsidRPr="00E6642A">
              <w:rPr>
                <w:sz w:val="22"/>
                <w:szCs w:val="22"/>
              </w:rPr>
              <w:t xml:space="preserve"> </w:t>
            </w:r>
            <w:proofErr w:type="spellStart"/>
            <w:r w:rsidRPr="00E6642A">
              <w:rPr>
                <w:sz w:val="22"/>
                <w:szCs w:val="22"/>
              </w:rPr>
              <w:t>tretshmërinë</w:t>
            </w:r>
            <w:proofErr w:type="spellEnd"/>
            <w:r w:rsidRPr="00E6642A">
              <w:rPr>
                <w:sz w:val="22"/>
                <w:szCs w:val="22"/>
              </w:rPr>
              <w:t xml:space="preserve"> e </w:t>
            </w:r>
            <w:proofErr w:type="spellStart"/>
            <w:r w:rsidRPr="00E6642A">
              <w:rPr>
                <w:sz w:val="22"/>
                <w:szCs w:val="22"/>
              </w:rPr>
              <w:t>kripërave</w:t>
            </w:r>
            <w:proofErr w:type="spellEnd"/>
            <w:r w:rsidRPr="00E6642A">
              <w:rPr>
                <w:sz w:val="22"/>
                <w:szCs w:val="22"/>
              </w:rPr>
              <w:t>.</w:t>
            </w:r>
          </w:p>
        </w:tc>
      </w:tr>
      <w:tr w:rsidR="001E4E84" w:rsidRPr="00E6642A" w:rsidTr="00C70005">
        <w:tc>
          <w:tcPr>
            <w:tcW w:w="2718" w:type="dxa"/>
            <w:tcBorders>
              <w:top w:val="single" w:sz="4" w:space="0" w:color="000000"/>
              <w:left w:val="single" w:sz="4" w:space="0" w:color="000000"/>
              <w:bottom w:val="single" w:sz="4" w:space="0" w:color="000000"/>
              <w:right w:val="single" w:sz="4" w:space="0" w:color="000000"/>
            </w:tcBorders>
            <w:hideMark/>
          </w:tcPr>
          <w:p w:rsidR="001E4E84" w:rsidRPr="00E6642A" w:rsidRDefault="001E4E84" w:rsidP="00C70005">
            <w:pPr>
              <w:spacing w:line="276" w:lineRule="auto"/>
              <w:rPr>
                <w:rFonts w:ascii="Calibri" w:hAnsi="Calibri"/>
                <w:b/>
                <w:i/>
              </w:rPr>
            </w:pPr>
            <w:r w:rsidRPr="00E6642A">
              <w:rPr>
                <w:rFonts w:ascii="Calibri" w:hAnsi="Calibri"/>
                <w:b/>
                <w:i/>
                <w:sz w:val="22"/>
                <w:szCs w:val="22"/>
              </w:rPr>
              <w:t xml:space="preserve">Java e </w:t>
            </w:r>
            <w:proofErr w:type="spellStart"/>
            <w:r w:rsidRPr="00E6642A">
              <w:rPr>
                <w:rFonts w:ascii="Calibri" w:hAnsi="Calibri"/>
                <w:b/>
                <w:i/>
                <w:sz w:val="22"/>
                <w:szCs w:val="22"/>
              </w:rPr>
              <w:t>katërmbëdhjetë</w:t>
            </w:r>
            <w:proofErr w:type="spellEnd"/>
            <w:r w:rsidRPr="00E6642A">
              <w:rPr>
                <w:rFonts w:ascii="Calibri" w:hAnsi="Calibri"/>
                <w:b/>
                <w:sz w:val="22"/>
                <w:szCs w:val="22"/>
              </w:rPr>
              <w:t xml:space="preserve">:  </w:t>
            </w:r>
          </w:p>
        </w:tc>
        <w:tc>
          <w:tcPr>
            <w:tcW w:w="6480" w:type="dxa"/>
            <w:tcBorders>
              <w:top w:val="single" w:sz="4" w:space="0" w:color="000000"/>
              <w:left w:val="single" w:sz="4" w:space="0" w:color="000000"/>
              <w:bottom w:val="single" w:sz="4" w:space="0" w:color="000000"/>
              <w:right w:val="single" w:sz="4" w:space="0" w:color="000000"/>
            </w:tcBorders>
            <w:hideMark/>
          </w:tcPr>
          <w:p w:rsidR="001E4E84" w:rsidRPr="00E6642A" w:rsidRDefault="001E4E84" w:rsidP="00C70005">
            <w:pPr>
              <w:jc w:val="both"/>
              <w:rPr>
                <w:rFonts w:ascii="Calibri" w:hAnsi="Calibri"/>
                <w:b/>
              </w:rPr>
            </w:pPr>
            <w:proofErr w:type="spellStart"/>
            <w:r w:rsidRPr="00E6642A">
              <w:rPr>
                <w:sz w:val="22"/>
                <w:szCs w:val="22"/>
                <w:lang w:val="fr-FR"/>
              </w:rPr>
              <w:t>Ekuilibrat</w:t>
            </w:r>
            <w:proofErr w:type="spellEnd"/>
            <w:r w:rsidRPr="00E6642A">
              <w:rPr>
                <w:sz w:val="22"/>
                <w:szCs w:val="22"/>
                <w:lang w:val="fr-FR"/>
              </w:rPr>
              <w:t xml:space="preserve"> </w:t>
            </w:r>
            <w:proofErr w:type="spellStart"/>
            <w:r w:rsidRPr="00E6642A">
              <w:rPr>
                <w:sz w:val="22"/>
                <w:szCs w:val="22"/>
                <w:lang w:val="fr-FR"/>
              </w:rPr>
              <w:t>redoks</w:t>
            </w:r>
            <w:proofErr w:type="spellEnd"/>
            <w:r w:rsidRPr="00E6642A">
              <w:rPr>
                <w:sz w:val="22"/>
                <w:szCs w:val="22"/>
                <w:lang w:val="fr-FR"/>
              </w:rPr>
              <w:t xml:space="preserve">, </w:t>
            </w:r>
            <w:proofErr w:type="spellStart"/>
            <w:r w:rsidRPr="00E6642A">
              <w:rPr>
                <w:sz w:val="22"/>
                <w:szCs w:val="22"/>
                <w:lang w:val="fr-FR"/>
              </w:rPr>
              <w:t>potencialet</w:t>
            </w:r>
            <w:proofErr w:type="spellEnd"/>
            <w:r w:rsidRPr="00E6642A">
              <w:rPr>
                <w:sz w:val="22"/>
                <w:szCs w:val="22"/>
                <w:lang w:val="fr-FR"/>
              </w:rPr>
              <w:t xml:space="preserve"> </w:t>
            </w:r>
            <w:proofErr w:type="spellStart"/>
            <w:r w:rsidRPr="00E6642A">
              <w:rPr>
                <w:sz w:val="22"/>
                <w:szCs w:val="22"/>
                <w:lang w:val="fr-FR"/>
              </w:rPr>
              <w:t>redokse</w:t>
            </w:r>
            <w:proofErr w:type="spellEnd"/>
            <w:r w:rsidRPr="00E6642A">
              <w:rPr>
                <w:sz w:val="22"/>
                <w:szCs w:val="22"/>
                <w:lang w:val="fr-FR"/>
              </w:rPr>
              <w:t xml:space="preserve"> </w:t>
            </w:r>
            <w:proofErr w:type="spellStart"/>
            <w:r w:rsidRPr="00E6642A">
              <w:rPr>
                <w:sz w:val="22"/>
                <w:szCs w:val="22"/>
                <w:lang w:val="fr-FR"/>
              </w:rPr>
              <w:t>elektrodike</w:t>
            </w:r>
            <w:proofErr w:type="spellEnd"/>
            <w:r w:rsidRPr="00E6642A">
              <w:rPr>
                <w:sz w:val="22"/>
                <w:szCs w:val="22"/>
                <w:lang w:val="fr-FR"/>
              </w:rPr>
              <w:t xml:space="preserve">, </w:t>
            </w:r>
            <w:r w:rsidRPr="00E6642A">
              <w:rPr>
                <w:sz w:val="22"/>
                <w:szCs w:val="22"/>
                <w:lang w:val="de-DE"/>
              </w:rPr>
              <w:t xml:space="preserve"> elektroliza,  faktorët të cilët i përcaktojnë potencialet elektrodike</w:t>
            </w:r>
          </w:p>
        </w:tc>
      </w:tr>
      <w:tr w:rsidR="001E4E84" w:rsidRPr="00E6642A" w:rsidTr="00C70005">
        <w:tc>
          <w:tcPr>
            <w:tcW w:w="2718" w:type="dxa"/>
            <w:tcBorders>
              <w:top w:val="single" w:sz="4" w:space="0" w:color="000000"/>
              <w:left w:val="single" w:sz="4" w:space="0" w:color="000000"/>
              <w:bottom w:val="single" w:sz="4" w:space="0" w:color="000000"/>
              <w:right w:val="single" w:sz="4" w:space="0" w:color="000000"/>
            </w:tcBorders>
            <w:hideMark/>
          </w:tcPr>
          <w:p w:rsidR="001E4E84" w:rsidRPr="00E6642A" w:rsidRDefault="001E4E84" w:rsidP="00C70005">
            <w:pPr>
              <w:spacing w:line="276" w:lineRule="auto"/>
              <w:rPr>
                <w:rFonts w:ascii="Calibri" w:hAnsi="Calibri"/>
                <w:b/>
                <w:i/>
              </w:rPr>
            </w:pPr>
            <w:r w:rsidRPr="00E6642A">
              <w:rPr>
                <w:rFonts w:ascii="Calibri" w:hAnsi="Calibri"/>
                <w:b/>
                <w:i/>
                <w:sz w:val="22"/>
                <w:szCs w:val="22"/>
              </w:rPr>
              <w:t xml:space="preserve">Java e </w:t>
            </w:r>
            <w:proofErr w:type="spellStart"/>
            <w:r w:rsidRPr="00E6642A">
              <w:rPr>
                <w:rFonts w:ascii="Calibri" w:hAnsi="Calibri"/>
                <w:b/>
                <w:i/>
                <w:sz w:val="22"/>
                <w:szCs w:val="22"/>
              </w:rPr>
              <w:t>pesëmbëdhjetë</w:t>
            </w:r>
            <w:proofErr w:type="spellEnd"/>
            <w:r w:rsidRPr="00E6642A">
              <w:rPr>
                <w:rFonts w:ascii="Calibri" w:hAnsi="Calibri"/>
                <w:b/>
                <w:sz w:val="22"/>
                <w:szCs w:val="22"/>
              </w:rPr>
              <w:t xml:space="preserve">:   </w:t>
            </w:r>
          </w:p>
        </w:tc>
        <w:tc>
          <w:tcPr>
            <w:tcW w:w="6480" w:type="dxa"/>
            <w:tcBorders>
              <w:top w:val="single" w:sz="4" w:space="0" w:color="000000"/>
              <w:left w:val="single" w:sz="4" w:space="0" w:color="000000"/>
              <w:bottom w:val="single" w:sz="4" w:space="0" w:color="000000"/>
              <w:right w:val="single" w:sz="4" w:space="0" w:color="000000"/>
            </w:tcBorders>
            <w:hideMark/>
          </w:tcPr>
          <w:p w:rsidR="001E4E84" w:rsidRPr="00E6642A" w:rsidRDefault="001E4E84" w:rsidP="00C70005">
            <w:pPr>
              <w:jc w:val="both"/>
              <w:rPr>
                <w:rFonts w:ascii="Calibri" w:hAnsi="Calibri"/>
                <w:b/>
              </w:rPr>
            </w:pPr>
            <w:r w:rsidRPr="00E6642A">
              <w:rPr>
                <w:b/>
                <w:sz w:val="22"/>
                <w:szCs w:val="22"/>
                <w:lang w:val="de-DE"/>
              </w:rPr>
              <w:t>Vlerësimi i dytë intermediar</w:t>
            </w:r>
          </w:p>
        </w:tc>
      </w:tr>
      <w:tr w:rsidR="00E6642A" w:rsidRPr="00E6642A" w:rsidTr="00C70005">
        <w:tc>
          <w:tcPr>
            <w:tcW w:w="9198" w:type="dxa"/>
            <w:gridSpan w:val="2"/>
            <w:tcBorders>
              <w:top w:val="single" w:sz="4" w:space="0" w:color="000000"/>
              <w:left w:val="single" w:sz="4" w:space="0" w:color="000000"/>
              <w:bottom w:val="single" w:sz="4" w:space="0" w:color="000000"/>
              <w:right w:val="single" w:sz="4" w:space="0" w:color="000000"/>
            </w:tcBorders>
            <w:hideMark/>
          </w:tcPr>
          <w:p w:rsidR="00E6642A" w:rsidRPr="00837111" w:rsidRDefault="00E6642A" w:rsidP="00C70005">
            <w:pPr>
              <w:pStyle w:val="Default"/>
              <w:tabs>
                <w:tab w:val="left" w:pos="6012"/>
              </w:tabs>
              <w:ind w:right="-90"/>
              <w:jc w:val="both"/>
              <w:rPr>
                <w:b/>
                <w:sz w:val="22"/>
                <w:szCs w:val="22"/>
              </w:rPr>
            </w:pPr>
          </w:p>
        </w:tc>
      </w:tr>
      <w:tr w:rsidR="00C70005" w:rsidRPr="00E6642A" w:rsidTr="008D392B">
        <w:tc>
          <w:tcPr>
            <w:tcW w:w="919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70005" w:rsidRPr="00D52553" w:rsidRDefault="00C70005" w:rsidP="00C70005">
            <w:pPr>
              <w:jc w:val="both"/>
              <w:rPr>
                <w:rFonts w:asciiTheme="minorHAnsi" w:hAnsiTheme="minorHAnsi" w:cstheme="minorHAnsi"/>
                <w:b/>
                <w:lang w:val="de-DE"/>
              </w:rPr>
            </w:pPr>
            <w:proofErr w:type="spellStart"/>
            <w:r w:rsidRPr="00D52553">
              <w:rPr>
                <w:rFonts w:asciiTheme="minorHAnsi" w:hAnsiTheme="minorHAnsi" w:cstheme="minorHAnsi"/>
                <w:b/>
                <w:sz w:val="22"/>
                <w:szCs w:val="22"/>
              </w:rPr>
              <w:t>Plani</w:t>
            </w:r>
            <w:proofErr w:type="spellEnd"/>
            <w:r w:rsidRPr="00D52553">
              <w:rPr>
                <w:rFonts w:asciiTheme="minorHAnsi" w:hAnsiTheme="minorHAnsi" w:cstheme="minorHAnsi"/>
                <w:b/>
                <w:sz w:val="22"/>
                <w:szCs w:val="22"/>
              </w:rPr>
              <w:t xml:space="preserve"> </w:t>
            </w:r>
            <w:proofErr w:type="spellStart"/>
            <w:r w:rsidRPr="00D52553">
              <w:rPr>
                <w:rFonts w:asciiTheme="minorHAnsi" w:hAnsiTheme="minorHAnsi" w:cstheme="minorHAnsi"/>
                <w:b/>
                <w:sz w:val="22"/>
                <w:szCs w:val="22"/>
              </w:rPr>
              <w:t>i</w:t>
            </w:r>
            <w:proofErr w:type="spellEnd"/>
            <w:r w:rsidRPr="00D52553">
              <w:rPr>
                <w:rFonts w:asciiTheme="minorHAnsi" w:hAnsiTheme="minorHAnsi" w:cstheme="minorHAnsi"/>
                <w:b/>
                <w:sz w:val="22"/>
                <w:szCs w:val="22"/>
              </w:rPr>
              <w:t xml:space="preserve"> </w:t>
            </w:r>
            <w:proofErr w:type="spellStart"/>
            <w:r w:rsidRPr="00D52553">
              <w:rPr>
                <w:rFonts w:asciiTheme="minorHAnsi" w:hAnsiTheme="minorHAnsi" w:cstheme="minorHAnsi"/>
                <w:b/>
                <w:sz w:val="22"/>
                <w:szCs w:val="22"/>
              </w:rPr>
              <w:t>dizejnuar</w:t>
            </w:r>
            <w:proofErr w:type="spellEnd"/>
            <w:r w:rsidRPr="00D52553">
              <w:rPr>
                <w:rFonts w:asciiTheme="minorHAnsi" w:hAnsiTheme="minorHAnsi" w:cstheme="minorHAnsi"/>
                <w:b/>
                <w:sz w:val="22"/>
                <w:szCs w:val="22"/>
              </w:rPr>
              <w:t xml:space="preserve"> </w:t>
            </w:r>
            <w:proofErr w:type="spellStart"/>
            <w:r w:rsidRPr="00D52553">
              <w:rPr>
                <w:rFonts w:asciiTheme="minorHAnsi" w:hAnsiTheme="minorHAnsi" w:cstheme="minorHAnsi"/>
                <w:b/>
                <w:sz w:val="22"/>
                <w:szCs w:val="22"/>
              </w:rPr>
              <w:t>i</w:t>
            </w:r>
            <w:proofErr w:type="spellEnd"/>
            <w:r w:rsidRPr="00D52553">
              <w:rPr>
                <w:rFonts w:asciiTheme="minorHAnsi" w:hAnsiTheme="minorHAnsi" w:cstheme="minorHAnsi"/>
                <w:b/>
                <w:sz w:val="22"/>
                <w:szCs w:val="22"/>
              </w:rPr>
              <w:t xml:space="preserve"> </w:t>
            </w:r>
            <w:proofErr w:type="spellStart"/>
            <w:r w:rsidRPr="00D52553">
              <w:rPr>
                <w:rFonts w:asciiTheme="minorHAnsi" w:hAnsiTheme="minorHAnsi" w:cstheme="minorHAnsi"/>
                <w:b/>
                <w:sz w:val="22"/>
                <w:szCs w:val="22"/>
              </w:rPr>
              <w:t>mësimit</w:t>
            </w:r>
            <w:proofErr w:type="spellEnd"/>
            <w:r w:rsidRPr="00D52553">
              <w:rPr>
                <w:rFonts w:asciiTheme="minorHAnsi" w:hAnsiTheme="minorHAnsi" w:cstheme="minorHAnsi"/>
                <w:b/>
                <w:sz w:val="22"/>
                <w:szCs w:val="22"/>
              </w:rPr>
              <w:t xml:space="preserve"> </w:t>
            </w:r>
            <w:proofErr w:type="spellStart"/>
            <w:r w:rsidRPr="00D52553">
              <w:rPr>
                <w:rFonts w:asciiTheme="minorHAnsi" w:hAnsiTheme="minorHAnsi" w:cstheme="minorHAnsi"/>
                <w:b/>
                <w:sz w:val="22"/>
                <w:szCs w:val="22"/>
              </w:rPr>
              <w:t>i</w:t>
            </w:r>
            <w:proofErr w:type="spellEnd"/>
            <w:r w:rsidRPr="00D52553">
              <w:rPr>
                <w:rFonts w:asciiTheme="minorHAnsi" w:hAnsiTheme="minorHAnsi" w:cstheme="minorHAnsi"/>
                <w:b/>
                <w:sz w:val="22"/>
                <w:szCs w:val="22"/>
              </w:rPr>
              <w:t xml:space="preserve"> </w:t>
            </w:r>
            <w:proofErr w:type="spellStart"/>
            <w:r w:rsidRPr="00D52553">
              <w:rPr>
                <w:rFonts w:asciiTheme="minorHAnsi" w:hAnsiTheme="minorHAnsi" w:cstheme="minorHAnsi"/>
                <w:b/>
                <w:sz w:val="22"/>
                <w:szCs w:val="22"/>
              </w:rPr>
              <w:t>ushtrimeve</w:t>
            </w:r>
            <w:proofErr w:type="spellEnd"/>
            <w:r w:rsidRPr="00D52553">
              <w:rPr>
                <w:rFonts w:asciiTheme="minorHAnsi" w:hAnsiTheme="minorHAnsi" w:cstheme="minorHAnsi"/>
                <w:b/>
                <w:sz w:val="22"/>
                <w:szCs w:val="22"/>
              </w:rPr>
              <w:t xml:space="preserve"> </w:t>
            </w:r>
            <w:proofErr w:type="spellStart"/>
            <w:r w:rsidRPr="00D52553">
              <w:rPr>
                <w:rFonts w:asciiTheme="minorHAnsi" w:hAnsiTheme="minorHAnsi" w:cstheme="minorHAnsi"/>
                <w:b/>
                <w:sz w:val="22"/>
                <w:szCs w:val="22"/>
              </w:rPr>
              <w:t>laboratorike</w:t>
            </w:r>
            <w:proofErr w:type="spellEnd"/>
            <w:r w:rsidRPr="00D52553">
              <w:rPr>
                <w:rFonts w:asciiTheme="minorHAnsi" w:hAnsiTheme="minorHAnsi" w:cstheme="minorHAnsi"/>
                <w:b/>
                <w:sz w:val="22"/>
                <w:szCs w:val="22"/>
              </w:rPr>
              <w:t xml:space="preserve">:  </w:t>
            </w:r>
          </w:p>
        </w:tc>
      </w:tr>
      <w:tr w:rsidR="00C70005" w:rsidRPr="00E6642A" w:rsidTr="008D392B">
        <w:tc>
          <w:tcPr>
            <w:tcW w:w="919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70005" w:rsidRPr="00D52553" w:rsidRDefault="00C70005" w:rsidP="00C70005">
            <w:pPr>
              <w:jc w:val="center"/>
              <w:rPr>
                <w:rFonts w:asciiTheme="minorHAnsi" w:hAnsiTheme="minorHAnsi" w:cstheme="minorHAnsi"/>
                <w:b/>
                <w:lang w:val="de-DE"/>
              </w:rPr>
            </w:pPr>
            <w:r w:rsidRPr="00D52553">
              <w:rPr>
                <w:rFonts w:asciiTheme="minorHAnsi" w:hAnsiTheme="minorHAnsi" w:cstheme="minorHAnsi"/>
                <w:b/>
                <w:sz w:val="22"/>
                <w:szCs w:val="22"/>
                <w:lang w:val="de-DE"/>
              </w:rPr>
              <w:t>Ushtrimet laboratorike</w:t>
            </w:r>
          </w:p>
        </w:tc>
      </w:tr>
      <w:tr w:rsidR="00C70005" w:rsidRPr="00E6642A" w:rsidTr="00C70005">
        <w:tc>
          <w:tcPr>
            <w:tcW w:w="9198" w:type="dxa"/>
            <w:gridSpan w:val="2"/>
            <w:tcBorders>
              <w:top w:val="single" w:sz="4" w:space="0" w:color="000000"/>
              <w:left w:val="single" w:sz="4" w:space="0" w:color="000000"/>
              <w:bottom w:val="single" w:sz="4" w:space="0" w:color="000000"/>
              <w:right w:val="single" w:sz="4" w:space="0" w:color="000000"/>
            </w:tcBorders>
          </w:tcPr>
          <w:p w:rsidR="00C70005" w:rsidRPr="00A52D56" w:rsidRDefault="00C70005" w:rsidP="00C70005">
            <w:pPr>
              <w:pStyle w:val="Default"/>
              <w:tabs>
                <w:tab w:val="left" w:pos="6012"/>
              </w:tabs>
              <w:ind w:right="-90"/>
              <w:jc w:val="both"/>
              <w:rPr>
                <w:b/>
                <w:sz w:val="22"/>
                <w:szCs w:val="22"/>
              </w:rPr>
            </w:pPr>
            <w:proofErr w:type="spellStart"/>
            <w:r w:rsidRPr="00A52D56">
              <w:rPr>
                <w:bCs/>
                <w:sz w:val="22"/>
                <w:szCs w:val="22"/>
              </w:rPr>
              <w:t>P</w:t>
            </w:r>
            <w:r w:rsidRPr="00A52D56">
              <w:rPr>
                <w:sz w:val="22"/>
                <w:szCs w:val="22"/>
              </w:rPr>
              <w:t>ërgatitja</w:t>
            </w:r>
            <w:proofErr w:type="spellEnd"/>
            <w:r w:rsidRPr="00A52D56">
              <w:rPr>
                <w:sz w:val="22"/>
                <w:szCs w:val="22"/>
              </w:rPr>
              <w:t xml:space="preserve"> e </w:t>
            </w:r>
            <w:proofErr w:type="spellStart"/>
            <w:r w:rsidRPr="00A52D56">
              <w:rPr>
                <w:sz w:val="22"/>
                <w:szCs w:val="22"/>
              </w:rPr>
              <w:t>tretësirës</w:t>
            </w:r>
            <w:proofErr w:type="spellEnd"/>
            <w:r w:rsidRPr="00A52D56">
              <w:rPr>
                <w:sz w:val="22"/>
                <w:szCs w:val="22"/>
              </w:rPr>
              <w:t xml:space="preserve"> </w:t>
            </w:r>
            <w:proofErr w:type="spellStart"/>
            <w:r w:rsidRPr="00A52D56">
              <w:rPr>
                <w:sz w:val="22"/>
                <w:szCs w:val="22"/>
              </w:rPr>
              <w:t>së</w:t>
            </w:r>
            <w:proofErr w:type="spellEnd"/>
            <w:r w:rsidRPr="00A52D56">
              <w:rPr>
                <w:sz w:val="22"/>
                <w:szCs w:val="22"/>
              </w:rPr>
              <w:t xml:space="preserve"> </w:t>
            </w:r>
            <w:proofErr w:type="spellStart"/>
            <w:r w:rsidRPr="00A52D56">
              <w:rPr>
                <w:sz w:val="22"/>
                <w:szCs w:val="22"/>
              </w:rPr>
              <w:t>acidit</w:t>
            </w:r>
            <w:proofErr w:type="spellEnd"/>
            <w:r w:rsidRPr="00A52D56">
              <w:rPr>
                <w:sz w:val="22"/>
                <w:szCs w:val="22"/>
              </w:rPr>
              <w:t xml:space="preserve"> </w:t>
            </w:r>
            <w:proofErr w:type="spellStart"/>
            <w:r w:rsidRPr="00A52D56">
              <w:rPr>
                <w:sz w:val="22"/>
                <w:szCs w:val="22"/>
              </w:rPr>
              <w:t>perklorik</w:t>
            </w:r>
            <w:proofErr w:type="spellEnd"/>
            <w:r w:rsidRPr="00A52D56">
              <w:rPr>
                <w:sz w:val="22"/>
                <w:szCs w:val="22"/>
              </w:rPr>
              <w:t xml:space="preserve"> </w:t>
            </w:r>
            <w:proofErr w:type="spellStart"/>
            <w:r w:rsidRPr="00A52D56">
              <w:rPr>
                <w:sz w:val="22"/>
                <w:szCs w:val="22"/>
              </w:rPr>
              <w:t>në</w:t>
            </w:r>
            <w:proofErr w:type="spellEnd"/>
            <w:r w:rsidRPr="00A52D56">
              <w:rPr>
                <w:sz w:val="22"/>
                <w:szCs w:val="22"/>
              </w:rPr>
              <w:t xml:space="preserve"> acid </w:t>
            </w:r>
            <w:proofErr w:type="spellStart"/>
            <w:r w:rsidRPr="00A52D56">
              <w:rPr>
                <w:sz w:val="22"/>
                <w:szCs w:val="22"/>
              </w:rPr>
              <w:t>acetik</w:t>
            </w:r>
            <w:proofErr w:type="spellEnd"/>
            <w:r w:rsidRPr="00A52D56">
              <w:rPr>
                <w:sz w:val="22"/>
                <w:szCs w:val="22"/>
              </w:rPr>
              <w:t xml:space="preserve"> glacial</w:t>
            </w:r>
          </w:p>
        </w:tc>
      </w:tr>
      <w:tr w:rsidR="00C70005" w:rsidRPr="00E6642A" w:rsidTr="00C70005">
        <w:tc>
          <w:tcPr>
            <w:tcW w:w="9198" w:type="dxa"/>
            <w:gridSpan w:val="2"/>
            <w:tcBorders>
              <w:top w:val="single" w:sz="4" w:space="0" w:color="000000"/>
              <w:left w:val="single" w:sz="4" w:space="0" w:color="000000"/>
              <w:bottom w:val="single" w:sz="4" w:space="0" w:color="000000"/>
              <w:right w:val="single" w:sz="4" w:space="0" w:color="000000"/>
            </w:tcBorders>
          </w:tcPr>
          <w:p w:rsidR="00C70005" w:rsidRPr="00A52D56" w:rsidRDefault="00C70005" w:rsidP="00C70005">
            <w:pPr>
              <w:jc w:val="both"/>
            </w:pPr>
            <w:proofErr w:type="spellStart"/>
            <w:r w:rsidRPr="00A52D56">
              <w:rPr>
                <w:bCs/>
                <w:sz w:val="22"/>
                <w:szCs w:val="22"/>
              </w:rPr>
              <w:t>Standardizimi</w:t>
            </w:r>
            <w:proofErr w:type="spellEnd"/>
            <w:r w:rsidRPr="00A52D56">
              <w:rPr>
                <w:bCs/>
                <w:sz w:val="22"/>
                <w:szCs w:val="22"/>
              </w:rPr>
              <w:t xml:space="preserve"> </w:t>
            </w:r>
            <w:proofErr w:type="spellStart"/>
            <w:r w:rsidRPr="00A52D56">
              <w:rPr>
                <w:bCs/>
                <w:sz w:val="22"/>
                <w:szCs w:val="22"/>
              </w:rPr>
              <w:t>i</w:t>
            </w:r>
            <w:proofErr w:type="spellEnd"/>
            <w:r w:rsidRPr="00A52D56">
              <w:rPr>
                <w:bCs/>
                <w:sz w:val="22"/>
                <w:szCs w:val="22"/>
              </w:rPr>
              <w:t xml:space="preserve"> </w:t>
            </w:r>
            <w:proofErr w:type="spellStart"/>
            <w:r w:rsidRPr="00A52D56">
              <w:rPr>
                <w:bCs/>
                <w:sz w:val="22"/>
                <w:szCs w:val="22"/>
              </w:rPr>
              <w:t>tret</w:t>
            </w:r>
            <w:r w:rsidRPr="00A52D56">
              <w:rPr>
                <w:sz w:val="22"/>
                <w:szCs w:val="22"/>
              </w:rPr>
              <w:t>ësirës</w:t>
            </w:r>
            <w:proofErr w:type="spellEnd"/>
            <w:r w:rsidRPr="00A52D56">
              <w:rPr>
                <w:sz w:val="22"/>
                <w:szCs w:val="22"/>
              </w:rPr>
              <w:t xml:space="preserve"> </w:t>
            </w:r>
            <w:proofErr w:type="spellStart"/>
            <w:r w:rsidRPr="00A52D56">
              <w:rPr>
                <w:sz w:val="22"/>
                <w:szCs w:val="22"/>
              </w:rPr>
              <w:t>së</w:t>
            </w:r>
            <w:proofErr w:type="spellEnd"/>
            <w:r w:rsidRPr="00A52D56">
              <w:rPr>
                <w:sz w:val="22"/>
                <w:szCs w:val="22"/>
              </w:rPr>
              <w:t xml:space="preserve"> </w:t>
            </w:r>
            <w:proofErr w:type="spellStart"/>
            <w:r w:rsidRPr="00A52D56">
              <w:rPr>
                <w:sz w:val="22"/>
                <w:szCs w:val="22"/>
              </w:rPr>
              <w:t>acidit</w:t>
            </w:r>
            <w:proofErr w:type="spellEnd"/>
            <w:r w:rsidRPr="00A52D56">
              <w:rPr>
                <w:sz w:val="22"/>
                <w:szCs w:val="22"/>
              </w:rPr>
              <w:t xml:space="preserve"> </w:t>
            </w:r>
            <w:proofErr w:type="spellStart"/>
            <w:r w:rsidRPr="00A52D56">
              <w:rPr>
                <w:sz w:val="22"/>
                <w:szCs w:val="22"/>
              </w:rPr>
              <w:t>perklorik</w:t>
            </w:r>
            <w:proofErr w:type="spellEnd"/>
            <w:r w:rsidRPr="00A52D56">
              <w:rPr>
                <w:sz w:val="22"/>
                <w:szCs w:val="22"/>
              </w:rPr>
              <w:t xml:space="preserve"> </w:t>
            </w:r>
            <w:proofErr w:type="spellStart"/>
            <w:r w:rsidRPr="00A52D56">
              <w:rPr>
                <w:sz w:val="22"/>
                <w:szCs w:val="22"/>
              </w:rPr>
              <w:t>në</w:t>
            </w:r>
            <w:proofErr w:type="spellEnd"/>
            <w:r w:rsidRPr="00A52D56">
              <w:rPr>
                <w:sz w:val="22"/>
                <w:szCs w:val="22"/>
              </w:rPr>
              <w:t xml:space="preserve"> acid </w:t>
            </w:r>
            <w:proofErr w:type="spellStart"/>
            <w:r w:rsidRPr="00A52D56">
              <w:rPr>
                <w:sz w:val="22"/>
                <w:szCs w:val="22"/>
              </w:rPr>
              <w:t>acetik</w:t>
            </w:r>
            <w:proofErr w:type="spellEnd"/>
            <w:r w:rsidRPr="00A52D56">
              <w:rPr>
                <w:sz w:val="22"/>
                <w:szCs w:val="22"/>
              </w:rPr>
              <w:t xml:space="preserve"> glacial</w:t>
            </w:r>
          </w:p>
          <w:p w:rsidR="00C70005" w:rsidRPr="00A52D56" w:rsidRDefault="00C70005" w:rsidP="00C70005">
            <w:pPr>
              <w:pStyle w:val="Default"/>
              <w:tabs>
                <w:tab w:val="left" w:pos="6012"/>
              </w:tabs>
              <w:ind w:right="-90"/>
              <w:jc w:val="both"/>
              <w:rPr>
                <w:b/>
                <w:sz w:val="22"/>
                <w:szCs w:val="22"/>
              </w:rPr>
            </w:pPr>
            <w:proofErr w:type="spellStart"/>
            <w:r w:rsidRPr="00A52D56">
              <w:rPr>
                <w:bCs/>
                <w:sz w:val="22"/>
                <w:szCs w:val="22"/>
              </w:rPr>
              <w:t>P</w:t>
            </w:r>
            <w:r w:rsidRPr="00A52D56">
              <w:rPr>
                <w:sz w:val="22"/>
                <w:szCs w:val="22"/>
              </w:rPr>
              <w:t>ërcaktimi</w:t>
            </w:r>
            <w:proofErr w:type="spellEnd"/>
            <w:r w:rsidRPr="00A52D56">
              <w:rPr>
                <w:sz w:val="22"/>
                <w:szCs w:val="22"/>
              </w:rPr>
              <w:t xml:space="preserve"> </w:t>
            </w:r>
            <w:proofErr w:type="spellStart"/>
            <w:r w:rsidRPr="00A52D56">
              <w:rPr>
                <w:sz w:val="22"/>
                <w:szCs w:val="22"/>
              </w:rPr>
              <w:t>i</w:t>
            </w:r>
            <w:proofErr w:type="spellEnd"/>
            <w:r w:rsidRPr="00A52D56">
              <w:rPr>
                <w:sz w:val="22"/>
                <w:szCs w:val="22"/>
              </w:rPr>
              <w:t xml:space="preserve"> </w:t>
            </w:r>
            <w:proofErr w:type="spellStart"/>
            <w:r w:rsidRPr="00A52D56">
              <w:rPr>
                <w:sz w:val="22"/>
                <w:szCs w:val="22"/>
              </w:rPr>
              <w:t>kinolinës</w:t>
            </w:r>
            <w:proofErr w:type="spellEnd"/>
          </w:p>
        </w:tc>
      </w:tr>
      <w:tr w:rsidR="00C70005" w:rsidRPr="00E6642A" w:rsidTr="00C70005">
        <w:tc>
          <w:tcPr>
            <w:tcW w:w="9198" w:type="dxa"/>
            <w:gridSpan w:val="2"/>
            <w:tcBorders>
              <w:top w:val="single" w:sz="4" w:space="0" w:color="000000"/>
              <w:left w:val="single" w:sz="4" w:space="0" w:color="000000"/>
              <w:bottom w:val="single" w:sz="4" w:space="0" w:color="000000"/>
              <w:right w:val="single" w:sz="4" w:space="0" w:color="000000"/>
            </w:tcBorders>
          </w:tcPr>
          <w:p w:rsidR="00C70005" w:rsidRPr="00A52D56" w:rsidRDefault="00C70005" w:rsidP="00C70005">
            <w:pPr>
              <w:pStyle w:val="Default"/>
              <w:tabs>
                <w:tab w:val="left" w:pos="6012"/>
              </w:tabs>
              <w:ind w:right="-90"/>
              <w:jc w:val="both"/>
              <w:rPr>
                <w:b/>
                <w:sz w:val="22"/>
                <w:szCs w:val="22"/>
              </w:rPr>
            </w:pPr>
            <w:proofErr w:type="spellStart"/>
            <w:r w:rsidRPr="00A52D56">
              <w:rPr>
                <w:bCs/>
                <w:sz w:val="22"/>
                <w:szCs w:val="22"/>
              </w:rPr>
              <w:t>P</w:t>
            </w:r>
            <w:r w:rsidRPr="00A52D56">
              <w:rPr>
                <w:sz w:val="22"/>
                <w:szCs w:val="22"/>
              </w:rPr>
              <w:t>ërgatitja</w:t>
            </w:r>
            <w:proofErr w:type="spellEnd"/>
            <w:r w:rsidRPr="00A52D56">
              <w:rPr>
                <w:sz w:val="22"/>
                <w:szCs w:val="22"/>
              </w:rPr>
              <w:t xml:space="preserve"> e </w:t>
            </w:r>
            <w:proofErr w:type="spellStart"/>
            <w:r w:rsidRPr="00A52D56">
              <w:rPr>
                <w:sz w:val="22"/>
                <w:szCs w:val="22"/>
              </w:rPr>
              <w:t>tretësirës</w:t>
            </w:r>
            <w:proofErr w:type="spellEnd"/>
            <w:r w:rsidRPr="00A52D56">
              <w:rPr>
                <w:sz w:val="22"/>
                <w:szCs w:val="22"/>
              </w:rPr>
              <w:t xml:space="preserve"> </w:t>
            </w:r>
            <w:proofErr w:type="spellStart"/>
            <w:r w:rsidRPr="00A52D56">
              <w:rPr>
                <w:sz w:val="22"/>
                <w:szCs w:val="22"/>
              </w:rPr>
              <w:t>së</w:t>
            </w:r>
            <w:proofErr w:type="spellEnd"/>
            <w:r w:rsidRPr="00A52D56">
              <w:rPr>
                <w:sz w:val="22"/>
                <w:szCs w:val="22"/>
              </w:rPr>
              <w:t xml:space="preserve"> </w:t>
            </w:r>
            <w:proofErr w:type="spellStart"/>
            <w:r w:rsidRPr="00A52D56">
              <w:rPr>
                <w:sz w:val="22"/>
                <w:szCs w:val="22"/>
              </w:rPr>
              <w:t>acidit</w:t>
            </w:r>
            <w:proofErr w:type="spellEnd"/>
            <w:r w:rsidRPr="00A52D56">
              <w:rPr>
                <w:sz w:val="22"/>
                <w:szCs w:val="22"/>
              </w:rPr>
              <w:t xml:space="preserve"> </w:t>
            </w:r>
            <w:proofErr w:type="spellStart"/>
            <w:r w:rsidRPr="00A52D56">
              <w:rPr>
                <w:sz w:val="22"/>
                <w:szCs w:val="22"/>
              </w:rPr>
              <w:t>klorhidrik</w:t>
            </w:r>
            <w:proofErr w:type="spellEnd"/>
          </w:p>
        </w:tc>
      </w:tr>
      <w:tr w:rsidR="00C70005" w:rsidRPr="00E6642A" w:rsidTr="00C70005">
        <w:tc>
          <w:tcPr>
            <w:tcW w:w="9198" w:type="dxa"/>
            <w:gridSpan w:val="2"/>
            <w:tcBorders>
              <w:top w:val="single" w:sz="4" w:space="0" w:color="000000"/>
              <w:left w:val="single" w:sz="4" w:space="0" w:color="000000"/>
              <w:bottom w:val="single" w:sz="4" w:space="0" w:color="000000"/>
              <w:right w:val="single" w:sz="4" w:space="0" w:color="000000"/>
            </w:tcBorders>
          </w:tcPr>
          <w:p w:rsidR="00C70005" w:rsidRPr="00A52D56" w:rsidRDefault="00C70005" w:rsidP="00C70005">
            <w:pPr>
              <w:pStyle w:val="Default"/>
              <w:tabs>
                <w:tab w:val="left" w:pos="6012"/>
              </w:tabs>
              <w:ind w:right="-90"/>
              <w:jc w:val="both"/>
              <w:rPr>
                <w:b/>
                <w:sz w:val="22"/>
                <w:szCs w:val="22"/>
              </w:rPr>
            </w:pPr>
            <w:proofErr w:type="spellStart"/>
            <w:r w:rsidRPr="00A52D56">
              <w:rPr>
                <w:sz w:val="22"/>
                <w:szCs w:val="22"/>
              </w:rPr>
              <w:t>Përgatitja</w:t>
            </w:r>
            <w:proofErr w:type="spellEnd"/>
            <w:r w:rsidRPr="00A52D56">
              <w:rPr>
                <w:sz w:val="22"/>
                <w:szCs w:val="22"/>
              </w:rPr>
              <w:t xml:space="preserve"> e </w:t>
            </w:r>
            <w:proofErr w:type="spellStart"/>
            <w:r w:rsidRPr="00A52D56">
              <w:rPr>
                <w:sz w:val="22"/>
                <w:szCs w:val="22"/>
              </w:rPr>
              <w:t>tretësirës</w:t>
            </w:r>
            <w:proofErr w:type="spellEnd"/>
            <w:r w:rsidRPr="00A52D56">
              <w:rPr>
                <w:sz w:val="22"/>
                <w:szCs w:val="22"/>
              </w:rPr>
              <w:t xml:space="preserve"> </w:t>
            </w:r>
            <w:proofErr w:type="spellStart"/>
            <w:r w:rsidRPr="00A52D56">
              <w:rPr>
                <w:sz w:val="22"/>
                <w:szCs w:val="22"/>
              </w:rPr>
              <w:t>së</w:t>
            </w:r>
            <w:proofErr w:type="spellEnd"/>
            <w:r w:rsidRPr="00A52D56">
              <w:rPr>
                <w:sz w:val="22"/>
                <w:szCs w:val="22"/>
              </w:rPr>
              <w:t xml:space="preserve"> </w:t>
            </w:r>
            <w:proofErr w:type="spellStart"/>
            <w:r w:rsidRPr="00A52D56">
              <w:rPr>
                <w:sz w:val="22"/>
                <w:szCs w:val="22"/>
              </w:rPr>
              <w:t>karbonatit</w:t>
            </w:r>
            <w:proofErr w:type="spellEnd"/>
            <w:r w:rsidRPr="00A52D56">
              <w:rPr>
                <w:sz w:val="22"/>
                <w:szCs w:val="22"/>
              </w:rPr>
              <w:t xml:space="preserve"> </w:t>
            </w:r>
            <w:proofErr w:type="spellStart"/>
            <w:r w:rsidRPr="00A52D56">
              <w:rPr>
                <w:sz w:val="22"/>
                <w:szCs w:val="22"/>
              </w:rPr>
              <w:t>të</w:t>
            </w:r>
            <w:proofErr w:type="spellEnd"/>
            <w:r w:rsidRPr="00A52D56">
              <w:rPr>
                <w:sz w:val="22"/>
                <w:szCs w:val="22"/>
              </w:rPr>
              <w:t xml:space="preserve"> </w:t>
            </w:r>
            <w:proofErr w:type="spellStart"/>
            <w:r w:rsidRPr="00A52D56">
              <w:rPr>
                <w:sz w:val="22"/>
                <w:szCs w:val="22"/>
              </w:rPr>
              <w:t>natriumit</w:t>
            </w:r>
            <w:proofErr w:type="spellEnd"/>
          </w:p>
        </w:tc>
      </w:tr>
      <w:tr w:rsidR="00C70005" w:rsidRPr="00E6642A" w:rsidTr="00C70005">
        <w:tc>
          <w:tcPr>
            <w:tcW w:w="9198" w:type="dxa"/>
            <w:gridSpan w:val="2"/>
            <w:tcBorders>
              <w:top w:val="single" w:sz="4" w:space="0" w:color="000000"/>
              <w:left w:val="single" w:sz="4" w:space="0" w:color="000000"/>
              <w:bottom w:val="single" w:sz="4" w:space="0" w:color="000000"/>
              <w:right w:val="single" w:sz="4" w:space="0" w:color="000000"/>
            </w:tcBorders>
          </w:tcPr>
          <w:p w:rsidR="00C70005" w:rsidRPr="00A52D56" w:rsidRDefault="00C70005" w:rsidP="00C70005">
            <w:pPr>
              <w:pStyle w:val="Default"/>
              <w:tabs>
                <w:tab w:val="left" w:pos="6012"/>
              </w:tabs>
              <w:ind w:right="-90"/>
              <w:jc w:val="both"/>
              <w:rPr>
                <w:b/>
                <w:sz w:val="22"/>
                <w:szCs w:val="22"/>
              </w:rPr>
            </w:pPr>
            <w:proofErr w:type="spellStart"/>
            <w:r w:rsidRPr="00A52D56">
              <w:rPr>
                <w:sz w:val="22"/>
                <w:szCs w:val="22"/>
              </w:rPr>
              <w:t>Standardizimi</w:t>
            </w:r>
            <w:proofErr w:type="spellEnd"/>
            <w:r w:rsidRPr="00A52D56">
              <w:rPr>
                <w:sz w:val="22"/>
                <w:szCs w:val="22"/>
              </w:rPr>
              <w:t xml:space="preserve"> </w:t>
            </w:r>
            <w:proofErr w:type="spellStart"/>
            <w:r w:rsidRPr="00A52D56">
              <w:rPr>
                <w:sz w:val="22"/>
                <w:szCs w:val="22"/>
              </w:rPr>
              <w:t>i</w:t>
            </w:r>
            <w:proofErr w:type="spellEnd"/>
            <w:r w:rsidRPr="00A52D56">
              <w:rPr>
                <w:sz w:val="22"/>
                <w:szCs w:val="22"/>
              </w:rPr>
              <w:t xml:space="preserve"> </w:t>
            </w:r>
            <w:proofErr w:type="spellStart"/>
            <w:r w:rsidRPr="00A52D56">
              <w:rPr>
                <w:sz w:val="22"/>
                <w:szCs w:val="22"/>
              </w:rPr>
              <w:t>tretësirës</w:t>
            </w:r>
            <w:proofErr w:type="spellEnd"/>
            <w:r w:rsidRPr="00A52D56">
              <w:rPr>
                <w:sz w:val="22"/>
                <w:szCs w:val="22"/>
              </w:rPr>
              <w:t xml:space="preserve"> </w:t>
            </w:r>
            <w:proofErr w:type="spellStart"/>
            <w:r w:rsidRPr="00A52D56">
              <w:rPr>
                <w:sz w:val="22"/>
                <w:szCs w:val="22"/>
              </w:rPr>
              <w:t>së</w:t>
            </w:r>
            <w:proofErr w:type="spellEnd"/>
            <w:r w:rsidRPr="00A52D56">
              <w:rPr>
                <w:sz w:val="22"/>
                <w:szCs w:val="22"/>
              </w:rPr>
              <w:t xml:space="preserve"> </w:t>
            </w:r>
            <w:proofErr w:type="spellStart"/>
            <w:r w:rsidRPr="00A52D56">
              <w:rPr>
                <w:sz w:val="22"/>
                <w:szCs w:val="22"/>
              </w:rPr>
              <w:t>acidit</w:t>
            </w:r>
            <w:proofErr w:type="spellEnd"/>
            <w:r w:rsidRPr="00A52D56">
              <w:rPr>
                <w:sz w:val="22"/>
                <w:szCs w:val="22"/>
              </w:rPr>
              <w:t xml:space="preserve"> </w:t>
            </w:r>
            <w:proofErr w:type="spellStart"/>
            <w:r w:rsidRPr="00A52D56">
              <w:rPr>
                <w:sz w:val="22"/>
                <w:szCs w:val="22"/>
              </w:rPr>
              <w:t>klorhidrik</w:t>
            </w:r>
            <w:proofErr w:type="spellEnd"/>
          </w:p>
        </w:tc>
      </w:tr>
      <w:tr w:rsidR="00C70005" w:rsidRPr="00E6642A" w:rsidTr="00C70005">
        <w:tc>
          <w:tcPr>
            <w:tcW w:w="9198" w:type="dxa"/>
            <w:gridSpan w:val="2"/>
            <w:tcBorders>
              <w:top w:val="single" w:sz="4" w:space="0" w:color="000000"/>
              <w:left w:val="single" w:sz="4" w:space="0" w:color="000000"/>
              <w:bottom w:val="single" w:sz="4" w:space="0" w:color="000000"/>
              <w:right w:val="single" w:sz="4" w:space="0" w:color="000000"/>
            </w:tcBorders>
          </w:tcPr>
          <w:p w:rsidR="00C70005" w:rsidRPr="00A52D56" w:rsidRDefault="00C70005" w:rsidP="00C70005">
            <w:pPr>
              <w:pStyle w:val="BodyTextIndent"/>
              <w:tabs>
                <w:tab w:val="left" w:pos="360"/>
                <w:tab w:val="left" w:pos="720"/>
                <w:tab w:val="left" w:pos="900"/>
                <w:tab w:val="left" w:pos="1080"/>
                <w:tab w:val="left" w:pos="5760"/>
              </w:tabs>
              <w:spacing w:after="0"/>
              <w:ind w:left="0"/>
              <w:jc w:val="both"/>
              <w:rPr>
                <w:b/>
              </w:rPr>
            </w:pPr>
            <w:proofErr w:type="spellStart"/>
            <w:r w:rsidRPr="00A52D56">
              <w:rPr>
                <w:sz w:val="22"/>
                <w:szCs w:val="22"/>
              </w:rPr>
              <w:t>Përcaktimi</w:t>
            </w:r>
            <w:proofErr w:type="spellEnd"/>
            <w:r w:rsidRPr="00A52D56">
              <w:rPr>
                <w:sz w:val="22"/>
                <w:szCs w:val="22"/>
              </w:rPr>
              <w:t xml:space="preserve"> </w:t>
            </w:r>
            <w:proofErr w:type="spellStart"/>
            <w:r w:rsidRPr="00A52D56">
              <w:rPr>
                <w:sz w:val="22"/>
                <w:szCs w:val="22"/>
              </w:rPr>
              <w:t>i</w:t>
            </w:r>
            <w:proofErr w:type="spellEnd"/>
            <w:r w:rsidRPr="00A52D56">
              <w:rPr>
                <w:sz w:val="22"/>
                <w:szCs w:val="22"/>
              </w:rPr>
              <w:t xml:space="preserve"> </w:t>
            </w:r>
            <w:proofErr w:type="spellStart"/>
            <w:r w:rsidRPr="00A52D56">
              <w:rPr>
                <w:sz w:val="22"/>
                <w:szCs w:val="22"/>
              </w:rPr>
              <w:t>përzierjes</w:t>
            </w:r>
            <w:proofErr w:type="spellEnd"/>
            <w:r w:rsidRPr="00A52D56">
              <w:rPr>
                <w:sz w:val="22"/>
                <w:szCs w:val="22"/>
              </w:rPr>
              <w:t xml:space="preserve"> </w:t>
            </w:r>
            <w:proofErr w:type="spellStart"/>
            <w:r w:rsidRPr="00A52D56">
              <w:rPr>
                <w:sz w:val="22"/>
                <w:szCs w:val="22"/>
              </w:rPr>
              <w:t>së</w:t>
            </w:r>
            <w:proofErr w:type="spellEnd"/>
            <w:r w:rsidRPr="00A52D56">
              <w:rPr>
                <w:sz w:val="22"/>
                <w:szCs w:val="22"/>
              </w:rPr>
              <w:t xml:space="preserve"> </w:t>
            </w:r>
            <w:proofErr w:type="spellStart"/>
            <w:r w:rsidRPr="00A52D56">
              <w:rPr>
                <w:sz w:val="22"/>
                <w:szCs w:val="22"/>
              </w:rPr>
              <w:t>karbonatit</w:t>
            </w:r>
            <w:proofErr w:type="spellEnd"/>
            <w:r w:rsidRPr="00A52D56">
              <w:rPr>
                <w:sz w:val="22"/>
                <w:szCs w:val="22"/>
              </w:rPr>
              <w:t xml:space="preserve"> </w:t>
            </w:r>
            <w:proofErr w:type="spellStart"/>
            <w:r w:rsidRPr="00A52D56">
              <w:rPr>
                <w:sz w:val="22"/>
                <w:szCs w:val="22"/>
              </w:rPr>
              <w:t>të</w:t>
            </w:r>
            <w:proofErr w:type="spellEnd"/>
            <w:r w:rsidRPr="00A52D56">
              <w:rPr>
                <w:sz w:val="22"/>
                <w:szCs w:val="22"/>
              </w:rPr>
              <w:t xml:space="preserve"> </w:t>
            </w:r>
            <w:proofErr w:type="spellStart"/>
            <w:r w:rsidRPr="00A52D56">
              <w:rPr>
                <w:sz w:val="22"/>
                <w:szCs w:val="22"/>
              </w:rPr>
              <w:t>natriumit</w:t>
            </w:r>
            <w:proofErr w:type="spellEnd"/>
            <w:r w:rsidRPr="00A52D56">
              <w:rPr>
                <w:sz w:val="22"/>
                <w:szCs w:val="22"/>
              </w:rPr>
              <w:t xml:space="preserve"> </w:t>
            </w:r>
            <w:proofErr w:type="spellStart"/>
            <w:r w:rsidRPr="00A52D56">
              <w:rPr>
                <w:sz w:val="22"/>
                <w:szCs w:val="22"/>
              </w:rPr>
              <w:t>dhe</w:t>
            </w:r>
            <w:proofErr w:type="spellEnd"/>
            <w:r w:rsidRPr="00A52D56">
              <w:rPr>
                <w:sz w:val="22"/>
                <w:szCs w:val="22"/>
              </w:rPr>
              <w:t xml:space="preserve"> </w:t>
            </w:r>
            <w:proofErr w:type="spellStart"/>
            <w:r w:rsidRPr="00A52D56">
              <w:rPr>
                <w:sz w:val="22"/>
                <w:szCs w:val="22"/>
              </w:rPr>
              <w:t>hidroksidit</w:t>
            </w:r>
            <w:proofErr w:type="spellEnd"/>
            <w:r w:rsidRPr="00A52D56">
              <w:rPr>
                <w:sz w:val="22"/>
                <w:szCs w:val="22"/>
              </w:rPr>
              <w:t xml:space="preserve"> </w:t>
            </w:r>
            <w:proofErr w:type="spellStart"/>
            <w:r w:rsidRPr="00A52D56">
              <w:rPr>
                <w:sz w:val="22"/>
                <w:szCs w:val="22"/>
              </w:rPr>
              <w:t>të</w:t>
            </w:r>
            <w:proofErr w:type="spellEnd"/>
            <w:r w:rsidRPr="00A52D56">
              <w:rPr>
                <w:sz w:val="22"/>
                <w:szCs w:val="22"/>
              </w:rPr>
              <w:t xml:space="preserve"> </w:t>
            </w:r>
            <w:proofErr w:type="spellStart"/>
            <w:r w:rsidRPr="00A52D56">
              <w:rPr>
                <w:sz w:val="22"/>
                <w:szCs w:val="22"/>
              </w:rPr>
              <w:t>natriumit</w:t>
            </w:r>
            <w:proofErr w:type="spellEnd"/>
          </w:p>
        </w:tc>
      </w:tr>
      <w:tr w:rsidR="00C70005" w:rsidRPr="00E6642A" w:rsidTr="00C70005">
        <w:tc>
          <w:tcPr>
            <w:tcW w:w="9198" w:type="dxa"/>
            <w:gridSpan w:val="2"/>
            <w:tcBorders>
              <w:top w:val="single" w:sz="4" w:space="0" w:color="000000"/>
              <w:left w:val="single" w:sz="4" w:space="0" w:color="000000"/>
              <w:bottom w:val="single" w:sz="4" w:space="0" w:color="000000"/>
              <w:right w:val="single" w:sz="4" w:space="0" w:color="000000"/>
            </w:tcBorders>
          </w:tcPr>
          <w:p w:rsidR="00C70005" w:rsidRPr="00A52D56" w:rsidRDefault="00C70005" w:rsidP="00C70005">
            <w:pPr>
              <w:pStyle w:val="Default"/>
              <w:tabs>
                <w:tab w:val="left" w:pos="6012"/>
              </w:tabs>
              <w:ind w:right="-90"/>
              <w:jc w:val="both"/>
              <w:rPr>
                <w:b/>
                <w:sz w:val="22"/>
                <w:szCs w:val="22"/>
              </w:rPr>
            </w:pPr>
            <w:proofErr w:type="spellStart"/>
            <w:r w:rsidRPr="00A52D56">
              <w:rPr>
                <w:sz w:val="22"/>
                <w:szCs w:val="22"/>
              </w:rPr>
              <w:t>Përcaktimi</w:t>
            </w:r>
            <w:proofErr w:type="spellEnd"/>
            <w:r w:rsidRPr="00A52D56">
              <w:rPr>
                <w:sz w:val="22"/>
                <w:szCs w:val="22"/>
              </w:rPr>
              <w:t xml:space="preserve"> </w:t>
            </w:r>
            <w:proofErr w:type="spellStart"/>
            <w:r w:rsidRPr="00A52D56">
              <w:rPr>
                <w:sz w:val="22"/>
                <w:szCs w:val="22"/>
              </w:rPr>
              <w:t>i</w:t>
            </w:r>
            <w:proofErr w:type="spellEnd"/>
            <w:r w:rsidRPr="00A52D56">
              <w:rPr>
                <w:sz w:val="22"/>
                <w:szCs w:val="22"/>
              </w:rPr>
              <w:t xml:space="preserve"> </w:t>
            </w:r>
            <w:proofErr w:type="spellStart"/>
            <w:r w:rsidRPr="00A52D56">
              <w:rPr>
                <w:sz w:val="22"/>
                <w:szCs w:val="22"/>
              </w:rPr>
              <w:t>përzierjes</w:t>
            </w:r>
            <w:proofErr w:type="spellEnd"/>
            <w:r w:rsidRPr="00A52D56">
              <w:rPr>
                <w:sz w:val="22"/>
                <w:szCs w:val="22"/>
              </w:rPr>
              <w:t xml:space="preserve"> </w:t>
            </w:r>
            <w:proofErr w:type="spellStart"/>
            <w:r w:rsidRPr="00A52D56">
              <w:rPr>
                <w:sz w:val="22"/>
                <w:szCs w:val="22"/>
              </w:rPr>
              <w:t>së</w:t>
            </w:r>
            <w:proofErr w:type="spellEnd"/>
            <w:r w:rsidRPr="00A52D56">
              <w:rPr>
                <w:sz w:val="22"/>
                <w:szCs w:val="22"/>
              </w:rPr>
              <w:t xml:space="preserve"> </w:t>
            </w:r>
            <w:proofErr w:type="spellStart"/>
            <w:r w:rsidRPr="00A52D56">
              <w:rPr>
                <w:sz w:val="22"/>
                <w:szCs w:val="22"/>
              </w:rPr>
              <w:t>karbonatit</w:t>
            </w:r>
            <w:proofErr w:type="spellEnd"/>
            <w:r w:rsidRPr="00A52D56">
              <w:rPr>
                <w:sz w:val="22"/>
                <w:szCs w:val="22"/>
              </w:rPr>
              <w:t xml:space="preserve"> </w:t>
            </w:r>
            <w:proofErr w:type="spellStart"/>
            <w:r w:rsidRPr="00A52D56">
              <w:rPr>
                <w:sz w:val="22"/>
                <w:szCs w:val="22"/>
              </w:rPr>
              <w:t>të</w:t>
            </w:r>
            <w:proofErr w:type="spellEnd"/>
            <w:r w:rsidRPr="00A52D56">
              <w:rPr>
                <w:sz w:val="22"/>
                <w:szCs w:val="22"/>
              </w:rPr>
              <w:t xml:space="preserve"> </w:t>
            </w:r>
            <w:proofErr w:type="spellStart"/>
            <w:r w:rsidRPr="00A52D56">
              <w:rPr>
                <w:sz w:val="22"/>
                <w:szCs w:val="22"/>
              </w:rPr>
              <w:t>natriumit</w:t>
            </w:r>
            <w:proofErr w:type="spellEnd"/>
            <w:r w:rsidRPr="00A52D56">
              <w:rPr>
                <w:sz w:val="22"/>
                <w:szCs w:val="22"/>
              </w:rPr>
              <w:t xml:space="preserve"> </w:t>
            </w:r>
            <w:proofErr w:type="spellStart"/>
            <w:r w:rsidRPr="00A52D56">
              <w:rPr>
                <w:sz w:val="22"/>
                <w:szCs w:val="22"/>
              </w:rPr>
              <w:t>dhe</w:t>
            </w:r>
            <w:proofErr w:type="spellEnd"/>
            <w:r w:rsidRPr="00A52D56">
              <w:rPr>
                <w:sz w:val="22"/>
                <w:szCs w:val="22"/>
              </w:rPr>
              <w:t xml:space="preserve"> </w:t>
            </w:r>
            <w:proofErr w:type="spellStart"/>
            <w:r w:rsidRPr="00A52D56">
              <w:rPr>
                <w:sz w:val="22"/>
                <w:szCs w:val="22"/>
              </w:rPr>
              <w:t>bikarbonatit</w:t>
            </w:r>
            <w:proofErr w:type="spellEnd"/>
            <w:r w:rsidRPr="00A52D56">
              <w:rPr>
                <w:sz w:val="22"/>
                <w:szCs w:val="22"/>
              </w:rPr>
              <w:t xml:space="preserve"> </w:t>
            </w:r>
            <w:proofErr w:type="spellStart"/>
            <w:r w:rsidRPr="00A52D56">
              <w:rPr>
                <w:sz w:val="22"/>
                <w:szCs w:val="22"/>
              </w:rPr>
              <w:t>të</w:t>
            </w:r>
            <w:proofErr w:type="spellEnd"/>
            <w:r w:rsidRPr="00A52D56">
              <w:rPr>
                <w:sz w:val="22"/>
                <w:szCs w:val="22"/>
              </w:rPr>
              <w:t xml:space="preserve"> </w:t>
            </w:r>
            <w:proofErr w:type="spellStart"/>
            <w:r w:rsidRPr="00A52D56">
              <w:rPr>
                <w:sz w:val="22"/>
                <w:szCs w:val="22"/>
              </w:rPr>
              <w:t>natriumi</w:t>
            </w:r>
            <w:proofErr w:type="spellEnd"/>
          </w:p>
        </w:tc>
      </w:tr>
      <w:tr w:rsidR="00C70005" w:rsidRPr="00E6642A" w:rsidTr="00C70005">
        <w:tc>
          <w:tcPr>
            <w:tcW w:w="9198" w:type="dxa"/>
            <w:gridSpan w:val="2"/>
            <w:tcBorders>
              <w:top w:val="single" w:sz="4" w:space="0" w:color="000000"/>
              <w:left w:val="single" w:sz="4" w:space="0" w:color="000000"/>
              <w:bottom w:val="single" w:sz="4" w:space="0" w:color="000000"/>
              <w:right w:val="single" w:sz="4" w:space="0" w:color="000000"/>
            </w:tcBorders>
          </w:tcPr>
          <w:p w:rsidR="00C70005" w:rsidRPr="00A52D56" w:rsidRDefault="00C70005" w:rsidP="00C70005">
            <w:pPr>
              <w:pStyle w:val="Default"/>
              <w:tabs>
                <w:tab w:val="left" w:pos="6012"/>
              </w:tabs>
              <w:ind w:right="-90"/>
              <w:jc w:val="both"/>
              <w:rPr>
                <w:b/>
                <w:sz w:val="22"/>
                <w:szCs w:val="22"/>
              </w:rPr>
            </w:pPr>
            <w:proofErr w:type="spellStart"/>
            <w:r w:rsidRPr="00A52D56">
              <w:rPr>
                <w:sz w:val="22"/>
                <w:szCs w:val="22"/>
              </w:rPr>
              <w:t>Përgatitja</w:t>
            </w:r>
            <w:proofErr w:type="spellEnd"/>
            <w:r w:rsidRPr="00A52D56">
              <w:rPr>
                <w:sz w:val="22"/>
                <w:szCs w:val="22"/>
              </w:rPr>
              <w:t xml:space="preserve"> e </w:t>
            </w:r>
            <w:proofErr w:type="spellStart"/>
            <w:r w:rsidRPr="00A52D56">
              <w:rPr>
                <w:sz w:val="22"/>
                <w:szCs w:val="22"/>
              </w:rPr>
              <w:t>tretësirës</w:t>
            </w:r>
            <w:proofErr w:type="spellEnd"/>
            <w:r w:rsidRPr="00A52D56">
              <w:rPr>
                <w:sz w:val="22"/>
                <w:szCs w:val="22"/>
              </w:rPr>
              <w:t xml:space="preserve"> </w:t>
            </w:r>
            <w:proofErr w:type="spellStart"/>
            <w:r w:rsidRPr="00A52D56">
              <w:rPr>
                <w:sz w:val="22"/>
                <w:szCs w:val="22"/>
              </w:rPr>
              <w:t>standarde</w:t>
            </w:r>
            <w:proofErr w:type="spellEnd"/>
            <w:r w:rsidRPr="00A52D56">
              <w:rPr>
                <w:sz w:val="22"/>
                <w:szCs w:val="22"/>
              </w:rPr>
              <w:t xml:space="preserve"> </w:t>
            </w:r>
            <w:proofErr w:type="spellStart"/>
            <w:r w:rsidRPr="00A52D56">
              <w:rPr>
                <w:sz w:val="22"/>
                <w:szCs w:val="22"/>
              </w:rPr>
              <w:t>së</w:t>
            </w:r>
            <w:proofErr w:type="spellEnd"/>
            <w:r w:rsidRPr="00A52D56">
              <w:rPr>
                <w:sz w:val="22"/>
                <w:szCs w:val="22"/>
              </w:rPr>
              <w:t xml:space="preserve"> </w:t>
            </w:r>
            <w:proofErr w:type="spellStart"/>
            <w:r w:rsidRPr="00A52D56">
              <w:rPr>
                <w:sz w:val="22"/>
                <w:szCs w:val="22"/>
              </w:rPr>
              <w:t>klorurit</w:t>
            </w:r>
            <w:proofErr w:type="spellEnd"/>
            <w:r w:rsidRPr="00A52D56">
              <w:rPr>
                <w:sz w:val="22"/>
                <w:szCs w:val="22"/>
              </w:rPr>
              <w:t xml:space="preserve"> </w:t>
            </w:r>
            <w:proofErr w:type="spellStart"/>
            <w:r w:rsidRPr="00A52D56">
              <w:rPr>
                <w:sz w:val="22"/>
                <w:szCs w:val="22"/>
              </w:rPr>
              <w:t>të</w:t>
            </w:r>
            <w:proofErr w:type="spellEnd"/>
            <w:r w:rsidRPr="00A52D56">
              <w:rPr>
                <w:sz w:val="22"/>
                <w:szCs w:val="22"/>
              </w:rPr>
              <w:t xml:space="preserve"> </w:t>
            </w:r>
            <w:proofErr w:type="spellStart"/>
            <w:r w:rsidRPr="00A52D56">
              <w:rPr>
                <w:sz w:val="22"/>
                <w:szCs w:val="22"/>
              </w:rPr>
              <w:t>natriumit</w:t>
            </w:r>
            <w:proofErr w:type="spellEnd"/>
          </w:p>
        </w:tc>
      </w:tr>
      <w:tr w:rsidR="00C70005" w:rsidRPr="00E6642A" w:rsidTr="00C70005">
        <w:tc>
          <w:tcPr>
            <w:tcW w:w="9198" w:type="dxa"/>
            <w:gridSpan w:val="2"/>
            <w:tcBorders>
              <w:top w:val="single" w:sz="4" w:space="0" w:color="000000"/>
              <w:left w:val="single" w:sz="4" w:space="0" w:color="000000"/>
              <w:bottom w:val="single" w:sz="4" w:space="0" w:color="000000"/>
              <w:right w:val="single" w:sz="4" w:space="0" w:color="000000"/>
            </w:tcBorders>
          </w:tcPr>
          <w:p w:rsidR="00C70005" w:rsidRPr="00A52D56" w:rsidRDefault="00C70005" w:rsidP="00C70005">
            <w:pPr>
              <w:pStyle w:val="Default"/>
              <w:tabs>
                <w:tab w:val="left" w:pos="6012"/>
              </w:tabs>
              <w:ind w:right="-90"/>
              <w:jc w:val="both"/>
              <w:rPr>
                <w:b/>
                <w:sz w:val="22"/>
                <w:szCs w:val="22"/>
              </w:rPr>
            </w:pPr>
            <w:proofErr w:type="spellStart"/>
            <w:r w:rsidRPr="00A52D56">
              <w:rPr>
                <w:sz w:val="22"/>
                <w:szCs w:val="22"/>
              </w:rPr>
              <w:t>Kontrollimi</w:t>
            </w:r>
            <w:proofErr w:type="spellEnd"/>
            <w:r w:rsidRPr="00A52D56">
              <w:rPr>
                <w:sz w:val="22"/>
                <w:szCs w:val="22"/>
              </w:rPr>
              <w:t xml:space="preserve"> </w:t>
            </w:r>
            <w:proofErr w:type="spellStart"/>
            <w:r w:rsidRPr="00A52D56">
              <w:rPr>
                <w:sz w:val="22"/>
                <w:szCs w:val="22"/>
              </w:rPr>
              <w:t>i</w:t>
            </w:r>
            <w:proofErr w:type="spellEnd"/>
            <w:r w:rsidRPr="00A52D56">
              <w:rPr>
                <w:sz w:val="22"/>
                <w:szCs w:val="22"/>
              </w:rPr>
              <w:t xml:space="preserve"> </w:t>
            </w:r>
            <w:proofErr w:type="spellStart"/>
            <w:r w:rsidRPr="00A52D56">
              <w:rPr>
                <w:sz w:val="22"/>
                <w:szCs w:val="22"/>
              </w:rPr>
              <w:t>përqendrimit</w:t>
            </w:r>
            <w:proofErr w:type="spellEnd"/>
            <w:r w:rsidRPr="00A52D56">
              <w:rPr>
                <w:sz w:val="22"/>
                <w:szCs w:val="22"/>
              </w:rPr>
              <w:t xml:space="preserve"> </w:t>
            </w:r>
            <w:proofErr w:type="spellStart"/>
            <w:r w:rsidRPr="00A52D56">
              <w:rPr>
                <w:sz w:val="22"/>
                <w:szCs w:val="22"/>
              </w:rPr>
              <w:t>të</w:t>
            </w:r>
            <w:proofErr w:type="spellEnd"/>
            <w:r w:rsidRPr="00A52D56">
              <w:rPr>
                <w:sz w:val="22"/>
                <w:szCs w:val="22"/>
              </w:rPr>
              <w:t xml:space="preserve"> </w:t>
            </w:r>
            <w:proofErr w:type="spellStart"/>
            <w:r w:rsidRPr="00A52D56">
              <w:rPr>
                <w:sz w:val="22"/>
                <w:szCs w:val="22"/>
              </w:rPr>
              <w:t>nitratit</w:t>
            </w:r>
            <w:proofErr w:type="spellEnd"/>
            <w:r w:rsidRPr="00A52D56">
              <w:rPr>
                <w:sz w:val="22"/>
                <w:szCs w:val="22"/>
              </w:rPr>
              <w:t xml:space="preserve"> </w:t>
            </w:r>
            <w:proofErr w:type="spellStart"/>
            <w:r w:rsidRPr="00A52D56">
              <w:rPr>
                <w:sz w:val="22"/>
                <w:szCs w:val="22"/>
              </w:rPr>
              <w:t>të</w:t>
            </w:r>
            <w:proofErr w:type="spellEnd"/>
            <w:r w:rsidRPr="00A52D56">
              <w:rPr>
                <w:sz w:val="22"/>
                <w:szCs w:val="22"/>
              </w:rPr>
              <w:t xml:space="preserve"> </w:t>
            </w:r>
            <w:proofErr w:type="spellStart"/>
            <w:r w:rsidRPr="00A52D56">
              <w:rPr>
                <w:sz w:val="22"/>
                <w:szCs w:val="22"/>
              </w:rPr>
              <w:t>argjendit</w:t>
            </w:r>
            <w:proofErr w:type="spellEnd"/>
          </w:p>
        </w:tc>
      </w:tr>
      <w:tr w:rsidR="00C70005" w:rsidRPr="00E6642A" w:rsidTr="00C70005">
        <w:tc>
          <w:tcPr>
            <w:tcW w:w="9198" w:type="dxa"/>
            <w:gridSpan w:val="2"/>
            <w:tcBorders>
              <w:top w:val="single" w:sz="4" w:space="0" w:color="000000"/>
              <w:left w:val="single" w:sz="4" w:space="0" w:color="000000"/>
              <w:bottom w:val="single" w:sz="4" w:space="0" w:color="000000"/>
              <w:right w:val="single" w:sz="4" w:space="0" w:color="000000"/>
            </w:tcBorders>
          </w:tcPr>
          <w:p w:rsidR="00C70005" w:rsidRPr="00A52D56" w:rsidRDefault="00C70005" w:rsidP="00C70005">
            <w:pPr>
              <w:pStyle w:val="BodyText2"/>
              <w:tabs>
                <w:tab w:val="left" w:pos="1440"/>
              </w:tabs>
              <w:spacing w:after="0" w:line="240" w:lineRule="auto"/>
              <w:jc w:val="both"/>
            </w:pPr>
            <w:proofErr w:type="spellStart"/>
            <w:r w:rsidRPr="00A52D56">
              <w:rPr>
                <w:sz w:val="22"/>
                <w:szCs w:val="22"/>
              </w:rPr>
              <w:lastRenderedPageBreak/>
              <w:t>Standardizimi</w:t>
            </w:r>
            <w:proofErr w:type="spellEnd"/>
            <w:r w:rsidRPr="00A52D56">
              <w:rPr>
                <w:sz w:val="22"/>
                <w:szCs w:val="22"/>
              </w:rPr>
              <w:t xml:space="preserve"> </w:t>
            </w:r>
            <w:proofErr w:type="spellStart"/>
            <w:r w:rsidRPr="00A52D56">
              <w:rPr>
                <w:sz w:val="22"/>
                <w:szCs w:val="22"/>
              </w:rPr>
              <w:t>i</w:t>
            </w:r>
            <w:proofErr w:type="spellEnd"/>
            <w:r w:rsidRPr="00A52D56">
              <w:rPr>
                <w:sz w:val="22"/>
                <w:szCs w:val="22"/>
              </w:rPr>
              <w:t xml:space="preserve"> </w:t>
            </w:r>
            <w:proofErr w:type="spellStart"/>
            <w:r w:rsidRPr="00A52D56">
              <w:rPr>
                <w:sz w:val="22"/>
                <w:szCs w:val="22"/>
              </w:rPr>
              <w:t>tretësirës</w:t>
            </w:r>
            <w:proofErr w:type="spellEnd"/>
            <w:r w:rsidRPr="00A52D56">
              <w:rPr>
                <w:sz w:val="22"/>
                <w:szCs w:val="22"/>
              </w:rPr>
              <w:t xml:space="preserve"> </w:t>
            </w:r>
            <w:proofErr w:type="spellStart"/>
            <w:r w:rsidRPr="00A52D56">
              <w:rPr>
                <w:sz w:val="22"/>
                <w:szCs w:val="22"/>
              </w:rPr>
              <w:t>së</w:t>
            </w:r>
            <w:proofErr w:type="spellEnd"/>
            <w:r w:rsidRPr="00A52D56">
              <w:rPr>
                <w:sz w:val="22"/>
                <w:szCs w:val="22"/>
              </w:rPr>
              <w:t xml:space="preserve"> </w:t>
            </w:r>
            <w:proofErr w:type="spellStart"/>
            <w:r w:rsidRPr="00A52D56">
              <w:rPr>
                <w:sz w:val="22"/>
                <w:szCs w:val="22"/>
              </w:rPr>
              <w:t>sulfurcianurit</w:t>
            </w:r>
            <w:proofErr w:type="spellEnd"/>
            <w:r w:rsidRPr="00A52D56">
              <w:rPr>
                <w:sz w:val="22"/>
                <w:szCs w:val="22"/>
              </w:rPr>
              <w:t xml:space="preserve"> </w:t>
            </w:r>
            <w:proofErr w:type="spellStart"/>
            <w:r w:rsidRPr="00A52D56">
              <w:rPr>
                <w:sz w:val="22"/>
                <w:szCs w:val="22"/>
              </w:rPr>
              <w:t>të</w:t>
            </w:r>
            <w:proofErr w:type="spellEnd"/>
            <w:r w:rsidRPr="00A52D56">
              <w:rPr>
                <w:sz w:val="22"/>
                <w:szCs w:val="22"/>
              </w:rPr>
              <w:t xml:space="preserve"> </w:t>
            </w:r>
            <w:proofErr w:type="spellStart"/>
            <w:r w:rsidRPr="00A52D56">
              <w:rPr>
                <w:sz w:val="22"/>
                <w:szCs w:val="22"/>
              </w:rPr>
              <w:t>amonit</w:t>
            </w:r>
            <w:proofErr w:type="spellEnd"/>
          </w:p>
        </w:tc>
      </w:tr>
      <w:tr w:rsidR="00C70005" w:rsidRPr="00E6642A" w:rsidTr="00C70005">
        <w:tc>
          <w:tcPr>
            <w:tcW w:w="9198" w:type="dxa"/>
            <w:gridSpan w:val="2"/>
            <w:tcBorders>
              <w:top w:val="single" w:sz="4" w:space="0" w:color="000000"/>
              <w:left w:val="single" w:sz="4" w:space="0" w:color="000000"/>
              <w:bottom w:val="single" w:sz="4" w:space="0" w:color="000000"/>
              <w:right w:val="single" w:sz="4" w:space="0" w:color="000000"/>
            </w:tcBorders>
          </w:tcPr>
          <w:p w:rsidR="00C70005" w:rsidRPr="00A52D56" w:rsidRDefault="00C70005" w:rsidP="00C70005">
            <w:pPr>
              <w:pStyle w:val="Default"/>
              <w:tabs>
                <w:tab w:val="left" w:pos="6012"/>
              </w:tabs>
              <w:ind w:right="-90"/>
              <w:jc w:val="both"/>
              <w:rPr>
                <w:b/>
                <w:sz w:val="22"/>
                <w:szCs w:val="22"/>
              </w:rPr>
            </w:pPr>
            <w:proofErr w:type="spellStart"/>
            <w:r w:rsidRPr="00A52D56">
              <w:rPr>
                <w:sz w:val="22"/>
                <w:szCs w:val="22"/>
              </w:rPr>
              <w:t>Përcaktimi</w:t>
            </w:r>
            <w:proofErr w:type="spellEnd"/>
            <w:r w:rsidRPr="00A52D56">
              <w:rPr>
                <w:sz w:val="22"/>
                <w:szCs w:val="22"/>
              </w:rPr>
              <w:t xml:space="preserve"> </w:t>
            </w:r>
            <w:proofErr w:type="spellStart"/>
            <w:r w:rsidRPr="00A52D56">
              <w:rPr>
                <w:sz w:val="22"/>
                <w:szCs w:val="22"/>
              </w:rPr>
              <w:t>i</w:t>
            </w:r>
            <w:proofErr w:type="spellEnd"/>
            <w:r w:rsidRPr="00A52D56">
              <w:rPr>
                <w:sz w:val="22"/>
                <w:szCs w:val="22"/>
              </w:rPr>
              <w:t xml:space="preserve"> </w:t>
            </w:r>
            <w:proofErr w:type="spellStart"/>
            <w:r w:rsidRPr="00A52D56">
              <w:rPr>
                <w:sz w:val="22"/>
                <w:szCs w:val="22"/>
              </w:rPr>
              <w:t>klorureve</w:t>
            </w:r>
            <w:proofErr w:type="spellEnd"/>
            <w:r w:rsidRPr="00A52D56">
              <w:rPr>
                <w:sz w:val="22"/>
                <w:szCs w:val="22"/>
              </w:rPr>
              <w:t xml:space="preserve"> me </w:t>
            </w:r>
            <w:proofErr w:type="spellStart"/>
            <w:r w:rsidRPr="00A52D56">
              <w:rPr>
                <w:sz w:val="22"/>
                <w:szCs w:val="22"/>
              </w:rPr>
              <w:t>metodën</w:t>
            </w:r>
            <w:proofErr w:type="spellEnd"/>
            <w:r w:rsidRPr="00A52D56">
              <w:rPr>
                <w:sz w:val="22"/>
                <w:szCs w:val="22"/>
              </w:rPr>
              <w:t xml:space="preserve"> e </w:t>
            </w:r>
            <w:proofErr w:type="spellStart"/>
            <w:r w:rsidRPr="00A52D56">
              <w:rPr>
                <w:sz w:val="22"/>
                <w:szCs w:val="22"/>
              </w:rPr>
              <w:t>Volhardit</w:t>
            </w:r>
            <w:proofErr w:type="spellEnd"/>
          </w:p>
        </w:tc>
      </w:tr>
      <w:tr w:rsidR="00C70005" w:rsidRPr="00E6642A" w:rsidTr="00C70005">
        <w:tc>
          <w:tcPr>
            <w:tcW w:w="9198" w:type="dxa"/>
            <w:gridSpan w:val="2"/>
            <w:tcBorders>
              <w:top w:val="single" w:sz="4" w:space="0" w:color="000000"/>
              <w:left w:val="single" w:sz="4" w:space="0" w:color="000000"/>
              <w:bottom w:val="single" w:sz="4" w:space="0" w:color="000000"/>
              <w:right w:val="single" w:sz="4" w:space="0" w:color="000000"/>
            </w:tcBorders>
          </w:tcPr>
          <w:p w:rsidR="00C70005" w:rsidRPr="00A52D56" w:rsidRDefault="00C70005" w:rsidP="00C70005">
            <w:pPr>
              <w:pStyle w:val="BodyText2"/>
              <w:tabs>
                <w:tab w:val="left" w:pos="1440"/>
              </w:tabs>
              <w:spacing w:line="240" w:lineRule="auto"/>
              <w:jc w:val="both"/>
            </w:pPr>
            <w:proofErr w:type="spellStart"/>
            <w:r w:rsidRPr="00A52D56">
              <w:rPr>
                <w:sz w:val="22"/>
                <w:szCs w:val="22"/>
              </w:rPr>
              <w:t>Përcaktimi</w:t>
            </w:r>
            <w:proofErr w:type="spellEnd"/>
            <w:r w:rsidRPr="00A52D56">
              <w:rPr>
                <w:sz w:val="22"/>
                <w:szCs w:val="22"/>
              </w:rPr>
              <w:t xml:space="preserve">  </w:t>
            </w:r>
            <w:proofErr w:type="spellStart"/>
            <w:r w:rsidRPr="00A52D56">
              <w:rPr>
                <w:sz w:val="22"/>
                <w:szCs w:val="22"/>
              </w:rPr>
              <w:t>i</w:t>
            </w:r>
            <w:proofErr w:type="spellEnd"/>
            <w:r w:rsidRPr="00A52D56">
              <w:rPr>
                <w:sz w:val="22"/>
                <w:szCs w:val="22"/>
              </w:rPr>
              <w:t xml:space="preserve"> </w:t>
            </w:r>
            <w:proofErr w:type="spellStart"/>
            <w:r w:rsidRPr="00A52D56">
              <w:rPr>
                <w:sz w:val="22"/>
                <w:szCs w:val="22"/>
              </w:rPr>
              <w:t>aluminit</w:t>
            </w:r>
            <w:proofErr w:type="spellEnd"/>
            <w:r w:rsidRPr="00A52D56">
              <w:rPr>
                <w:sz w:val="22"/>
                <w:szCs w:val="22"/>
              </w:rPr>
              <w:t xml:space="preserve"> me 8-hidroksikinolinë</w:t>
            </w:r>
          </w:p>
        </w:tc>
      </w:tr>
    </w:tbl>
    <w:tbl>
      <w:tblPr>
        <w:tblpPr w:leftFromText="180" w:rightFromText="180" w:vertAnchor="text" w:tblpX="10064" w:tblpY="-4695"/>
        <w:tblW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tblGrid>
      <w:tr w:rsidR="00C70005" w:rsidTr="00C70005">
        <w:trPr>
          <w:trHeight w:val="88"/>
        </w:trPr>
        <w:tc>
          <w:tcPr>
            <w:tcW w:w="513" w:type="dxa"/>
            <w:tcBorders>
              <w:left w:val="nil"/>
              <w:bottom w:val="nil"/>
              <w:right w:val="nil"/>
            </w:tcBorders>
          </w:tcPr>
          <w:p w:rsidR="00C70005" w:rsidRDefault="00C70005" w:rsidP="00C70005">
            <w:pPr>
              <w:rPr>
                <w:rFonts w:ascii="Calibri" w:hAnsi="Calibri"/>
                <w:b/>
              </w:rPr>
            </w:pPr>
          </w:p>
        </w:tc>
      </w:tr>
    </w:tbl>
    <w:p w:rsidR="00E6642A" w:rsidRPr="00E6642A" w:rsidRDefault="00E6642A" w:rsidP="001E4E84">
      <w:pPr>
        <w:rPr>
          <w:rFonts w:ascii="Calibri" w:hAnsi="Calibri"/>
          <w:b/>
          <w:sz w:val="22"/>
          <w:szCs w:val="22"/>
        </w:rPr>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8"/>
      </w:tblGrid>
      <w:tr w:rsidR="001E4E84" w:rsidRPr="00E6642A" w:rsidTr="001E4E84">
        <w:tc>
          <w:tcPr>
            <w:tcW w:w="9198" w:type="dxa"/>
            <w:tcBorders>
              <w:top w:val="single" w:sz="4" w:space="0" w:color="000000"/>
              <w:left w:val="single" w:sz="4" w:space="0" w:color="000000"/>
              <w:bottom w:val="single" w:sz="4" w:space="0" w:color="000000"/>
              <w:right w:val="single" w:sz="4" w:space="0" w:color="000000"/>
            </w:tcBorders>
            <w:shd w:val="clear" w:color="auto" w:fill="D9D9D9"/>
            <w:hideMark/>
          </w:tcPr>
          <w:p w:rsidR="001E4E84" w:rsidRPr="00E6642A" w:rsidRDefault="001E4E84">
            <w:pPr>
              <w:spacing w:line="276" w:lineRule="auto"/>
              <w:jc w:val="center"/>
              <w:rPr>
                <w:rFonts w:ascii="Calibri" w:hAnsi="Calibri"/>
                <w:b/>
              </w:rPr>
            </w:pPr>
            <w:proofErr w:type="spellStart"/>
            <w:r w:rsidRPr="00E6642A">
              <w:rPr>
                <w:rFonts w:ascii="Calibri" w:hAnsi="Calibri"/>
                <w:b/>
                <w:sz w:val="22"/>
                <w:szCs w:val="22"/>
              </w:rPr>
              <w:t>Politikat</w:t>
            </w:r>
            <w:proofErr w:type="spellEnd"/>
            <w:r w:rsidRPr="00E6642A">
              <w:rPr>
                <w:rFonts w:ascii="Calibri" w:hAnsi="Calibri"/>
                <w:b/>
                <w:sz w:val="22"/>
                <w:szCs w:val="22"/>
              </w:rPr>
              <w:t xml:space="preserve"> </w:t>
            </w:r>
            <w:proofErr w:type="spellStart"/>
            <w:r w:rsidRPr="00E6642A">
              <w:rPr>
                <w:rFonts w:ascii="Calibri" w:hAnsi="Calibri"/>
                <w:b/>
                <w:sz w:val="22"/>
                <w:szCs w:val="22"/>
              </w:rPr>
              <w:t>akademike</w:t>
            </w:r>
            <w:proofErr w:type="spellEnd"/>
            <w:r w:rsidRPr="00E6642A">
              <w:rPr>
                <w:rFonts w:ascii="Calibri" w:hAnsi="Calibri"/>
                <w:b/>
                <w:sz w:val="22"/>
                <w:szCs w:val="22"/>
              </w:rPr>
              <w:t xml:space="preserve"> </w:t>
            </w:r>
            <w:proofErr w:type="spellStart"/>
            <w:r w:rsidRPr="00E6642A">
              <w:rPr>
                <w:rFonts w:ascii="Calibri" w:hAnsi="Calibri"/>
                <w:b/>
                <w:sz w:val="22"/>
                <w:szCs w:val="22"/>
              </w:rPr>
              <w:t>dhe</w:t>
            </w:r>
            <w:proofErr w:type="spellEnd"/>
            <w:r w:rsidRPr="00E6642A">
              <w:rPr>
                <w:rFonts w:ascii="Calibri" w:hAnsi="Calibri"/>
                <w:b/>
                <w:sz w:val="22"/>
                <w:szCs w:val="22"/>
              </w:rPr>
              <w:t xml:space="preserve"> </w:t>
            </w:r>
            <w:proofErr w:type="spellStart"/>
            <w:r w:rsidRPr="00E6642A">
              <w:rPr>
                <w:rFonts w:ascii="Calibri" w:hAnsi="Calibri"/>
                <w:b/>
                <w:sz w:val="22"/>
                <w:szCs w:val="22"/>
              </w:rPr>
              <w:t>rregullat</w:t>
            </w:r>
            <w:proofErr w:type="spellEnd"/>
            <w:r w:rsidRPr="00E6642A">
              <w:rPr>
                <w:rFonts w:ascii="Calibri" w:hAnsi="Calibri"/>
                <w:b/>
                <w:sz w:val="22"/>
                <w:szCs w:val="22"/>
              </w:rPr>
              <w:t xml:space="preserve"> e </w:t>
            </w:r>
            <w:proofErr w:type="spellStart"/>
            <w:r w:rsidRPr="00E6642A">
              <w:rPr>
                <w:rFonts w:ascii="Calibri" w:hAnsi="Calibri"/>
                <w:b/>
                <w:sz w:val="22"/>
                <w:szCs w:val="22"/>
              </w:rPr>
              <w:t>mirësjelljes</w:t>
            </w:r>
            <w:proofErr w:type="spellEnd"/>
            <w:r w:rsidRPr="00E6642A">
              <w:rPr>
                <w:rFonts w:ascii="Calibri" w:hAnsi="Calibri"/>
                <w:b/>
                <w:sz w:val="22"/>
                <w:szCs w:val="22"/>
              </w:rPr>
              <w:t>:</w:t>
            </w:r>
          </w:p>
        </w:tc>
      </w:tr>
      <w:tr w:rsidR="001E4E84" w:rsidRPr="00E6642A" w:rsidTr="00A52D56">
        <w:trPr>
          <w:trHeight w:val="890"/>
        </w:trPr>
        <w:tc>
          <w:tcPr>
            <w:tcW w:w="9198" w:type="dxa"/>
            <w:tcBorders>
              <w:top w:val="single" w:sz="4" w:space="0" w:color="000000"/>
              <w:left w:val="single" w:sz="4" w:space="0" w:color="000000"/>
              <w:bottom w:val="single" w:sz="4" w:space="0" w:color="000000"/>
              <w:right w:val="single" w:sz="4" w:space="0" w:color="000000"/>
            </w:tcBorders>
            <w:hideMark/>
          </w:tcPr>
          <w:p w:rsidR="001E4E84" w:rsidRPr="00E6642A" w:rsidRDefault="001E4E84" w:rsidP="00A52D56">
            <w:pPr>
              <w:jc w:val="both"/>
              <w:rPr>
                <w:rFonts w:ascii="Calibri" w:hAnsi="Calibri"/>
                <w:b/>
                <w:i/>
              </w:rPr>
            </w:pPr>
            <w:proofErr w:type="spellStart"/>
            <w:r w:rsidRPr="00E6642A">
              <w:rPr>
                <w:sz w:val="22"/>
                <w:szCs w:val="22"/>
              </w:rPr>
              <w:t>Çdo</w:t>
            </w:r>
            <w:proofErr w:type="spellEnd"/>
            <w:r w:rsidRPr="00E6642A">
              <w:rPr>
                <w:sz w:val="22"/>
                <w:szCs w:val="22"/>
              </w:rPr>
              <w:t xml:space="preserve"> student </w:t>
            </w:r>
            <w:proofErr w:type="spellStart"/>
            <w:r w:rsidRPr="00E6642A">
              <w:rPr>
                <w:sz w:val="22"/>
                <w:szCs w:val="22"/>
              </w:rPr>
              <w:t>duhet</w:t>
            </w:r>
            <w:proofErr w:type="spellEnd"/>
            <w:r w:rsidRPr="00E6642A">
              <w:rPr>
                <w:sz w:val="22"/>
                <w:szCs w:val="22"/>
              </w:rPr>
              <w:t xml:space="preserve"> </w:t>
            </w:r>
            <w:proofErr w:type="spellStart"/>
            <w:r w:rsidRPr="00E6642A">
              <w:rPr>
                <w:sz w:val="22"/>
                <w:szCs w:val="22"/>
              </w:rPr>
              <w:t>tu</w:t>
            </w:r>
            <w:proofErr w:type="spellEnd"/>
            <w:r w:rsidRPr="00E6642A">
              <w:rPr>
                <w:sz w:val="22"/>
                <w:szCs w:val="22"/>
              </w:rPr>
              <w:t xml:space="preserve"> </w:t>
            </w:r>
            <w:proofErr w:type="spellStart"/>
            <w:r w:rsidRPr="00E6642A">
              <w:rPr>
                <w:sz w:val="22"/>
                <w:szCs w:val="22"/>
              </w:rPr>
              <w:t>përmbahet</w:t>
            </w:r>
            <w:proofErr w:type="spellEnd"/>
            <w:r w:rsidRPr="00E6642A">
              <w:rPr>
                <w:sz w:val="22"/>
                <w:szCs w:val="22"/>
              </w:rPr>
              <w:t xml:space="preserve"> </w:t>
            </w:r>
            <w:proofErr w:type="spellStart"/>
            <w:r w:rsidRPr="00E6642A">
              <w:rPr>
                <w:sz w:val="22"/>
                <w:szCs w:val="22"/>
              </w:rPr>
              <w:t>politikave</w:t>
            </w:r>
            <w:proofErr w:type="spellEnd"/>
            <w:r w:rsidRPr="00E6642A">
              <w:rPr>
                <w:sz w:val="22"/>
                <w:szCs w:val="22"/>
              </w:rPr>
              <w:t xml:space="preserve"> </w:t>
            </w:r>
            <w:proofErr w:type="spellStart"/>
            <w:r w:rsidRPr="00E6642A">
              <w:rPr>
                <w:sz w:val="22"/>
                <w:szCs w:val="22"/>
              </w:rPr>
              <w:t>të</w:t>
            </w:r>
            <w:proofErr w:type="spellEnd"/>
            <w:r w:rsidRPr="00E6642A">
              <w:rPr>
                <w:sz w:val="22"/>
                <w:szCs w:val="22"/>
              </w:rPr>
              <w:t xml:space="preserve"> </w:t>
            </w:r>
            <w:proofErr w:type="spellStart"/>
            <w:r w:rsidRPr="00E6642A">
              <w:rPr>
                <w:sz w:val="22"/>
                <w:szCs w:val="22"/>
              </w:rPr>
              <w:t>përshkruara</w:t>
            </w:r>
            <w:proofErr w:type="spellEnd"/>
            <w:r w:rsidRPr="00E6642A">
              <w:rPr>
                <w:sz w:val="22"/>
                <w:szCs w:val="22"/>
              </w:rPr>
              <w:t xml:space="preserve"> me </w:t>
            </w:r>
            <w:proofErr w:type="spellStart"/>
            <w:r w:rsidRPr="00E6642A">
              <w:rPr>
                <w:sz w:val="22"/>
                <w:szCs w:val="22"/>
              </w:rPr>
              <w:t>Statutin</w:t>
            </w:r>
            <w:proofErr w:type="spellEnd"/>
            <w:r w:rsidRPr="00E6642A">
              <w:rPr>
                <w:sz w:val="22"/>
                <w:szCs w:val="22"/>
              </w:rPr>
              <w:t xml:space="preserve"> e UP-</w:t>
            </w:r>
            <w:proofErr w:type="spellStart"/>
            <w:r w:rsidRPr="00E6642A">
              <w:rPr>
                <w:sz w:val="22"/>
                <w:szCs w:val="22"/>
              </w:rPr>
              <w:t>së</w:t>
            </w:r>
            <w:proofErr w:type="spellEnd"/>
            <w:r w:rsidRPr="00E6642A">
              <w:rPr>
                <w:sz w:val="22"/>
                <w:szCs w:val="22"/>
              </w:rPr>
              <w:t xml:space="preserve">. </w:t>
            </w:r>
            <w:proofErr w:type="spellStart"/>
            <w:r w:rsidRPr="00E6642A">
              <w:rPr>
                <w:sz w:val="22"/>
                <w:szCs w:val="22"/>
              </w:rPr>
              <w:t>Studenti</w:t>
            </w:r>
            <w:proofErr w:type="spellEnd"/>
            <w:r w:rsidRPr="00E6642A">
              <w:rPr>
                <w:sz w:val="22"/>
                <w:szCs w:val="22"/>
              </w:rPr>
              <w:t xml:space="preserve"> </w:t>
            </w:r>
            <w:proofErr w:type="spellStart"/>
            <w:r w:rsidRPr="00E6642A">
              <w:rPr>
                <w:sz w:val="22"/>
                <w:szCs w:val="22"/>
              </w:rPr>
              <w:t>është</w:t>
            </w:r>
            <w:proofErr w:type="spellEnd"/>
            <w:r w:rsidRPr="00E6642A">
              <w:rPr>
                <w:sz w:val="22"/>
                <w:szCs w:val="22"/>
              </w:rPr>
              <w:t xml:space="preserve"> </w:t>
            </w:r>
            <w:proofErr w:type="spellStart"/>
            <w:r w:rsidRPr="00E6642A">
              <w:rPr>
                <w:sz w:val="22"/>
                <w:szCs w:val="22"/>
              </w:rPr>
              <w:t>i</w:t>
            </w:r>
            <w:proofErr w:type="spellEnd"/>
            <w:r w:rsidRPr="00E6642A">
              <w:rPr>
                <w:sz w:val="22"/>
                <w:szCs w:val="22"/>
              </w:rPr>
              <w:t xml:space="preserve"> </w:t>
            </w:r>
            <w:proofErr w:type="spellStart"/>
            <w:r w:rsidRPr="00E6642A">
              <w:rPr>
                <w:sz w:val="22"/>
                <w:szCs w:val="22"/>
              </w:rPr>
              <w:t>obliguar</w:t>
            </w:r>
            <w:proofErr w:type="spellEnd"/>
            <w:r w:rsidRPr="00E6642A">
              <w:rPr>
                <w:sz w:val="22"/>
                <w:szCs w:val="22"/>
              </w:rPr>
              <w:t xml:space="preserve"> </w:t>
            </w:r>
            <w:proofErr w:type="spellStart"/>
            <w:r w:rsidRPr="00E6642A">
              <w:rPr>
                <w:sz w:val="22"/>
                <w:szCs w:val="22"/>
              </w:rPr>
              <w:t>të</w:t>
            </w:r>
            <w:proofErr w:type="spellEnd"/>
            <w:r w:rsidRPr="00E6642A">
              <w:rPr>
                <w:sz w:val="22"/>
                <w:szCs w:val="22"/>
              </w:rPr>
              <w:t xml:space="preserve"> </w:t>
            </w:r>
            <w:proofErr w:type="spellStart"/>
            <w:r w:rsidRPr="00E6642A">
              <w:rPr>
                <w:sz w:val="22"/>
                <w:szCs w:val="22"/>
              </w:rPr>
              <w:t>vijoj</w:t>
            </w:r>
            <w:proofErr w:type="spellEnd"/>
            <w:r w:rsidRPr="00E6642A">
              <w:rPr>
                <w:sz w:val="22"/>
                <w:szCs w:val="22"/>
              </w:rPr>
              <w:t xml:space="preserve"> me </w:t>
            </w:r>
            <w:proofErr w:type="spellStart"/>
            <w:r w:rsidRPr="00E6642A">
              <w:rPr>
                <w:sz w:val="22"/>
                <w:szCs w:val="22"/>
              </w:rPr>
              <w:t>rregull</w:t>
            </w:r>
            <w:proofErr w:type="spellEnd"/>
            <w:r w:rsidRPr="00E6642A">
              <w:rPr>
                <w:sz w:val="22"/>
                <w:szCs w:val="22"/>
              </w:rPr>
              <w:t xml:space="preserve"> </w:t>
            </w:r>
            <w:proofErr w:type="spellStart"/>
            <w:r w:rsidRPr="00E6642A">
              <w:rPr>
                <w:sz w:val="22"/>
                <w:szCs w:val="22"/>
              </w:rPr>
              <w:t>ligjeratat</w:t>
            </w:r>
            <w:proofErr w:type="spellEnd"/>
            <w:r w:rsidRPr="00E6642A">
              <w:rPr>
                <w:sz w:val="22"/>
                <w:szCs w:val="22"/>
              </w:rPr>
              <w:t xml:space="preserve">, </w:t>
            </w:r>
            <w:proofErr w:type="spellStart"/>
            <w:r w:rsidRPr="00E6642A">
              <w:rPr>
                <w:sz w:val="22"/>
                <w:szCs w:val="22"/>
              </w:rPr>
              <w:t>ushtrimet</w:t>
            </w:r>
            <w:proofErr w:type="spellEnd"/>
            <w:r w:rsidRPr="00E6642A">
              <w:rPr>
                <w:sz w:val="22"/>
                <w:szCs w:val="22"/>
              </w:rPr>
              <w:t xml:space="preserve"> </w:t>
            </w:r>
            <w:proofErr w:type="spellStart"/>
            <w:r w:rsidRPr="00E6642A">
              <w:rPr>
                <w:sz w:val="22"/>
                <w:szCs w:val="22"/>
              </w:rPr>
              <w:t>dhe</w:t>
            </w:r>
            <w:proofErr w:type="spellEnd"/>
            <w:r w:rsidRPr="00E6642A">
              <w:rPr>
                <w:sz w:val="22"/>
                <w:szCs w:val="22"/>
              </w:rPr>
              <w:t xml:space="preserve"> </w:t>
            </w:r>
            <w:proofErr w:type="spellStart"/>
            <w:r w:rsidRPr="00E6642A">
              <w:rPr>
                <w:sz w:val="22"/>
                <w:szCs w:val="22"/>
              </w:rPr>
              <w:t>seminaret</w:t>
            </w:r>
            <w:proofErr w:type="spellEnd"/>
            <w:r w:rsidRPr="00E6642A">
              <w:rPr>
                <w:sz w:val="22"/>
                <w:szCs w:val="22"/>
              </w:rPr>
              <w:t xml:space="preserve">. </w:t>
            </w:r>
            <w:proofErr w:type="spellStart"/>
            <w:r w:rsidRPr="00E6642A">
              <w:rPr>
                <w:sz w:val="22"/>
                <w:szCs w:val="22"/>
              </w:rPr>
              <w:t>Të</w:t>
            </w:r>
            <w:proofErr w:type="spellEnd"/>
            <w:r w:rsidRPr="00E6642A">
              <w:rPr>
                <w:sz w:val="22"/>
                <w:szCs w:val="22"/>
              </w:rPr>
              <w:t xml:space="preserve"> </w:t>
            </w:r>
            <w:proofErr w:type="spellStart"/>
            <w:r w:rsidRPr="00E6642A">
              <w:rPr>
                <w:sz w:val="22"/>
                <w:szCs w:val="22"/>
              </w:rPr>
              <w:t>sillet</w:t>
            </w:r>
            <w:proofErr w:type="spellEnd"/>
            <w:r w:rsidRPr="00E6642A">
              <w:rPr>
                <w:sz w:val="22"/>
                <w:szCs w:val="22"/>
              </w:rPr>
              <w:t xml:space="preserve"> </w:t>
            </w:r>
            <w:proofErr w:type="spellStart"/>
            <w:r w:rsidRPr="00E6642A">
              <w:rPr>
                <w:sz w:val="22"/>
                <w:szCs w:val="22"/>
              </w:rPr>
              <w:t>konform</w:t>
            </w:r>
            <w:proofErr w:type="spellEnd"/>
            <w:r w:rsidRPr="00E6642A">
              <w:rPr>
                <w:sz w:val="22"/>
                <w:szCs w:val="22"/>
              </w:rPr>
              <w:t xml:space="preserve"> </w:t>
            </w:r>
            <w:proofErr w:type="spellStart"/>
            <w:r w:rsidRPr="00E6642A">
              <w:rPr>
                <w:sz w:val="22"/>
                <w:szCs w:val="22"/>
              </w:rPr>
              <w:t>kodit</w:t>
            </w:r>
            <w:proofErr w:type="spellEnd"/>
            <w:r w:rsidRPr="00E6642A">
              <w:rPr>
                <w:sz w:val="22"/>
                <w:szCs w:val="22"/>
              </w:rPr>
              <w:t xml:space="preserve"> </w:t>
            </w:r>
            <w:proofErr w:type="spellStart"/>
            <w:r w:rsidRPr="00E6642A">
              <w:rPr>
                <w:sz w:val="22"/>
                <w:szCs w:val="22"/>
              </w:rPr>
              <w:t>të</w:t>
            </w:r>
            <w:proofErr w:type="spellEnd"/>
            <w:r w:rsidRPr="00E6642A">
              <w:rPr>
                <w:sz w:val="22"/>
                <w:szCs w:val="22"/>
              </w:rPr>
              <w:t xml:space="preserve"> </w:t>
            </w:r>
            <w:proofErr w:type="spellStart"/>
            <w:r w:rsidRPr="00E6642A">
              <w:rPr>
                <w:sz w:val="22"/>
                <w:szCs w:val="22"/>
              </w:rPr>
              <w:t>mirësjelljes</w:t>
            </w:r>
            <w:proofErr w:type="spellEnd"/>
            <w:r w:rsidRPr="00E6642A">
              <w:rPr>
                <w:sz w:val="22"/>
                <w:szCs w:val="22"/>
              </w:rPr>
              <w:t xml:space="preserve"> </w:t>
            </w:r>
            <w:proofErr w:type="spellStart"/>
            <w:r w:rsidRPr="00E6642A">
              <w:rPr>
                <w:sz w:val="22"/>
                <w:szCs w:val="22"/>
              </w:rPr>
              <w:t>dhe</w:t>
            </w:r>
            <w:proofErr w:type="spellEnd"/>
            <w:r w:rsidRPr="00E6642A">
              <w:rPr>
                <w:sz w:val="22"/>
                <w:szCs w:val="22"/>
              </w:rPr>
              <w:t xml:space="preserve"> </w:t>
            </w:r>
            <w:proofErr w:type="spellStart"/>
            <w:r w:rsidRPr="00E6642A">
              <w:rPr>
                <w:sz w:val="22"/>
                <w:szCs w:val="22"/>
              </w:rPr>
              <w:t>t’u</w:t>
            </w:r>
            <w:proofErr w:type="spellEnd"/>
            <w:r w:rsidRPr="00E6642A">
              <w:rPr>
                <w:sz w:val="22"/>
                <w:szCs w:val="22"/>
              </w:rPr>
              <w:t xml:space="preserve"> </w:t>
            </w:r>
            <w:proofErr w:type="spellStart"/>
            <w:r w:rsidRPr="00E6642A">
              <w:rPr>
                <w:sz w:val="22"/>
                <w:szCs w:val="22"/>
              </w:rPr>
              <w:t>përmbahet</w:t>
            </w:r>
            <w:proofErr w:type="spellEnd"/>
            <w:r w:rsidRPr="00E6642A">
              <w:rPr>
                <w:sz w:val="22"/>
                <w:szCs w:val="22"/>
              </w:rPr>
              <w:t xml:space="preserve"> </w:t>
            </w:r>
            <w:proofErr w:type="spellStart"/>
            <w:r w:rsidRPr="00E6642A">
              <w:rPr>
                <w:sz w:val="22"/>
                <w:szCs w:val="22"/>
              </w:rPr>
              <w:t>rregullave</w:t>
            </w:r>
            <w:proofErr w:type="spellEnd"/>
            <w:r w:rsidRPr="00E6642A">
              <w:rPr>
                <w:sz w:val="22"/>
                <w:szCs w:val="22"/>
              </w:rPr>
              <w:t xml:space="preserve"> </w:t>
            </w:r>
            <w:proofErr w:type="spellStart"/>
            <w:r w:rsidRPr="00E6642A">
              <w:rPr>
                <w:sz w:val="22"/>
                <w:szCs w:val="22"/>
              </w:rPr>
              <w:t>për</w:t>
            </w:r>
            <w:proofErr w:type="spellEnd"/>
            <w:r w:rsidRPr="00E6642A">
              <w:rPr>
                <w:sz w:val="22"/>
                <w:szCs w:val="22"/>
              </w:rPr>
              <w:t xml:space="preserve"> </w:t>
            </w:r>
            <w:proofErr w:type="spellStart"/>
            <w:r w:rsidRPr="00E6642A">
              <w:rPr>
                <w:sz w:val="22"/>
                <w:szCs w:val="22"/>
              </w:rPr>
              <w:t>punë</w:t>
            </w:r>
            <w:proofErr w:type="spellEnd"/>
            <w:r w:rsidRPr="00E6642A">
              <w:rPr>
                <w:sz w:val="22"/>
                <w:szCs w:val="22"/>
              </w:rPr>
              <w:t xml:space="preserve"> </w:t>
            </w:r>
            <w:proofErr w:type="spellStart"/>
            <w:r w:rsidRPr="00E6642A">
              <w:rPr>
                <w:sz w:val="22"/>
                <w:szCs w:val="22"/>
              </w:rPr>
              <w:t>në</w:t>
            </w:r>
            <w:proofErr w:type="spellEnd"/>
            <w:r w:rsidRPr="00E6642A">
              <w:rPr>
                <w:sz w:val="22"/>
                <w:szCs w:val="22"/>
              </w:rPr>
              <w:t xml:space="preserve"> </w:t>
            </w:r>
            <w:proofErr w:type="spellStart"/>
            <w:r w:rsidRPr="00E6642A">
              <w:rPr>
                <w:sz w:val="22"/>
                <w:szCs w:val="22"/>
              </w:rPr>
              <w:t>laboratoret</w:t>
            </w:r>
            <w:proofErr w:type="spellEnd"/>
            <w:r w:rsidRPr="00E6642A">
              <w:rPr>
                <w:sz w:val="22"/>
                <w:szCs w:val="22"/>
              </w:rPr>
              <w:t xml:space="preserve"> </w:t>
            </w:r>
            <w:proofErr w:type="spellStart"/>
            <w:r w:rsidRPr="00E6642A">
              <w:rPr>
                <w:sz w:val="22"/>
                <w:szCs w:val="22"/>
              </w:rPr>
              <w:t>hulumtuese</w:t>
            </w:r>
            <w:proofErr w:type="spellEnd"/>
            <w:r w:rsidRPr="00E6642A">
              <w:rPr>
                <w:sz w:val="22"/>
                <w:szCs w:val="22"/>
              </w:rPr>
              <w:t>.</w:t>
            </w:r>
          </w:p>
        </w:tc>
      </w:tr>
    </w:tbl>
    <w:p w:rsidR="001E4E84" w:rsidRPr="00E6642A" w:rsidRDefault="001E4E84" w:rsidP="001E4E84">
      <w:pPr>
        <w:rPr>
          <w:rFonts w:ascii="Calibri" w:hAnsi="Calibri"/>
          <w:b/>
          <w:sz w:val="22"/>
          <w:szCs w:val="22"/>
        </w:rPr>
      </w:pPr>
    </w:p>
    <w:p w:rsidR="001E4E84" w:rsidRPr="00E6642A" w:rsidRDefault="001E4E84" w:rsidP="001E4E84">
      <w:pPr>
        <w:rPr>
          <w:rFonts w:ascii="Calibri" w:hAnsi="Calibri"/>
          <w:b/>
          <w:sz w:val="22"/>
          <w:szCs w:val="22"/>
        </w:rPr>
      </w:pPr>
    </w:p>
    <w:p w:rsidR="001E4E84" w:rsidRPr="00E6642A" w:rsidRDefault="001E4E84" w:rsidP="001E4E84">
      <w:pPr>
        <w:rPr>
          <w:sz w:val="22"/>
          <w:szCs w:val="22"/>
        </w:rPr>
      </w:pPr>
    </w:p>
    <w:p w:rsidR="001E4E84" w:rsidRPr="00E6642A" w:rsidRDefault="001E4E84" w:rsidP="001E4E84">
      <w:pPr>
        <w:rPr>
          <w:sz w:val="22"/>
          <w:szCs w:val="22"/>
        </w:rPr>
      </w:pPr>
    </w:p>
    <w:p w:rsidR="007702CC" w:rsidRPr="00E6642A" w:rsidRDefault="007702CC">
      <w:pPr>
        <w:rPr>
          <w:sz w:val="22"/>
          <w:szCs w:val="22"/>
        </w:rPr>
      </w:pPr>
    </w:p>
    <w:sectPr w:rsidR="007702CC" w:rsidRPr="00E6642A" w:rsidSect="007702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1E4" w:rsidRPr="009D5112" w:rsidRDefault="00A741E4" w:rsidP="00C70005">
      <w:pPr>
        <w:pStyle w:val="Header"/>
      </w:pPr>
      <w:r>
        <w:separator/>
      </w:r>
    </w:p>
  </w:endnote>
  <w:endnote w:type="continuationSeparator" w:id="0">
    <w:p w:rsidR="00A741E4" w:rsidRPr="009D5112" w:rsidRDefault="00A741E4" w:rsidP="00C70005">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1E4" w:rsidRPr="009D5112" w:rsidRDefault="00A741E4" w:rsidP="00C70005">
      <w:pPr>
        <w:pStyle w:val="Header"/>
      </w:pPr>
      <w:r>
        <w:separator/>
      </w:r>
    </w:p>
  </w:footnote>
  <w:footnote w:type="continuationSeparator" w:id="0">
    <w:p w:rsidR="00A741E4" w:rsidRPr="009D5112" w:rsidRDefault="00A741E4" w:rsidP="00C70005">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33C3E"/>
    <w:multiLevelType w:val="hybridMultilevel"/>
    <w:tmpl w:val="5FAE1094"/>
    <w:lvl w:ilvl="0" w:tplc="53E83FB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0D40D3"/>
    <w:multiLevelType w:val="hybridMultilevel"/>
    <w:tmpl w:val="478079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E84"/>
    <w:rsid w:val="000842F1"/>
    <w:rsid w:val="00120FD1"/>
    <w:rsid w:val="001E4E84"/>
    <w:rsid w:val="00206B22"/>
    <w:rsid w:val="003553C0"/>
    <w:rsid w:val="003B2A28"/>
    <w:rsid w:val="00435D06"/>
    <w:rsid w:val="004F1C09"/>
    <w:rsid w:val="00591150"/>
    <w:rsid w:val="0062036D"/>
    <w:rsid w:val="0065430C"/>
    <w:rsid w:val="006D703D"/>
    <w:rsid w:val="007702CC"/>
    <w:rsid w:val="00867473"/>
    <w:rsid w:val="008B07AA"/>
    <w:rsid w:val="008C11A2"/>
    <w:rsid w:val="008D392B"/>
    <w:rsid w:val="00A271C9"/>
    <w:rsid w:val="00A52D56"/>
    <w:rsid w:val="00A741E4"/>
    <w:rsid w:val="00AB0EF9"/>
    <w:rsid w:val="00B01908"/>
    <w:rsid w:val="00B07023"/>
    <w:rsid w:val="00B623FF"/>
    <w:rsid w:val="00B8103D"/>
    <w:rsid w:val="00C0078B"/>
    <w:rsid w:val="00C70005"/>
    <w:rsid w:val="00D52553"/>
    <w:rsid w:val="00E56B73"/>
    <w:rsid w:val="00E6642A"/>
    <w:rsid w:val="00E9042B"/>
    <w:rsid w:val="00F02215"/>
    <w:rsid w:val="00F400A9"/>
    <w:rsid w:val="00F85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E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E8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4E84"/>
    <w:pPr>
      <w:ind w:left="720"/>
      <w:contextualSpacing/>
    </w:pPr>
  </w:style>
  <w:style w:type="paragraph" w:styleId="BodyTextIndent">
    <w:name w:val="Body Text Indent"/>
    <w:basedOn w:val="Normal"/>
    <w:link w:val="BodyTextIndentChar"/>
    <w:unhideWhenUsed/>
    <w:rsid w:val="001E4E84"/>
    <w:pPr>
      <w:spacing w:after="120"/>
      <w:ind w:left="360"/>
    </w:pPr>
    <w:rPr>
      <w:lang w:val="en-GB" w:eastAsia="en-GB"/>
    </w:rPr>
  </w:style>
  <w:style w:type="character" w:customStyle="1" w:styleId="BodyTextIndentChar">
    <w:name w:val="Body Text Indent Char"/>
    <w:basedOn w:val="DefaultParagraphFont"/>
    <w:link w:val="BodyTextIndent"/>
    <w:rsid w:val="001E4E84"/>
    <w:rPr>
      <w:rFonts w:ascii="Times New Roman" w:eastAsia="Times New Roman" w:hAnsi="Times New Roman" w:cs="Times New Roman"/>
      <w:sz w:val="24"/>
      <w:szCs w:val="24"/>
      <w:lang w:val="en-GB" w:eastAsia="en-GB"/>
    </w:rPr>
  </w:style>
  <w:style w:type="paragraph" w:customStyle="1" w:styleId="Default">
    <w:name w:val="Default"/>
    <w:uiPriority w:val="99"/>
    <w:rsid w:val="00E664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2">
    <w:name w:val="Body Text 2"/>
    <w:basedOn w:val="Normal"/>
    <w:link w:val="BodyText2Char"/>
    <w:unhideWhenUsed/>
    <w:rsid w:val="00C70005"/>
    <w:pPr>
      <w:spacing w:after="120" w:line="480" w:lineRule="auto"/>
    </w:pPr>
    <w:rPr>
      <w:lang w:val="en-GB" w:eastAsia="en-GB"/>
    </w:rPr>
  </w:style>
  <w:style w:type="character" w:customStyle="1" w:styleId="BodyText2Char">
    <w:name w:val="Body Text 2 Char"/>
    <w:basedOn w:val="DefaultParagraphFont"/>
    <w:link w:val="BodyText2"/>
    <w:rsid w:val="00C70005"/>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semiHidden/>
    <w:unhideWhenUsed/>
    <w:rsid w:val="00C70005"/>
    <w:pPr>
      <w:tabs>
        <w:tab w:val="center" w:pos="4680"/>
        <w:tab w:val="right" w:pos="9360"/>
      </w:tabs>
    </w:pPr>
  </w:style>
  <w:style w:type="character" w:customStyle="1" w:styleId="HeaderChar">
    <w:name w:val="Header Char"/>
    <w:basedOn w:val="DefaultParagraphFont"/>
    <w:link w:val="Header"/>
    <w:uiPriority w:val="99"/>
    <w:semiHidden/>
    <w:rsid w:val="00C7000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70005"/>
    <w:pPr>
      <w:tabs>
        <w:tab w:val="center" w:pos="4680"/>
        <w:tab w:val="right" w:pos="9360"/>
      </w:tabs>
    </w:pPr>
  </w:style>
  <w:style w:type="character" w:customStyle="1" w:styleId="FooterChar">
    <w:name w:val="Footer Char"/>
    <w:basedOn w:val="DefaultParagraphFont"/>
    <w:link w:val="Footer"/>
    <w:uiPriority w:val="99"/>
    <w:semiHidden/>
    <w:rsid w:val="00C70005"/>
    <w:rPr>
      <w:rFonts w:ascii="Times New Roman" w:eastAsia="Times New Roman" w:hAnsi="Times New Roman" w:cs="Times New Roman"/>
      <w:sz w:val="24"/>
      <w:szCs w:val="24"/>
    </w:rPr>
  </w:style>
  <w:style w:type="character" w:styleId="Hyperlink">
    <w:name w:val="Hyperlink"/>
    <w:basedOn w:val="DefaultParagraphFont"/>
    <w:unhideWhenUsed/>
    <w:rsid w:val="003B2A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E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E8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4E84"/>
    <w:pPr>
      <w:ind w:left="720"/>
      <w:contextualSpacing/>
    </w:pPr>
  </w:style>
  <w:style w:type="paragraph" w:styleId="BodyTextIndent">
    <w:name w:val="Body Text Indent"/>
    <w:basedOn w:val="Normal"/>
    <w:link w:val="BodyTextIndentChar"/>
    <w:unhideWhenUsed/>
    <w:rsid w:val="001E4E84"/>
    <w:pPr>
      <w:spacing w:after="120"/>
      <w:ind w:left="360"/>
    </w:pPr>
    <w:rPr>
      <w:lang w:val="en-GB" w:eastAsia="en-GB"/>
    </w:rPr>
  </w:style>
  <w:style w:type="character" w:customStyle="1" w:styleId="BodyTextIndentChar">
    <w:name w:val="Body Text Indent Char"/>
    <w:basedOn w:val="DefaultParagraphFont"/>
    <w:link w:val="BodyTextIndent"/>
    <w:rsid w:val="001E4E84"/>
    <w:rPr>
      <w:rFonts w:ascii="Times New Roman" w:eastAsia="Times New Roman" w:hAnsi="Times New Roman" w:cs="Times New Roman"/>
      <w:sz w:val="24"/>
      <w:szCs w:val="24"/>
      <w:lang w:val="en-GB" w:eastAsia="en-GB"/>
    </w:rPr>
  </w:style>
  <w:style w:type="paragraph" w:customStyle="1" w:styleId="Default">
    <w:name w:val="Default"/>
    <w:uiPriority w:val="99"/>
    <w:rsid w:val="00E664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2">
    <w:name w:val="Body Text 2"/>
    <w:basedOn w:val="Normal"/>
    <w:link w:val="BodyText2Char"/>
    <w:unhideWhenUsed/>
    <w:rsid w:val="00C70005"/>
    <w:pPr>
      <w:spacing w:after="120" w:line="480" w:lineRule="auto"/>
    </w:pPr>
    <w:rPr>
      <w:lang w:val="en-GB" w:eastAsia="en-GB"/>
    </w:rPr>
  </w:style>
  <w:style w:type="character" w:customStyle="1" w:styleId="BodyText2Char">
    <w:name w:val="Body Text 2 Char"/>
    <w:basedOn w:val="DefaultParagraphFont"/>
    <w:link w:val="BodyText2"/>
    <w:rsid w:val="00C70005"/>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semiHidden/>
    <w:unhideWhenUsed/>
    <w:rsid w:val="00C70005"/>
    <w:pPr>
      <w:tabs>
        <w:tab w:val="center" w:pos="4680"/>
        <w:tab w:val="right" w:pos="9360"/>
      </w:tabs>
    </w:pPr>
  </w:style>
  <w:style w:type="character" w:customStyle="1" w:styleId="HeaderChar">
    <w:name w:val="Header Char"/>
    <w:basedOn w:val="DefaultParagraphFont"/>
    <w:link w:val="Header"/>
    <w:uiPriority w:val="99"/>
    <w:semiHidden/>
    <w:rsid w:val="00C7000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70005"/>
    <w:pPr>
      <w:tabs>
        <w:tab w:val="center" w:pos="4680"/>
        <w:tab w:val="right" w:pos="9360"/>
      </w:tabs>
    </w:pPr>
  </w:style>
  <w:style w:type="character" w:customStyle="1" w:styleId="FooterChar">
    <w:name w:val="Footer Char"/>
    <w:basedOn w:val="DefaultParagraphFont"/>
    <w:link w:val="Footer"/>
    <w:uiPriority w:val="99"/>
    <w:semiHidden/>
    <w:rsid w:val="00C70005"/>
    <w:rPr>
      <w:rFonts w:ascii="Times New Roman" w:eastAsia="Times New Roman" w:hAnsi="Times New Roman" w:cs="Times New Roman"/>
      <w:sz w:val="24"/>
      <w:szCs w:val="24"/>
    </w:rPr>
  </w:style>
  <w:style w:type="character" w:styleId="Hyperlink">
    <w:name w:val="Hyperlink"/>
    <w:basedOn w:val="DefaultParagraphFont"/>
    <w:unhideWhenUsed/>
    <w:rsid w:val="003B2A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47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kbooks.com/author-details/nigel-pfreestone/119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Fatmir</dc:creator>
  <cp:lastModifiedBy>Fatmir</cp:lastModifiedBy>
  <cp:revision>5</cp:revision>
  <dcterms:created xsi:type="dcterms:W3CDTF">2019-06-25T18:45:00Z</dcterms:created>
  <dcterms:modified xsi:type="dcterms:W3CDTF">2019-06-26T08:01:00Z</dcterms:modified>
</cp:coreProperties>
</file>