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7" w:rsidRDefault="0095405E">
      <w:pPr>
        <w:rPr>
          <w:rFonts w:ascii="Calibri" w:hAnsi="Calibri" w:cs="Calibri"/>
          <w:b/>
          <w:sz w:val="32"/>
          <w:szCs w:val="32"/>
          <w:u w:val="single"/>
          <w:lang w:val="sq-AL"/>
        </w:rPr>
      </w:pPr>
      <w:r>
        <w:rPr>
          <w:rFonts w:ascii="Calibri" w:hAnsi="Calibri" w:cs="Calibri"/>
          <w:b/>
          <w:sz w:val="32"/>
          <w:szCs w:val="32"/>
          <w:u w:val="single"/>
          <w:lang w:val="sq-AL"/>
        </w:rPr>
        <w:t>Gjeometria Analitike</w:t>
      </w:r>
    </w:p>
    <w:p w:rsidR="00CA0AE7" w:rsidRDefault="00CA0AE7">
      <w:pPr>
        <w:rPr>
          <w:rFonts w:ascii="Calibri" w:hAnsi="Calibri" w:cs="Calibri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933"/>
        <w:gridCol w:w="2678"/>
        <w:gridCol w:w="1419"/>
        <w:gridCol w:w="1765"/>
        <w:gridCol w:w="2076"/>
      </w:tblGrid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Të dhëna bazike të lëndës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FSHMN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95405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Gjeometria Analitike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FD21AE" w:rsidP="00FD21AE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Baç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elor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DA49B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O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4C3473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95405E" w:rsidP="00AA53B4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3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+</w:t>
            </w:r>
            <w:r w:rsidR="00AA53B4">
              <w:rPr>
                <w:rFonts w:asciiTheme="minorHAnsi" w:hAnsiTheme="minorHAnsi" w:cstheme="minorHAnsi"/>
                <w:lang w:val="sq-AL"/>
              </w:rPr>
              <w:t>3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AA53B4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8</w:t>
            </w:r>
            <w:bookmarkStart w:id="0" w:name="_GoBack"/>
            <w:bookmarkEnd w:id="0"/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CA0AE7">
            <w:pPr>
              <w:pStyle w:val="NoSpacing"/>
              <w:snapToGrid w:val="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304AD6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Armend Sh. Shabani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933835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a</w:t>
            </w:r>
            <w:r w:rsidR="00304AD6" w:rsidRPr="00C15D75">
              <w:rPr>
                <w:rFonts w:asciiTheme="minorHAnsi" w:hAnsiTheme="minorHAnsi" w:cstheme="minorHAnsi"/>
                <w:lang w:val="sq-AL"/>
              </w:rPr>
              <w:t>rmend.shabani</w:t>
            </w:r>
            <w:r w:rsidR="008B4E01" w:rsidRPr="00C15D75">
              <w:rPr>
                <w:rFonts w:asciiTheme="minorHAnsi" w:hAnsiTheme="minorHAnsi" w:cstheme="minorHAnsi"/>
                <w:lang w:val="sq-AL"/>
              </w:rPr>
              <w:t>@uni-pr.edu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95405E" w:rsidRDefault="0095405E" w:rsidP="0069789E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95405E">
              <w:rPr>
                <w:rFonts w:asciiTheme="minorHAnsi" w:hAnsiTheme="minorHAnsi" w:cstheme="minorHAnsi"/>
                <w:lang w:val="sq-AL"/>
              </w:rPr>
              <w:t xml:space="preserve">Kursi përfshin: vektorët, gjeometrinë analitike në rrafsh dhe gjeometrinë analitike në hapësirë. Në këtë kurs do të studiohet algjebra vektoriale e cila do të shfrytëzohet në futjen e sistemeve koordinatave afine në drejtëz, rrafsh dhe hapësirë. Pastaj, do të studiohet teoria e vijave të shkallës së parë (drejtëza) dhe shkallës së dytë (prerjet konike); jepen ekuacione të ndryshme të vijave të tilla dhe studiohen veti të tyre. Pastaj do të studiohen elementet e prerjeve konike (diametrat, tangjentat, boshtet, asimptotat dhe vatrat). Do të gjenden ekuacione të ndryshme të rrafshit dhe drejtëzës në hapësirë si dhe studiohen raportet ndërmjet tyre. Në pjesën e fundit do të studiohen sipërfaqet e ndryshme dhe vetitë e tyre. 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95405E" w:rsidRDefault="0095405E" w:rsidP="0095405E">
            <w:pPr>
              <w:jc w:val="both"/>
              <w:rPr>
                <w:rFonts w:ascii="Book Antiqua" w:hAnsi="Book Antiqua"/>
              </w:rPr>
            </w:pPr>
            <w:r w:rsidRPr="0095405E">
              <w:rPr>
                <w:rFonts w:asciiTheme="minorHAnsi" w:hAnsiTheme="minorHAnsi" w:cstheme="minorHAnsi"/>
                <w:lang w:val="sq-AL"/>
              </w:rPr>
              <w:t>Qëllimi i kursit është sistematizimi, thellimi dhe zgjërimi i njohurive të studentëve për vektorët dhe gjeometrinë analitike të rrafshit, si dhe njohjen e studentëve me gjeometrinë analitike të hapësirës.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lastRenderedPageBreak/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5405E" w:rsidRDefault="0095405E" w:rsidP="0095405E">
            <w:pPr>
              <w:pStyle w:val="NoSpacing"/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 w:rsidRPr="0095405E">
              <w:rPr>
                <w:rFonts w:asciiTheme="minorHAnsi" w:hAnsiTheme="minorHAnsi" w:cstheme="minorHAnsi"/>
                <w:lang w:val="sq-AL"/>
              </w:rPr>
              <w:t>Pas përfundimit të sukseshëm të kursit, studentët duhet të jenë në gjendje</w:t>
            </w:r>
            <w:r w:rsidR="003A1D7F">
              <w:rPr>
                <w:rFonts w:asciiTheme="minorHAnsi" w:hAnsiTheme="minorHAnsi" w:cstheme="minorHAnsi"/>
                <w:lang w:val="sq-AL"/>
              </w:rPr>
              <w:t xml:space="preserve"> që të</w:t>
            </w:r>
            <w:r w:rsidRPr="0095405E">
              <w:rPr>
                <w:rFonts w:asciiTheme="minorHAnsi" w:hAnsiTheme="minorHAnsi" w:cstheme="minorHAnsi"/>
                <w:lang w:val="sq-AL"/>
              </w:rPr>
              <w:t>:</w:t>
            </w:r>
            <w:r w:rsidR="003A1D7F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  <w:p w:rsidR="005E300F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kuptojnë veprimet themelore me vektorë</w:t>
            </w:r>
          </w:p>
          <w:p w:rsidR="005E300F" w:rsidRPr="005A663D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zbatojnë prodhimet me vektorë (skalar, vek</w:t>
            </w:r>
            <w:r w:rsidRPr="005A663D">
              <w:rPr>
                <w:rFonts w:asciiTheme="minorHAnsi" w:eastAsiaTheme="minorEastAsia" w:hAnsiTheme="minorHAnsi" w:cstheme="minorHAnsi"/>
              </w:rPr>
              <w:t>tor</w:t>
            </w:r>
            <w:r>
              <w:rPr>
                <w:rFonts w:asciiTheme="minorHAnsi" w:eastAsiaTheme="minorEastAsia" w:hAnsiTheme="minorHAnsi" w:cstheme="minorHAnsi"/>
              </w:rPr>
              <w:t>ial</w:t>
            </w:r>
            <w:r w:rsidRPr="005A663D">
              <w:rPr>
                <w:rFonts w:asciiTheme="minorHAnsi" w:eastAsiaTheme="minorEastAsia" w:hAnsiTheme="minorHAnsi" w:cstheme="minorHAnsi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</w:rPr>
              <w:t>i përzier</w:t>
            </w:r>
            <w:r w:rsidRPr="005A663D">
              <w:rPr>
                <w:rFonts w:asciiTheme="minorHAnsi" w:eastAsiaTheme="minorEastAsia" w:hAnsiTheme="minorHAnsi" w:cstheme="minorHAnsi"/>
              </w:rPr>
              <w:t>)</w:t>
            </w:r>
          </w:p>
          <w:p w:rsidR="005E300F" w:rsidRPr="005A663D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përcaktojnë ekuacionet e shkallës së parë dhe të zgjidhin probleme që ndërlidhen me to </w:t>
            </w:r>
          </w:p>
          <w:p w:rsidR="005E300F" w:rsidRPr="005A663D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përkufizojnë prerjet konike dhe të zbatojnë ato </w:t>
            </w:r>
          </w:p>
          <w:p w:rsidR="005E300F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përkufizojnë dhe të zbatojnë drejtëzën dhe rrafshin në hapësirë </w:t>
            </w:r>
          </w:p>
          <w:p w:rsidR="005E300F" w:rsidRPr="005E300F" w:rsidRDefault="003A1D7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eastAsiaTheme="minorEastAsia" w:hAnsiTheme="minorHAnsi" w:cstheme="minorHAnsi"/>
              </w:rPr>
              <w:t>p</w:t>
            </w:r>
            <w:r w:rsidR="005E300F">
              <w:rPr>
                <w:rFonts w:asciiTheme="minorHAnsi" w:eastAsiaTheme="minorEastAsia" w:hAnsiTheme="minorHAnsi" w:cstheme="minorHAnsi"/>
              </w:rPr>
              <w:t>ë</w:t>
            </w:r>
            <w:r w:rsidR="005E300F" w:rsidRPr="005E300F">
              <w:rPr>
                <w:rFonts w:asciiTheme="minorHAnsi" w:eastAsiaTheme="minorEastAsia" w:hAnsiTheme="minorHAnsi" w:cstheme="minorHAnsi"/>
              </w:rPr>
              <w:t>rkufizojn</w:t>
            </w:r>
            <w:r w:rsidR="005E300F">
              <w:rPr>
                <w:rFonts w:asciiTheme="minorHAnsi" w:eastAsiaTheme="minorEastAsia" w:hAnsiTheme="minorHAnsi" w:cstheme="minorHAnsi"/>
              </w:rPr>
              <w:t>ë</w:t>
            </w:r>
            <w:r w:rsidR="005E300F" w:rsidRPr="005E300F">
              <w:rPr>
                <w:rFonts w:asciiTheme="minorHAnsi" w:eastAsiaTheme="minorEastAsia" w:hAnsiTheme="minorHAnsi" w:cstheme="minorHAnsi"/>
              </w:rPr>
              <w:t xml:space="preserve"> llojet tjera t</w:t>
            </w:r>
            <w:r w:rsidR="005E300F">
              <w:rPr>
                <w:rFonts w:asciiTheme="minorHAnsi" w:eastAsiaTheme="minorEastAsia" w:hAnsiTheme="minorHAnsi" w:cstheme="minorHAnsi"/>
              </w:rPr>
              <w:t>ë</w:t>
            </w:r>
            <w:r w:rsidR="005E300F" w:rsidRPr="005E300F">
              <w:rPr>
                <w:rFonts w:asciiTheme="minorHAnsi" w:eastAsiaTheme="minorEastAsia" w:hAnsiTheme="minorHAnsi" w:cstheme="minorHAnsi"/>
              </w:rPr>
              <w:t xml:space="preserve"> sip</w:t>
            </w:r>
            <w:r w:rsidR="005E300F">
              <w:rPr>
                <w:rFonts w:asciiTheme="minorHAnsi" w:eastAsiaTheme="minorEastAsia" w:hAnsiTheme="minorHAnsi" w:cstheme="minorHAnsi"/>
              </w:rPr>
              <w:t>ë</w:t>
            </w:r>
            <w:r w:rsidR="005E300F" w:rsidRPr="005E300F">
              <w:rPr>
                <w:rFonts w:asciiTheme="minorHAnsi" w:eastAsiaTheme="minorEastAsia" w:hAnsiTheme="minorHAnsi" w:cstheme="minorHAnsi"/>
              </w:rPr>
              <w:t>rfaqeve (cilindrike, konike, rrotulluese)</w:t>
            </w:r>
          </w:p>
          <w:p w:rsidR="00CA0AE7" w:rsidRPr="005E300F" w:rsidRDefault="005E300F" w:rsidP="005E300F">
            <w:pPr>
              <w:pStyle w:val="NoSpacing"/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vërtetojnë dhe të zbatojnë vetitë e sipërfaqeve 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pStyle w:val="NoSpacing"/>
              <w:snapToGrid w:val="0"/>
              <w:rPr>
                <w:rFonts w:ascii="Calibri" w:hAnsi="Calibri" w:cs="Calibri"/>
                <w:b/>
                <w:i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45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45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Kollokviume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studimit vetanak të studentit 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Përgatitja përfundimtare për provim final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6D20E9" w:rsidTr="00887FD3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6D20E9" w:rsidRDefault="006D20E9" w:rsidP="006D20E9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6D20E9" w:rsidRPr="006D20E9" w:rsidRDefault="006D20E9" w:rsidP="006D20E9">
            <w:pPr>
              <w:rPr>
                <w:rFonts w:asciiTheme="minorHAnsi" w:hAnsiTheme="minorHAnsi" w:cstheme="minorHAnsi"/>
              </w:rPr>
            </w:pPr>
            <w:r w:rsidRPr="006D20E9">
              <w:rPr>
                <w:rFonts w:asciiTheme="minorHAnsi" w:hAnsiTheme="minorHAnsi" w:cstheme="minorHAnsi"/>
              </w:rPr>
              <w:t>15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sz w:val="22"/>
                <w:szCs w:val="22"/>
                <w:lang w:val="sq-AL"/>
              </w:rPr>
              <w:t>Projektet, prezantimet, etj.</w:t>
            </w:r>
          </w:p>
          <w:p w:rsidR="00CA0AE7" w:rsidRDefault="00CA0AE7">
            <w:pPr>
              <w:rPr>
                <w:rFonts w:ascii="Calibri" w:eastAsia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A0AE7" w:rsidRDefault="00CA0AE7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 w:rsidP="003E7E0A">
            <w:pPr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1</w:t>
            </w:r>
            <w:r w:rsidR="006D20E9">
              <w:rPr>
                <w:rFonts w:ascii="Calibri" w:hAnsi="Calibri" w:cs="Calibri"/>
                <w:b/>
                <w:sz w:val="22"/>
                <w:szCs w:val="22"/>
                <w:lang w:val="sq-AL"/>
              </w:rPr>
              <w:t>80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95405E" w:rsidRDefault="0095405E" w:rsidP="00EF3F25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95405E">
              <w:rPr>
                <w:rFonts w:asciiTheme="minorHAnsi" w:hAnsiTheme="minorHAnsi" w:cstheme="minorHAnsi"/>
                <w:lang w:val="sq-AL"/>
              </w:rPr>
              <w:t>Ligjërata, diskutime, ushtrime, konsultime, detyra shtëpie, kollokuiume, provime.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lastRenderedPageBreak/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5405E" w:rsidRPr="0095405E" w:rsidRDefault="0095405E" w:rsidP="0095405E">
            <w:pPr>
              <w:jc w:val="both"/>
              <w:rPr>
                <w:rFonts w:asciiTheme="majorHAnsi" w:hAnsiTheme="majorHAnsi" w:cs="Calibri"/>
                <w:lang w:val="sq-AL"/>
              </w:rPr>
            </w:pPr>
            <w:r w:rsidRPr="0095405E">
              <w:rPr>
                <w:rFonts w:asciiTheme="majorHAnsi" w:hAnsiTheme="majorHAnsi" w:cs="Calibri"/>
                <w:lang w:val="sq-AL"/>
              </w:rPr>
              <w:t>Pjesëmarrja (10%) – Studentët nuk duhet të mungojnë më shumë se 2 herë pa arsye.</w:t>
            </w:r>
          </w:p>
          <w:p w:rsidR="0095405E" w:rsidRPr="0095405E" w:rsidRDefault="0095405E" w:rsidP="0095405E">
            <w:pPr>
              <w:jc w:val="both"/>
              <w:rPr>
                <w:rFonts w:asciiTheme="majorHAnsi" w:hAnsiTheme="majorHAnsi" w:cs="Calibri"/>
                <w:lang w:val="sq-AL"/>
              </w:rPr>
            </w:pPr>
            <w:r w:rsidRPr="0095405E">
              <w:rPr>
                <w:rFonts w:asciiTheme="majorHAnsi" w:hAnsiTheme="majorHAnsi" w:cs="Calibri"/>
                <w:lang w:val="sq-AL"/>
              </w:rPr>
              <w:t>Detyrat e shtëpisë (20%) – Duhet të arrihen së paku 10% e poenave</w:t>
            </w:r>
          </w:p>
          <w:p w:rsidR="0095405E" w:rsidRPr="0095405E" w:rsidRDefault="0095405E" w:rsidP="0095405E">
            <w:pPr>
              <w:jc w:val="both"/>
              <w:rPr>
                <w:rFonts w:asciiTheme="majorHAnsi" w:hAnsiTheme="majorHAnsi" w:cs="Calibri"/>
                <w:lang w:val="sq-AL"/>
              </w:rPr>
            </w:pPr>
            <w:r w:rsidRPr="0095405E">
              <w:rPr>
                <w:rFonts w:asciiTheme="majorHAnsi" w:hAnsiTheme="majorHAnsi" w:cs="Calibri"/>
                <w:lang w:val="sq-AL"/>
              </w:rPr>
              <w:t>Kollok</w:t>
            </w:r>
            <w:r>
              <w:rPr>
                <w:rFonts w:asciiTheme="majorHAnsi" w:hAnsiTheme="majorHAnsi" w:cs="Calibri"/>
                <w:lang w:val="sq-AL"/>
              </w:rPr>
              <w:t>v</w:t>
            </w:r>
            <w:r w:rsidRPr="0095405E">
              <w:rPr>
                <w:rFonts w:asciiTheme="majorHAnsi" w:hAnsiTheme="majorHAnsi" w:cs="Calibri"/>
                <w:lang w:val="sq-AL"/>
              </w:rPr>
              <w:t>iumi i parë (15%) – Duhet të arrihen së paku 7.5% e poenave</w:t>
            </w:r>
          </w:p>
          <w:p w:rsidR="0095405E" w:rsidRPr="0095405E" w:rsidRDefault="0095405E" w:rsidP="0095405E">
            <w:pPr>
              <w:jc w:val="both"/>
              <w:rPr>
                <w:rFonts w:asciiTheme="majorHAnsi" w:hAnsiTheme="majorHAnsi" w:cs="Calibri"/>
                <w:lang w:val="sq-AL"/>
              </w:rPr>
            </w:pPr>
            <w:r w:rsidRPr="0095405E">
              <w:rPr>
                <w:rFonts w:asciiTheme="majorHAnsi" w:hAnsiTheme="majorHAnsi" w:cs="Calibri"/>
                <w:lang w:val="sq-AL"/>
              </w:rPr>
              <w:t>Kollok</w:t>
            </w:r>
            <w:r>
              <w:rPr>
                <w:rFonts w:asciiTheme="majorHAnsi" w:hAnsiTheme="majorHAnsi" w:cs="Calibri"/>
                <w:lang w:val="sq-AL"/>
              </w:rPr>
              <w:t>v</w:t>
            </w:r>
            <w:r w:rsidRPr="0095405E">
              <w:rPr>
                <w:rFonts w:asciiTheme="majorHAnsi" w:hAnsiTheme="majorHAnsi" w:cs="Calibri"/>
                <w:lang w:val="sq-AL"/>
              </w:rPr>
              <w:t>iumi i dytë (15%) - Duhet të arrihen së paku 7.5% e poenave</w:t>
            </w:r>
          </w:p>
          <w:p w:rsidR="00CA0AE7" w:rsidRPr="0095405E" w:rsidRDefault="0095405E" w:rsidP="0095405E">
            <w:pPr>
              <w:jc w:val="both"/>
              <w:rPr>
                <w:rFonts w:ascii="Book Antiqua" w:hAnsi="Book Antiqua" w:cs="Calibri"/>
                <w:lang w:val="sq-AL"/>
              </w:rPr>
            </w:pPr>
            <w:r w:rsidRPr="0095405E">
              <w:rPr>
                <w:rFonts w:asciiTheme="majorHAnsi" w:hAnsiTheme="majorHAnsi" w:cs="Calibri"/>
                <w:lang w:val="sq-AL"/>
              </w:rPr>
              <w:t>Testi final (40%) - Duhet të arrihen së paku 20% e poenave.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Pr="00424DFF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424DFF"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95405E" w:rsidRDefault="0095405E" w:rsidP="0095405E">
            <w:pPr>
              <w:jc w:val="both"/>
              <w:rPr>
                <w:rFonts w:asciiTheme="majorHAnsi" w:hAnsiTheme="majorHAnsi" w:cstheme="minorHAnsi"/>
                <w:lang w:val="sq-AL"/>
              </w:rPr>
            </w:pPr>
            <w:r w:rsidRPr="0095405E">
              <w:rPr>
                <w:rFonts w:asciiTheme="majorHAnsi" w:hAnsiTheme="majorHAnsi" w:cstheme="minorHAnsi"/>
                <w:lang w:val="sq-AL"/>
              </w:rPr>
              <w:t xml:space="preserve">[1] I. Berani, </w:t>
            </w:r>
            <w:r w:rsidRPr="0095405E">
              <w:rPr>
                <w:rFonts w:asciiTheme="majorHAnsi" w:hAnsiTheme="majorHAnsi" w:cstheme="minorHAnsi"/>
                <w:i/>
                <w:lang w:val="sq-AL"/>
              </w:rPr>
              <w:t>Gjeometria Analitike</w:t>
            </w:r>
            <w:r w:rsidRPr="0095405E">
              <w:rPr>
                <w:rFonts w:asciiTheme="majorHAnsi" w:hAnsiTheme="majorHAnsi" w:cstheme="minorHAnsi"/>
                <w:lang w:val="sq-AL"/>
              </w:rPr>
              <w:t>, Universiteti i Prishtinës, Prishtinë, 1986.</w:t>
            </w:r>
          </w:p>
        </w:tc>
      </w:tr>
      <w:tr w:rsidR="00CA0AE7" w:rsidTr="00FD21AE">
        <w:trPr>
          <w:cantSplit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A0AE7" w:rsidRDefault="008B4E01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5405E" w:rsidRPr="002F208B" w:rsidRDefault="0095405E" w:rsidP="0095405E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2F208B">
              <w:rPr>
                <w:rFonts w:asciiTheme="minorHAnsi" w:hAnsiTheme="minorHAnsi" w:cstheme="minorHAnsi"/>
                <w:lang w:val="sq-AL"/>
              </w:rPr>
              <w:t xml:space="preserve">[2] R. A. Shapirov, </w:t>
            </w:r>
            <w:r w:rsidRPr="002F208B">
              <w:rPr>
                <w:rFonts w:asciiTheme="minorHAnsi" w:hAnsiTheme="minorHAnsi" w:cstheme="minorHAnsi"/>
                <w:i/>
                <w:lang w:val="sq-AL"/>
              </w:rPr>
              <w:t>Course of Analytical Geometry</w:t>
            </w:r>
            <w:r w:rsidRPr="002F208B">
              <w:rPr>
                <w:rFonts w:asciiTheme="minorHAnsi" w:hAnsiTheme="minorHAnsi" w:cstheme="minorHAnsi"/>
                <w:lang w:val="sq-AL"/>
              </w:rPr>
              <w:t>, textbook, 2011</w:t>
            </w:r>
          </w:p>
          <w:p w:rsidR="00C15D75" w:rsidRPr="0095405E" w:rsidRDefault="0095405E" w:rsidP="002F208B">
            <w:pPr>
              <w:jc w:val="both"/>
              <w:rPr>
                <w:rFonts w:ascii="Book Antiqua" w:hAnsi="Book Antiqua"/>
                <w:b/>
                <w:color w:val="222222"/>
              </w:rPr>
            </w:pPr>
            <w:r w:rsidRPr="002F208B">
              <w:rPr>
                <w:rFonts w:asciiTheme="minorHAnsi" w:hAnsiTheme="minorHAnsi" w:cstheme="minorHAnsi"/>
                <w:lang w:val="sq-AL"/>
              </w:rPr>
              <w:t xml:space="preserve">[3] I. Vaisman, </w:t>
            </w:r>
            <w:r w:rsidRPr="002F208B">
              <w:rPr>
                <w:rFonts w:asciiTheme="minorHAnsi" w:hAnsiTheme="minorHAnsi" w:cstheme="minorHAnsi"/>
                <w:i/>
                <w:lang w:val="sq-AL"/>
              </w:rPr>
              <w:t>Analytical Geometry</w:t>
            </w:r>
            <w:r w:rsidRPr="002F208B">
              <w:rPr>
                <w:rFonts w:asciiTheme="minorHAnsi" w:hAnsiTheme="minorHAnsi" w:cstheme="minorHAnsi"/>
                <w:lang w:val="sq-AL"/>
              </w:rPr>
              <w:t xml:space="preserve">, </w:t>
            </w:r>
            <w:r w:rsidR="002F208B">
              <w:rPr>
                <w:rFonts w:asciiTheme="minorHAnsi" w:hAnsiTheme="minorHAnsi" w:cstheme="minorHAnsi"/>
                <w:lang w:val="sq-AL"/>
              </w:rPr>
              <w:t>W</w:t>
            </w:r>
            <w:r w:rsidRPr="002F208B">
              <w:rPr>
                <w:rFonts w:asciiTheme="minorHAnsi" w:hAnsiTheme="minorHAnsi" w:cstheme="minorHAnsi"/>
                <w:lang w:val="sq-AL"/>
              </w:rPr>
              <w:t>orld Scientific, 1997</w:t>
            </w: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CA0AE7">
            <w:pPr>
              <w:snapToGrid w:val="0"/>
              <w:rPr>
                <w:rFonts w:ascii="Calibri" w:hAnsi="Calibri" w:cs="Calibri"/>
                <w:b/>
                <w:sz w:val="28"/>
                <w:szCs w:val="28"/>
                <w:lang w:val="sq-AL"/>
              </w:rPr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A0AE7" w:rsidRDefault="00CA0AE7">
            <w:pPr>
              <w:pStyle w:val="TableContents"/>
              <w:snapToGrid w:val="0"/>
            </w:pPr>
          </w:p>
        </w:tc>
      </w:tr>
      <w:tr w:rsidR="002F208B" w:rsidTr="00FD21AE">
        <w:trPr>
          <w:cantSplit/>
        </w:trPr>
        <w:tc>
          <w:tcPr>
            <w:tcW w:w="8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208B" w:rsidRDefault="002F208B">
            <w:pPr>
              <w:pStyle w:val="TableContents"/>
              <w:snapToGrid w:val="0"/>
            </w:pPr>
          </w:p>
        </w:tc>
      </w:tr>
      <w:tr w:rsidR="00CA0AE7" w:rsidTr="00FD21AE">
        <w:trPr>
          <w:cantSplit/>
        </w:trPr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Plani i dizajnuar i mësimit:  </w:t>
            </w:r>
          </w:p>
          <w:p w:rsidR="00CA0AE7" w:rsidRDefault="00CA0AE7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CA0AE7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Java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Ligjërata që do të zhvillohet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69789E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Kuptimi i vektorit</w:t>
            </w:r>
            <w:r w:rsidR="005572C7" w:rsidRPr="00C15D75">
              <w:rPr>
                <w:rFonts w:asciiTheme="minorHAnsi" w:hAnsiTheme="minorHAnsi" w:cstheme="minorHAnsi"/>
                <w:lang w:val="sq-AL"/>
              </w:rPr>
              <w:t xml:space="preserve"> dhe llojet e tyre. Mbledhja dhe zbritja e vektor</w:t>
            </w:r>
            <w:r w:rsidR="00E20492" w:rsidRPr="00C15D75">
              <w:rPr>
                <w:rFonts w:asciiTheme="minorHAnsi" w:hAnsiTheme="minorHAnsi" w:cstheme="minorHAnsi"/>
                <w:lang w:val="sq-AL"/>
              </w:rPr>
              <w:t>ë</w:t>
            </w:r>
            <w:r w:rsidR="005572C7" w:rsidRPr="00C15D75">
              <w:rPr>
                <w:rFonts w:asciiTheme="minorHAnsi" w:hAnsiTheme="minorHAnsi" w:cstheme="minorHAnsi"/>
                <w:lang w:val="sq-AL"/>
              </w:rPr>
              <w:t>ve. Shum</w:t>
            </w:r>
            <w:r w:rsidR="00E20492" w:rsidRPr="00C15D75">
              <w:rPr>
                <w:rFonts w:asciiTheme="minorHAnsi" w:hAnsiTheme="minorHAnsi" w:cstheme="minorHAnsi"/>
                <w:lang w:val="sq-AL"/>
              </w:rPr>
              <w:t>ë</w:t>
            </w:r>
            <w:r w:rsidR="005572C7" w:rsidRPr="00C15D75">
              <w:rPr>
                <w:rFonts w:asciiTheme="minorHAnsi" w:hAnsiTheme="minorHAnsi" w:cstheme="minorHAnsi"/>
                <w:lang w:val="sq-AL"/>
              </w:rPr>
              <w:t>zimi i vektorit me skalar</w:t>
            </w:r>
            <w:r w:rsidR="002F208B"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="002F208B" w:rsidRPr="00C15D75">
              <w:rPr>
                <w:rFonts w:asciiTheme="minorHAnsi" w:hAnsiTheme="minorHAnsi" w:cstheme="minorHAnsi"/>
                <w:lang w:val="sq-AL"/>
              </w:rPr>
              <w:t>Kombinimi linear i vektorëve. Projeksioni i vektorit në drejtëz dhe rrafsh.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Prodhimi skalar i dy vektorëve. Prodhimi vektorial i dy vektorëve.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Prodhimi i përzier i tre vektorëve. Prodhimi i dyfishtë vektorial.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Koordinatat afine të vektorëve. Koordinatat afine të pikës</w:t>
            </w:r>
            <w:r>
              <w:rPr>
                <w:rFonts w:asciiTheme="minorHAnsi" w:hAnsiTheme="minorHAnsi" w:cstheme="minorHAnsi"/>
                <w:lang w:val="sq-AL"/>
              </w:rPr>
              <w:t>.</w:t>
            </w:r>
            <w:r w:rsidRPr="00C15D75">
              <w:rPr>
                <w:rFonts w:asciiTheme="minorHAnsi" w:hAnsiTheme="minorHAnsi" w:cstheme="minorHAnsi"/>
                <w:lang w:val="sq-AL"/>
              </w:rPr>
              <w:t xml:space="preserve"> Kombinimet lineare me vektorët e dhënë në koordinata afine. Koordinatat kënddrejta të vektorëve dhe të pikave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Prodhimi skalar (vektorial, i përzier) i vektorëve në koordinatat afine dhe karteziane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C15D75">
              <w:rPr>
                <w:rFonts w:asciiTheme="minorHAnsi" w:hAnsiTheme="minorHAnsi" w:cstheme="minorHAnsi"/>
                <w:lang w:val="sq-AL"/>
              </w:rPr>
              <w:t>Transformimi i koordinatave afine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C15D75">
              <w:rPr>
                <w:rFonts w:asciiTheme="minorHAnsi" w:hAnsiTheme="minorHAnsi" w:cstheme="minorHAnsi"/>
                <w:lang w:val="sq-AL"/>
              </w:rPr>
              <w:t>Transf</w:t>
            </w:r>
            <w:r>
              <w:rPr>
                <w:rFonts w:asciiTheme="minorHAnsi" w:hAnsiTheme="minorHAnsi" w:cstheme="minorHAnsi"/>
                <w:lang w:val="sq-AL"/>
              </w:rPr>
              <w:t>ormimi i koordinatave kartezian</w:t>
            </w:r>
            <w:r w:rsidRPr="00C15D75">
              <w:rPr>
                <w:rFonts w:asciiTheme="minorHAnsi" w:hAnsiTheme="minorHAnsi" w:cstheme="minorHAnsi"/>
                <w:lang w:val="sq-AL"/>
              </w:rPr>
              <w:t>e kënddrejta në hapësirë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Drejtëza në rrafsh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C15D75">
              <w:rPr>
                <w:rFonts w:asciiTheme="minorHAnsi" w:hAnsiTheme="minorHAnsi" w:cstheme="minorHAnsi"/>
                <w:lang w:val="sq-AL"/>
              </w:rPr>
              <w:t>Prerjet konike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C15D75">
              <w:rPr>
                <w:rFonts w:asciiTheme="minorHAnsi" w:hAnsiTheme="minorHAnsi" w:cstheme="minorHAnsi"/>
                <w:lang w:val="sq-AL"/>
              </w:rPr>
              <w:t>Ekuacioni i prerjeve konike në koordinata karteziane kënddrejta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C15D75">
              <w:rPr>
                <w:rFonts w:asciiTheme="minorHAnsi" w:hAnsiTheme="minorHAnsi" w:cstheme="minorHAnsi"/>
                <w:lang w:val="sq-AL"/>
              </w:rPr>
              <w:t>Vetitë fokale të prerjeve konike</w:t>
            </w:r>
          </w:p>
        </w:tc>
      </w:tr>
      <w:tr w:rsidR="00837A0A" w:rsidTr="005572C7">
        <w:trPr>
          <w:cantSplit/>
          <w:trHeight w:val="50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Vlerësimi i parë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15D75">
              <w:rPr>
                <w:rFonts w:asciiTheme="minorHAnsi" w:hAnsiTheme="minorHAnsi" w:cstheme="minorHAnsi"/>
                <w:lang w:val="sq-AL"/>
              </w:rPr>
              <w:t>Ekuacioni i përgjithshëm i vijës së gradës së dytë dhe transformimi i tij në një tip të redukuar</w:t>
            </w:r>
            <w:r>
              <w:rPr>
                <w:rFonts w:asciiTheme="minorHAnsi" w:hAnsiTheme="minorHAnsi" w:cstheme="minorHAnsi"/>
                <w:lang w:val="sq-AL"/>
              </w:rPr>
              <w:t>.</w:t>
            </w:r>
            <w:r w:rsidRPr="00C15D75">
              <w:rPr>
                <w:rFonts w:asciiTheme="minorHAnsi" w:hAnsiTheme="minorHAnsi" w:cstheme="minorHAnsi"/>
                <w:lang w:val="sq-AL"/>
              </w:rPr>
              <w:t xml:space="preserve"> Elementet e prerjeve konike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Invariantet e polinomit të gradës së dytë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DC086C">
              <w:rPr>
                <w:rFonts w:asciiTheme="minorHAnsi" w:hAnsiTheme="minorHAnsi" w:cstheme="minorHAnsi"/>
                <w:lang w:val="sq-AL"/>
              </w:rPr>
              <w:t>Kriteret për tipat e reduktuar dhe caktimi i koeficientëve të tyre me anë të invarianteve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DC086C">
              <w:rPr>
                <w:rFonts w:asciiTheme="minorHAnsi" w:hAnsiTheme="minorHAnsi" w:cstheme="minorHAnsi"/>
                <w:lang w:val="sq-AL"/>
              </w:rPr>
              <w:t>Caktimi i ekuacioneve kanonike të vijave të gradës së dytë me anë të invarianteve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10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Ekuacioni i sipërfaqes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DC086C">
              <w:rPr>
                <w:rFonts w:asciiTheme="minorHAnsi" w:hAnsiTheme="minorHAnsi" w:cstheme="minorHAnsi"/>
                <w:lang w:val="sq-AL"/>
              </w:rPr>
              <w:t>Ekuacioni i rrafshit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DC086C">
              <w:rPr>
                <w:rFonts w:asciiTheme="minorHAnsi" w:hAnsiTheme="minorHAnsi" w:cstheme="minorHAnsi"/>
                <w:lang w:val="sq-AL"/>
              </w:rPr>
              <w:t>Largesa e pikës prej rrafshit. Pozita reciproke e rrafsheve.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Pozita reciproke e dy drejtëzave në hapësirë. Këndi dhe largesa mes dy drejtëzave.Pozita reciproke  e rrafshit dhe drejtëzës në hapësir. Këndi në mes tyre.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Sipërfaqja cilindrike. Sipërfaqet konike. Sipërfaqet rrotulluese.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Elipsoidi. Hiperboloidi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  <w:r w:rsidRPr="00DC086C">
              <w:rPr>
                <w:rFonts w:asciiTheme="minorHAnsi" w:hAnsiTheme="minorHAnsi" w:cstheme="minorHAnsi"/>
                <w:lang w:val="sq-AL"/>
              </w:rPr>
              <w:t>Paraboloidi eliptik. Paraboloidi hiperbolik</w:t>
            </w:r>
            <w:r>
              <w:rPr>
                <w:rFonts w:asciiTheme="minorHAnsi" w:hAnsiTheme="minorHAnsi" w:cstheme="minorHAnsi"/>
                <w:lang w:val="sq-AL"/>
              </w:rPr>
              <w:t xml:space="preserve">. 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DC086C">
              <w:rPr>
                <w:rFonts w:asciiTheme="minorHAnsi" w:hAnsiTheme="minorHAnsi" w:cstheme="minorHAnsi"/>
                <w:lang w:val="sq-AL"/>
              </w:rPr>
              <w:t>Teoria e sipërfaqeve të gradës së dytë</w:t>
            </w:r>
          </w:p>
        </w:tc>
      </w:tr>
      <w:tr w:rsidR="00837A0A" w:rsidTr="00837A0A">
        <w:trPr>
          <w:cantSplit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37A0A" w:rsidRDefault="00837A0A" w:rsidP="00CB06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37A0A" w:rsidRPr="00C15D75" w:rsidRDefault="002F208B" w:rsidP="002F208B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Vlerësimi i dytë</w:t>
            </w:r>
          </w:p>
        </w:tc>
      </w:tr>
    </w:tbl>
    <w:p w:rsidR="00CA0AE7" w:rsidRDefault="00CA0AE7">
      <w:pPr>
        <w:pStyle w:val="NoSpacing"/>
        <w:rPr>
          <w:szCs w:val="28"/>
          <w:lang w:val="sq-AL"/>
        </w:rPr>
      </w:pPr>
    </w:p>
    <w:p w:rsidR="002F208B" w:rsidRDefault="002F208B">
      <w:pPr>
        <w:pStyle w:val="NoSpacing"/>
        <w:rPr>
          <w:szCs w:val="28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8871"/>
      </w:tblGrid>
      <w:tr w:rsidR="00CA0AE7">
        <w:trPr>
          <w:cantSplit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A0AE7" w:rsidRDefault="008B4E01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A0AE7">
        <w:trPr>
          <w:cantSplit/>
          <w:trHeight w:val="10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0AE7" w:rsidRPr="00C15D75" w:rsidRDefault="008B4E01" w:rsidP="005572C7">
            <w:pPr>
              <w:jc w:val="both"/>
              <w:rPr>
                <w:rFonts w:ascii="Calibri" w:hAnsi="Calibri" w:cs="Calibri"/>
                <w:lang w:val="sq-AL"/>
              </w:rPr>
            </w:pPr>
            <w:r w:rsidRPr="00C15D75">
              <w:rPr>
                <w:rFonts w:ascii="Calibri" w:hAnsi="Calibri" w:cs="Calibri"/>
                <w:lang w:val="sq-AL"/>
              </w:rPr>
              <w:t>Studentët duhet të vijnë me rregull dhe në kohë në ligjërata, ushtrime e provime. Ata duhet t'i kontribuojnë një procesi mësimor konstruktiv dhe t'i ndjekin udhëzimet e instruktorit.Studentët inkurajohen të vijnë në konsultime.Detyrat e shtëpisë duhet të shkruhen individualisht, por studentët inkurajohen të bisedojnë me kolegë në lidhje me detyrat me kushtin që shënohen emrat e kolegëve me të cilët është diskutuar dh</w:t>
            </w:r>
            <w:r w:rsidR="005572C7" w:rsidRPr="00C15D75">
              <w:rPr>
                <w:rFonts w:ascii="Calibri" w:hAnsi="Calibri" w:cs="Calibri"/>
                <w:lang w:val="sq-AL"/>
              </w:rPr>
              <w:t>e/ose resurset që janë përdorur</w:t>
            </w:r>
            <w:r w:rsidR="00FD21AE" w:rsidRPr="00C15D75">
              <w:rPr>
                <w:rFonts w:ascii="Calibri" w:hAnsi="Calibri" w:cs="Calibri"/>
                <w:lang w:val="sq-AL"/>
              </w:rPr>
              <w:t xml:space="preserve">. </w:t>
            </w:r>
            <w:r w:rsidRPr="00C15D75">
              <w:rPr>
                <w:rFonts w:ascii="Calibri" w:hAnsi="Calibri" w:cs="Calibri"/>
                <w:lang w:val="sq-AL"/>
              </w:rPr>
              <w:t>Pandershmëria akademike do të ndëshkohet ashpër.</w:t>
            </w:r>
          </w:p>
        </w:tc>
      </w:tr>
    </w:tbl>
    <w:p w:rsidR="00CA0AE7" w:rsidRDefault="00CA0AE7" w:rsidP="00FD21AE">
      <w:pPr>
        <w:rPr>
          <w:rFonts w:ascii="Calibri" w:hAnsi="Calibri" w:cs="Calibri"/>
          <w:b/>
          <w:sz w:val="28"/>
          <w:szCs w:val="28"/>
          <w:lang w:val="sq-AL"/>
        </w:rPr>
      </w:pPr>
    </w:p>
    <w:sectPr w:rsidR="00CA0AE7" w:rsidSect="00CA0AE7">
      <w:footerReference w:type="default" r:id="rId8"/>
      <w:pgSz w:w="12240" w:h="15840"/>
      <w:pgMar w:top="126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D9" w:rsidRDefault="00B70FD9" w:rsidP="00CA0AE7">
      <w:r>
        <w:separator/>
      </w:r>
    </w:p>
  </w:endnote>
  <w:endnote w:type="continuationSeparator" w:id="1">
    <w:p w:rsidR="00B70FD9" w:rsidRDefault="00B70FD9" w:rsidP="00CA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E7" w:rsidRDefault="00B02198">
    <w:pPr>
      <w:pStyle w:val="Footer"/>
      <w:ind w:right="360"/>
    </w:pPr>
    <w:r>
      <w:pict>
        <v:rect id="_x0000_s2049" style="position:absolute;margin-left:515.95pt;margin-top:.05pt;width:5.9pt;height:27.45pt;z-index:251657728">
          <v:fill opacity="0"/>
          <v:textbox inset=".05pt,.05pt,.05pt,.05pt">
            <w:txbxContent>
              <w:p w:rsidR="00CA0AE7" w:rsidRDefault="00B02198">
                <w:pPr>
                  <w:pStyle w:val="Footer"/>
                  <w:rPr>
                    <w:rStyle w:val="PageNumber"/>
                  </w:rPr>
                </w:pPr>
                <w:r w:rsidRPr="00B02198">
                  <w:rPr>
                    <w:rStyle w:val="PageNumber"/>
                  </w:rPr>
                  <w:fldChar w:fldCharType="begin"/>
                </w:r>
                <w:r w:rsidR="008B4E01">
                  <w:instrText>PAGE</w:instrText>
                </w:r>
                <w:r>
                  <w:fldChar w:fldCharType="separate"/>
                </w:r>
                <w:r w:rsidR="003A1D7F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CA0AE7" w:rsidRDefault="00CA0AE7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D9" w:rsidRDefault="00B70FD9" w:rsidP="00CA0AE7">
      <w:r>
        <w:separator/>
      </w:r>
    </w:p>
  </w:footnote>
  <w:footnote w:type="continuationSeparator" w:id="1">
    <w:p w:rsidR="00B70FD9" w:rsidRDefault="00B70FD9" w:rsidP="00CA0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A8B"/>
    <w:multiLevelType w:val="hybridMultilevel"/>
    <w:tmpl w:val="02C6C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3305"/>
    <w:multiLevelType w:val="hybridMultilevel"/>
    <w:tmpl w:val="C270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0AE7"/>
    <w:rsid w:val="00072A0E"/>
    <w:rsid w:val="000A2382"/>
    <w:rsid w:val="00243A95"/>
    <w:rsid w:val="00293BE9"/>
    <w:rsid w:val="002F208B"/>
    <w:rsid w:val="00304AD6"/>
    <w:rsid w:val="003A1D7F"/>
    <w:rsid w:val="003D3168"/>
    <w:rsid w:val="003E7E0A"/>
    <w:rsid w:val="00424DFF"/>
    <w:rsid w:val="0045352E"/>
    <w:rsid w:val="004C3473"/>
    <w:rsid w:val="004E325F"/>
    <w:rsid w:val="005136BE"/>
    <w:rsid w:val="00555CB7"/>
    <w:rsid w:val="005572C7"/>
    <w:rsid w:val="005E300F"/>
    <w:rsid w:val="00680EDC"/>
    <w:rsid w:val="0069789E"/>
    <w:rsid w:val="006A63BD"/>
    <w:rsid w:val="006B2A06"/>
    <w:rsid w:val="006D20E9"/>
    <w:rsid w:val="00701F71"/>
    <w:rsid w:val="00781339"/>
    <w:rsid w:val="00782507"/>
    <w:rsid w:val="00831A24"/>
    <w:rsid w:val="00837A0A"/>
    <w:rsid w:val="008B4E01"/>
    <w:rsid w:val="008E3ACB"/>
    <w:rsid w:val="00922964"/>
    <w:rsid w:val="00933835"/>
    <w:rsid w:val="0095405E"/>
    <w:rsid w:val="009A331E"/>
    <w:rsid w:val="009B67B1"/>
    <w:rsid w:val="009E39AC"/>
    <w:rsid w:val="00A31EF7"/>
    <w:rsid w:val="00AA30C5"/>
    <w:rsid w:val="00AA53B4"/>
    <w:rsid w:val="00B02198"/>
    <w:rsid w:val="00B076DA"/>
    <w:rsid w:val="00B1330A"/>
    <w:rsid w:val="00B70FD9"/>
    <w:rsid w:val="00BC13F2"/>
    <w:rsid w:val="00BD7F41"/>
    <w:rsid w:val="00C15D75"/>
    <w:rsid w:val="00C60305"/>
    <w:rsid w:val="00C74937"/>
    <w:rsid w:val="00CA0AE7"/>
    <w:rsid w:val="00CA7AB4"/>
    <w:rsid w:val="00D24C50"/>
    <w:rsid w:val="00D941B4"/>
    <w:rsid w:val="00DA49B5"/>
    <w:rsid w:val="00E20492"/>
    <w:rsid w:val="00E22AF9"/>
    <w:rsid w:val="00E36530"/>
    <w:rsid w:val="00E66679"/>
    <w:rsid w:val="00E976D8"/>
    <w:rsid w:val="00EE7644"/>
    <w:rsid w:val="00EF3F25"/>
    <w:rsid w:val="00F35D86"/>
    <w:rsid w:val="00F81B2B"/>
    <w:rsid w:val="00F87782"/>
    <w:rsid w:val="00FD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A0AE7"/>
  </w:style>
  <w:style w:type="paragraph" w:customStyle="1" w:styleId="Heading">
    <w:name w:val="Heading"/>
    <w:basedOn w:val="Normal"/>
    <w:next w:val="TextBody"/>
    <w:rsid w:val="00CA0AE7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rsid w:val="00CA0AE7"/>
    <w:pPr>
      <w:spacing w:after="140" w:line="288" w:lineRule="auto"/>
    </w:pPr>
  </w:style>
  <w:style w:type="paragraph" w:styleId="List">
    <w:name w:val="List"/>
    <w:basedOn w:val="TextBody"/>
    <w:rsid w:val="00CA0AE7"/>
    <w:rPr>
      <w:rFonts w:cs="FreeSans"/>
    </w:rPr>
  </w:style>
  <w:style w:type="paragraph" w:styleId="Caption">
    <w:name w:val="caption"/>
    <w:basedOn w:val="Normal"/>
    <w:rsid w:val="00CA0AE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CA0AE7"/>
    <w:pPr>
      <w:suppressLineNumbers/>
    </w:pPr>
    <w:rPr>
      <w:rFonts w:cs="FreeSans"/>
    </w:rPr>
  </w:style>
  <w:style w:type="paragraph" w:styleId="Header">
    <w:name w:val="header"/>
    <w:basedOn w:val="Normal"/>
    <w:rsid w:val="00CA0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E7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CA0AE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rsid w:val="00CA0AE7"/>
    <w:pPr>
      <w:suppressLineNumbers/>
    </w:pPr>
  </w:style>
  <w:style w:type="paragraph" w:customStyle="1" w:styleId="TableHeading">
    <w:name w:val="Table Heading"/>
    <w:basedOn w:val="TableContents"/>
    <w:rsid w:val="00CA0AE7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CA0AE7"/>
  </w:style>
  <w:style w:type="character" w:customStyle="1" w:styleId="NoSpacingChar">
    <w:name w:val="No Spacing Char"/>
    <w:basedOn w:val="DefaultParagraphFont"/>
    <w:link w:val="NoSpacing"/>
    <w:uiPriority w:val="1"/>
    <w:rsid w:val="0095405E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DE03-5357-4165-B237-34CD6E19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7678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Administrator</cp:lastModifiedBy>
  <cp:revision>41</cp:revision>
  <cp:lastPrinted>2011-03-07T10:39:00Z</cp:lastPrinted>
  <dcterms:created xsi:type="dcterms:W3CDTF">2013-04-29T15:55:00Z</dcterms:created>
  <dcterms:modified xsi:type="dcterms:W3CDTF">2018-04-26T08:00:00Z</dcterms:modified>
  <dc:language>en-US</dc:language>
</cp:coreProperties>
</file>