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3" w:rsidRPr="00771690" w:rsidRDefault="00781805">
      <w:pPr>
        <w:rPr>
          <w:b/>
          <w:u w:val="single"/>
        </w:rPr>
      </w:pPr>
      <w:proofErr w:type="spellStart"/>
      <w:r w:rsidRPr="00771690">
        <w:rPr>
          <w:b/>
          <w:u w:val="single"/>
        </w:rPr>
        <w:t>Formular</w:t>
      </w:r>
      <w:proofErr w:type="spellEnd"/>
      <w:r w:rsidRPr="00771690">
        <w:rPr>
          <w:b/>
          <w:u w:val="single"/>
        </w:rPr>
        <w:t xml:space="preserve"> </w:t>
      </w:r>
      <w:proofErr w:type="spellStart"/>
      <w:r w:rsidRPr="00771690">
        <w:rPr>
          <w:b/>
          <w:u w:val="single"/>
        </w:rPr>
        <w:t>p</w:t>
      </w:r>
      <w:r w:rsidR="00D67209" w:rsidRPr="00771690">
        <w:rPr>
          <w:b/>
          <w:u w:val="single"/>
        </w:rPr>
        <w:t>ë</w:t>
      </w:r>
      <w:r w:rsidRPr="00771690">
        <w:rPr>
          <w:b/>
          <w:u w:val="single"/>
        </w:rPr>
        <w:t>r</w:t>
      </w:r>
      <w:proofErr w:type="spellEnd"/>
      <w:r w:rsidRPr="00771690">
        <w:rPr>
          <w:b/>
          <w:u w:val="single"/>
        </w:rPr>
        <w:t xml:space="preserve"> </w:t>
      </w:r>
      <w:r w:rsidR="002D3069" w:rsidRPr="00771690">
        <w:rPr>
          <w:b/>
          <w:u w:val="single"/>
        </w:rPr>
        <w:t>SYL</w:t>
      </w:r>
      <w:r w:rsidRPr="00771690">
        <w:rPr>
          <w:b/>
          <w:u w:val="single"/>
        </w:rPr>
        <w:t>L</w:t>
      </w:r>
      <w:r w:rsidR="004C0CCA" w:rsidRPr="00771690">
        <w:rPr>
          <w:b/>
          <w:u w:val="single"/>
        </w:rPr>
        <w:t>ABUS</w:t>
      </w:r>
      <w:r w:rsidRPr="00771690">
        <w:rPr>
          <w:b/>
          <w:u w:val="single"/>
        </w:rPr>
        <w:t xml:space="preserve"> </w:t>
      </w:r>
      <w:proofErr w:type="spellStart"/>
      <w:r w:rsidRPr="00771690">
        <w:rPr>
          <w:b/>
          <w:u w:val="single"/>
        </w:rPr>
        <w:t>t</w:t>
      </w:r>
      <w:r w:rsidR="00D67209" w:rsidRPr="00771690">
        <w:rPr>
          <w:b/>
          <w:u w:val="single"/>
        </w:rPr>
        <w:t>ë</w:t>
      </w:r>
      <w:proofErr w:type="spellEnd"/>
      <w:r w:rsidRPr="00771690">
        <w:rPr>
          <w:b/>
          <w:u w:val="single"/>
        </w:rPr>
        <w:t xml:space="preserve"> </w:t>
      </w:r>
      <w:proofErr w:type="spellStart"/>
      <w:r w:rsidRPr="00771690">
        <w:rPr>
          <w:b/>
          <w:u w:val="single"/>
        </w:rPr>
        <w:t>L</w:t>
      </w:r>
      <w:r w:rsidR="00D67209" w:rsidRPr="00771690">
        <w:rPr>
          <w:b/>
          <w:u w:val="single"/>
        </w:rPr>
        <w:t>ë</w:t>
      </w:r>
      <w:r w:rsidRPr="00771690">
        <w:rPr>
          <w:b/>
          <w:u w:val="single"/>
        </w:rPr>
        <w:t>nd</w:t>
      </w:r>
      <w:r w:rsidR="00D67209" w:rsidRPr="00771690">
        <w:rPr>
          <w:b/>
          <w:u w:val="single"/>
        </w:rPr>
        <w:t>ë</w:t>
      </w:r>
      <w:r w:rsidRPr="00771690">
        <w:rPr>
          <w:b/>
          <w:u w:val="single"/>
        </w:rPr>
        <w:t>s</w:t>
      </w:r>
      <w:proofErr w:type="spellEnd"/>
      <w:r w:rsidRPr="00771690">
        <w:rPr>
          <w:b/>
          <w:u w:val="single"/>
        </w:rPr>
        <w:t xml:space="preserve"> </w:t>
      </w:r>
    </w:p>
    <w:p w:rsidR="00CF116F" w:rsidRPr="00771690" w:rsidRDefault="00CF11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CF116F" w:rsidRPr="00771690" w:rsidTr="00CD6E12">
        <w:tc>
          <w:tcPr>
            <w:tcW w:w="8856" w:type="dxa"/>
            <w:gridSpan w:val="4"/>
            <w:shd w:val="clear" w:color="auto" w:fill="D9D9D9"/>
          </w:tcPr>
          <w:p w:rsidR="00CF116F" w:rsidRPr="00771690" w:rsidRDefault="00CF116F" w:rsidP="00CF116F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Të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dh</w:t>
            </w:r>
            <w:r w:rsidR="00FB050B" w:rsidRPr="00771690">
              <w:rPr>
                <w:b/>
              </w:rPr>
              <w:t>ë</w:t>
            </w:r>
            <w:r w:rsidRPr="00771690">
              <w:rPr>
                <w:b/>
              </w:rPr>
              <w:t>na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bazike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t</w:t>
            </w:r>
            <w:r w:rsidR="00FB050B" w:rsidRPr="00771690">
              <w:rPr>
                <w:b/>
              </w:rPr>
              <w:t>ë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l</w:t>
            </w:r>
            <w:r w:rsidR="00FB050B" w:rsidRPr="00771690">
              <w:rPr>
                <w:b/>
              </w:rPr>
              <w:t>ë</w:t>
            </w:r>
            <w:r w:rsidRPr="00771690">
              <w:rPr>
                <w:b/>
              </w:rPr>
              <w:t>nd</w:t>
            </w:r>
            <w:r w:rsidR="00FB050B" w:rsidRPr="00771690">
              <w:rPr>
                <w:b/>
              </w:rPr>
              <w:t>ë</w:t>
            </w:r>
            <w:r w:rsidRPr="00771690">
              <w:rPr>
                <w:b/>
              </w:rPr>
              <w:t>s</w:t>
            </w:r>
            <w:proofErr w:type="spellEnd"/>
          </w:p>
        </w:tc>
      </w:tr>
      <w:tr w:rsidR="00CF116F" w:rsidRPr="00771690" w:rsidTr="00183923">
        <w:tc>
          <w:tcPr>
            <w:tcW w:w="3617" w:type="dxa"/>
          </w:tcPr>
          <w:p w:rsidR="00CF116F" w:rsidRPr="00771690" w:rsidRDefault="00CF116F" w:rsidP="00FB050B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Njësia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akademike</w:t>
            </w:r>
            <w:proofErr w:type="spellEnd"/>
            <w:r w:rsidRPr="00771690">
              <w:rPr>
                <w:b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Default="0054780D" w:rsidP="00FB050B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F</w:t>
            </w:r>
            <w:r w:rsidR="00055B64">
              <w:rPr>
                <w:b/>
              </w:rPr>
              <w:t>akulteti</w:t>
            </w:r>
            <w:proofErr w:type="spellEnd"/>
            <w:r w:rsidR="00055B64">
              <w:rPr>
                <w:b/>
              </w:rPr>
              <w:t xml:space="preserve"> </w:t>
            </w:r>
            <w:proofErr w:type="spellStart"/>
            <w:r w:rsidR="00055B64">
              <w:rPr>
                <w:b/>
              </w:rPr>
              <w:t>i</w:t>
            </w:r>
            <w:proofErr w:type="spellEnd"/>
            <w:r w:rsidR="00055B64">
              <w:rPr>
                <w:b/>
              </w:rPr>
              <w:t xml:space="preserve"> </w:t>
            </w:r>
            <w:proofErr w:type="spellStart"/>
            <w:r w:rsidR="00055B64">
              <w:rPr>
                <w:b/>
              </w:rPr>
              <w:t>Shkencave</w:t>
            </w:r>
            <w:proofErr w:type="spellEnd"/>
            <w:r w:rsidR="00055B64">
              <w:rPr>
                <w:b/>
              </w:rPr>
              <w:t xml:space="preserve"> </w:t>
            </w:r>
            <w:proofErr w:type="spellStart"/>
            <w:r w:rsidR="00055B64">
              <w:rPr>
                <w:b/>
              </w:rPr>
              <w:t>Matematike-Natyrore</w:t>
            </w:r>
            <w:proofErr w:type="spellEnd"/>
          </w:p>
          <w:p w:rsidR="00055B64" w:rsidRPr="00771690" w:rsidRDefault="00055B64" w:rsidP="00FB050B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Departamenti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Kimisë</w:t>
            </w:r>
            <w:proofErr w:type="spellEnd"/>
          </w:p>
        </w:tc>
      </w:tr>
      <w:tr w:rsidR="00CF116F" w:rsidRPr="00771690" w:rsidTr="00183923">
        <w:tc>
          <w:tcPr>
            <w:tcW w:w="3617" w:type="dxa"/>
          </w:tcPr>
          <w:p w:rsidR="00CF116F" w:rsidRPr="00771690" w:rsidRDefault="00CF116F" w:rsidP="00FB050B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Titulli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i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lëndës</w:t>
            </w:r>
            <w:proofErr w:type="spellEnd"/>
            <w:r w:rsidRPr="00771690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1690" w:rsidRDefault="0054780D" w:rsidP="00FB050B">
            <w:pPr>
              <w:pStyle w:val="NoSpacing"/>
              <w:rPr>
                <w:b/>
              </w:rPr>
            </w:pPr>
            <w:r w:rsidRPr="00771690">
              <w:rPr>
                <w:b/>
              </w:rPr>
              <w:t xml:space="preserve">Kimia </w:t>
            </w:r>
            <w:proofErr w:type="spellStart"/>
            <w:r w:rsidRPr="00771690">
              <w:rPr>
                <w:b/>
              </w:rPr>
              <w:t>Fizike</w:t>
            </w:r>
            <w:proofErr w:type="spellEnd"/>
            <w:r w:rsidRPr="00771690">
              <w:rPr>
                <w:b/>
              </w:rPr>
              <w:t xml:space="preserve"> II</w:t>
            </w:r>
          </w:p>
        </w:tc>
      </w:tr>
      <w:tr w:rsidR="00CF116F" w:rsidRPr="00771690" w:rsidTr="00183923">
        <w:tc>
          <w:tcPr>
            <w:tcW w:w="3617" w:type="dxa"/>
          </w:tcPr>
          <w:p w:rsidR="00CF116F" w:rsidRPr="00771690" w:rsidRDefault="00CF116F" w:rsidP="00781805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Niveli</w:t>
            </w:r>
            <w:proofErr w:type="spellEnd"/>
            <w:r w:rsidRPr="00771690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1690" w:rsidRDefault="0054780D" w:rsidP="00FB050B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Bsc</w:t>
            </w:r>
            <w:proofErr w:type="spellEnd"/>
          </w:p>
        </w:tc>
      </w:tr>
      <w:tr w:rsidR="00781805" w:rsidRPr="00771690" w:rsidTr="00183923">
        <w:tc>
          <w:tcPr>
            <w:tcW w:w="3617" w:type="dxa"/>
          </w:tcPr>
          <w:p w:rsidR="00781805" w:rsidRPr="00771690" w:rsidRDefault="00781805" w:rsidP="00781805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Statusi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lëndës</w:t>
            </w:r>
            <w:proofErr w:type="spellEnd"/>
            <w:r w:rsidRPr="00771690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781805" w:rsidRPr="00771690" w:rsidRDefault="0054780D" w:rsidP="00FB050B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Obligative</w:t>
            </w:r>
            <w:proofErr w:type="spellEnd"/>
          </w:p>
        </w:tc>
      </w:tr>
      <w:tr w:rsidR="00CF116F" w:rsidRPr="00771690" w:rsidTr="00183923">
        <w:tc>
          <w:tcPr>
            <w:tcW w:w="3617" w:type="dxa"/>
          </w:tcPr>
          <w:p w:rsidR="00CF116F" w:rsidRPr="00771690" w:rsidRDefault="00CF116F" w:rsidP="00FB050B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Viti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i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studimeve</w:t>
            </w:r>
            <w:proofErr w:type="spellEnd"/>
            <w:r w:rsidRPr="00771690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1690" w:rsidRDefault="0054780D" w:rsidP="00FB050B">
            <w:pPr>
              <w:pStyle w:val="NoSpacing"/>
              <w:rPr>
                <w:b/>
              </w:rPr>
            </w:pPr>
            <w:r w:rsidRPr="00771690">
              <w:rPr>
                <w:b/>
              </w:rPr>
              <w:t>II</w:t>
            </w:r>
          </w:p>
        </w:tc>
      </w:tr>
      <w:tr w:rsidR="00CF116F" w:rsidRPr="00771690" w:rsidTr="00183923">
        <w:tc>
          <w:tcPr>
            <w:tcW w:w="3617" w:type="dxa"/>
          </w:tcPr>
          <w:p w:rsidR="00CF116F" w:rsidRPr="00771690" w:rsidRDefault="00CF116F" w:rsidP="00FB050B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Numri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i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orëve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në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javë</w:t>
            </w:r>
            <w:proofErr w:type="spellEnd"/>
            <w:r w:rsidRPr="00771690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1690" w:rsidRDefault="0054780D" w:rsidP="00FB050B">
            <w:pPr>
              <w:pStyle w:val="NoSpacing"/>
              <w:rPr>
                <w:b/>
              </w:rPr>
            </w:pPr>
            <w:r w:rsidRPr="00771690">
              <w:rPr>
                <w:b/>
              </w:rPr>
              <w:t>3</w:t>
            </w:r>
            <w:r w:rsidR="00671217">
              <w:rPr>
                <w:b/>
              </w:rPr>
              <w:t>+3</w:t>
            </w:r>
          </w:p>
        </w:tc>
      </w:tr>
      <w:tr w:rsidR="00CF116F" w:rsidRPr="00771690" w:rsidTr="00183923">
        <w:tc>
          <w:tcPr>
            <w:tcW w:w="3617" w:type="dxa"/>
          </w:tcPr>
          <w:p w:rsidR="00CF116F" w:rsidRPr="00771690" w:rsidRDefault="00CF116F" w:rsidP="00FB050B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Vlera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në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kredi</w:t>
            </w:r>
            <w:proofErr w:type="spellEnd"/>
            <w:r w:rsidRPr="00771690">
              <w:rPr>
                <w:b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CF116F" w:rsidRPr="00771690" w:rsidRDefault="0054780D" w:rsidP="00FB050B">
            <w:pPr>
              <w:pStyle w:val="NoSpacing"/>
              <w:rPr>
                <w:b/>
              </w:rPr>
            </w:pPr>
            <w:r w:rsidRPr="00771690">
              <w:rPr>
                <w:b/>
              </w:rPr>
              <w:t>7</w:t>
            </w:r>
          </w:p>
        </w:tc>
      </w:tr>
      <w:tr w:rsidR="00CF116F" w:rsidRPr="00771690" w:rsidTr="00183923">
        <w:tc>
          <w:tcPr>
            <w:tcW w:w="3617" w:type="dxa"/>
          </w:tcPr>
          <w:p w:rsidR="00CF116F" w:rsidRPr="00771690" w:rsidRDefault="00CF116F" w:rsidP="00FB050B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Koha</w:t>
            </w:r>
            <w:proofErr w:type="spellEnd"/>
            <w:r w:rsidRPr="00771690">
              <w:rPr>
                <w:b/>
              </w:rPr>
              <w:t xml:space="preserve"> / </w:t>
            </w:r>
            <w:proofErr w:type="spellStart"/>
            <w:r w:rsidRPr="00771690">
              <w:rPr>
                <w:b/>
              </w:rPr>
              <w:t>lokacioni</w:t>
            </w:r>
            <w:proofErr w:type="spellEnd"/>
            <w:r w:rsidRPr="00771690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1690" w:rsidRDefault="00055B64" w:rsidP="00FB050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enjte</w:t>
            </w:r>
            <w:proofErr w:type="spellEnd"/>
            <w:r>
              <w:rPr>
                <w:b/>
              </w:rPr>
              <w:t xml:space="preserve"> / 13:00 – 15:15/ </w:t>
            </w:r>
            <w:proofErr w:type="spellStart"/>
            <w:r>
              <w:rPr>
                <w:b/>
              </w:rPr>
              <w:t>Departamenti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Kimisë</w:t>
            </w:r>
            <w:proofErr w:type="spellEnd"/>
          </w:p>
        </w:tc>
      </w:tr>
      <w:tr w:rsidR="00CF116F" w:rsidRPr="00771690" w:rsidTr="00183923">
        <w:tc>
          <w:tcPr>
            <w:tcW w:w="3617" w:type="dxa"/>
          </w:tcPr>
          <w:p w:rsidR="00CF116F" w:rsidRPr="00771690" w:rsidRDefault="00CF116F" w:rsidP="00FB050B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Mësimëdhënësi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i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lëndës</w:t>
            </w:r>
            <w:proofErr w:type="spellEnd"/>
            <w:r w:rsidRPr="00771690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1690" w:rsidRDefault="0054780D" w:rsidP="00FB050B">
            <w:pPr>
              <w:pStyle w:val="NoSpacing"/>
              <w:rPr>
                <w:b/>
              </w:rPr>
            </w:pPr>
            <w:r w:rsidRPr="00771690">
              <w:rPr>
                <w:b/>
              </w:rPr>
              <w:t>Prof. Ass</w:t>
            </w:r>
            <w:r w:rsidR="00055B64">
              <w:rPr>
                <w:b/>
              </w:rPr>
              <w:t xml:space="preserve">. Dr. </w:t>
            </w:r>
            <w:proofErr w:type="spellStart"/>
            <w:r w:rsidR="00055B64">
              <w:rPr>
                <w:b/>
              </w:rPr>
              <w:t>Makfire</w:t>
            </w:r>
            <w:proofErr w:type="spellEnd"/>
            <w:r w:rsidR="00055B64">
              <w:rPr>
                <w:b/>
              </w:rPr>
              <w:t xml:space="preserve"> </w:t>
            </w:r>
            <w:proofErr w:type="spellStart"/>
            <w:r w:rsidR="00055B64">
              <w:rPr>
                <w:b/>
              </w:rPr>
              <w:t>Sadiku</w:t>
            </w:r>
            <w:proofErr w:type="spellEnd"/>
          </w:p>
        </w:tc>
      </w:tr>
      <w:tr w:rsidR="00CF116F" w:rsidRPr="00771690" w:rsidTr="00183923">
        <w:tc>
          <w:tcPr>
            <w:tcW w:w="3617" w:type="dxa"/>
          </w:tcPr>
          <w:p w:rsidR="00CF116F" w:rsidRPr="00771690" w:rsidRDefault="00CF116F" w:rsidP="00FB050B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Detajet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kontaktuese</w:t>
            </w:r>
            <w:proofErr w:type="spellEnd"/>
            <w:r w:rsidRPr="00771690">
              <w:rPr>
                <w:b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771690" w:rsidRDefault="005D2010" w:rsidP="00FB050B">
            <w:pPr>
              <w:pStyle w:val="NoSpacing"/>
              <w:rPr>
                <w:b/>
              </w:rPr>
            </w:pPr>
            <w:hyperlink r:id="rId7" w:history="1">
              <w:r w:rsidR="0054780D" w:rsidRPr="002630E1">
                <w:rPr>
                  <w:rStyle w:val="Hyperlink"/>
                  <w:b/>
                </w:rPr>
                <w:t>makfire.sadiku@uni-pr.edu</w:t>
              </w:r>
            </w:hyperlink>
            <w:r w:rsidR="0054780D" w:rsidRPr="00771690">
              <w:rPr>
                <w:b/>
              </w:rPr>
              <w:t>; 044-166-499</w:t>
            </w:r>
          </w:p>
        </w:tc>
      </w:tr>
      <w:tr w:rsidR="00FB050B" w:rsidRPr="00771690" w:rsidTr="00CD6E12">
        <w:tc>
          <w:tcPr>
            <w:tcW w:w="8856" w:type="dxa"/>
            <w:gridSpan w:val="4"/>
            <w:shd w:val="clear" w:color="auto" w:fill="D9D9D9"/>
          </w:tcPr>
          <w:p w:rsidR="00FB050B" w:rsidRPr="00771690" w:rsidRDefault="00FB050B" w:rsidP="00CF116F">
            <w:pPr>
              <w:pStyle w:val="NoSpacing"/>
            </w:pPr>
          </w:p>
        </w:tc>
      </w:tr>
      <w:tr w:rsidR="00CF116F" w:rsidRPr="00771690" w:rsidTr="00183923">
        <w:tc>
          <w:tcPr>
            <w:tcW w:w="3617" w:type="dxa"/>
          </w:tcPr>
          <w:p w:rsidR="00CF116F" w:rsidRPr="00771690" w:rsidRDefault="00CF116F" w:rsidP="00CF116F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Përshkrimi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i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267775" w:rsidRPr="00771690" w:rsidRDefault="00267775" w:rsidP="00267775">
            <w:pPr>
              <w:rPr>
                <w:lang w:val="sq-AL"/>
              </w:rPr>
            </w:pPr>
          </w:p>
          <w:p w:rsidR="00055B64" w:rsidRPr="000475A2" w:rsidRDefault="00055B64" w:rsidP="00055B64">
            <w:pPr>
              <w:jc w:val="both"/>
            </w:pPr>
            <w:proofErr w:type="spellStart"/>
            <w:r w:rsidRPr="000475A2">
              <w:t>Kursi</w:t>
            </w:r>
            <w:proofErr w:type="spellEnd"/>
            <w:r w:rsidRPr="000475A2">
              <w:t xml:space="preserve"> do </w:t>
            </w:r>
            <w:proofErr w:type="spellStart"/>
            <w:r w:rsidRPr="000475A2">
              <w:t>të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merret</w:t>
            </w:r>
            <w:proofErr w:type="spellEnd"/>
            <w:r w:rsidRPr="000475A2">
              <w:t xml:space="preserve"> me </w:t>
            </w:r>
            <w:proofErr w:type="spellStart"/>
            <w:r w:rsidRPr="000475A2">
              <w:t>shpejtësinë</w:t>
            </w:r>
            <w:proofErr w:type="spellEnd"/>
            <w:r w:rsidRPr="000475A2">
              <w:t xml:space="preserve"> e </w:t>
            </w:r>
            <w:proofErr w:type="spellStart"/>
            <w:r w:rsidRPr="000475A2">
              <w:t>reaksioneve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kimike</w:t>
            </w:r>
            <w:proofErr w:type="spellEnd"/>
            <w:r w:rsidRPr="000475A2">
              <w:t xml:space="preserve">, </w:t>
            </w:r>
            <w:proofErr w:type="spellStart"/>
            <w:r w:rsidRPr="000475A2">
              <w:t>sqarimin</w:t>
            </w:r>
            <w:proofErr w:type="spellEnd"/>
            <w:r w:rsidRPr="000475A2">
              <w:t xml:space="preserve"> e </w:t>
            </w:r>
            <w:proofErr w:type="spellStart"/>
            <w:r w:rsidRPr="000475A2">
              <w:t>mekanizmave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nëpër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të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cilët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kalojnë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reaksione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kimike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dhe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faktorët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që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ndikojnë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në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shpejtësinë</w:t>
            </w:r>
            <w:proofErr w:type="spellEnd"/>
            <w:r w:rsidRPr="000475A2">
              <w:t xml:space="preserve"> e </w:t>
            </w:r>
            <w:proofErr w:type="spellStart"/>
            <w:r w:rsidRPr="000475A2">
              <w:t>proceseve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kimike</w:t>
            </w:r>
            <w:proofErr w:type="spellEnd"/>
            <w:r w:rsidRPr="000475A2">
              <w:t xml:space="preserve"> duke </w:t>
            </w:r>
            <w:proofErr w:type="spellStart"/>
            <w:r w:rsidRPr="000475A2">
              <w:t>përfshirë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katalizën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si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pjesë</w:t>
            </w:r>
            <w:proofErr w:type="spellEnd"/>
            <w:r w:rsidRPr="000475A2">
              <w:t xml:space="preserve"> e </w:t>
            </w:r>
            <w:proofErr w:type="spellStart"/>
            <w:r w:rsidRPr="000475A2">
              <w:t>kinetikës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kimike</w:t>
            </w:r>
            <w:proofErr w:type="spellEnd"/>
            <w:r w:rsidRPr="000475A2">
              <w:t xml:space="preserve">. </w:t>
            </w:r>
            <w:proofErr w:type="spellStart"/>
            <w:r w:rsidRPr="000475A2">
              <w:t>Në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elektrokimi</w:t>
            </w:r>
            <w:proofErr w:type="spellEnd"/>
            <w:r w:rsidRPr="000475A2">
              <w:t xml:space="preserve"> do </w:t>
            </w:r>
            <w:proofErr w:type="spellStart"/>
            <w:r w:rsidRPr="000475A2">
              <w:t>të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trajtohen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ligjet</w:t>
            </w:r>
            <w:proofErr w:type="spellEnd"/>
            <w:r w:rsidRPr="000475A2">
              <w:t xml:space="preserve"> e </w:t>
            </w:r>
            <w:proofErr w:type="spellStart"/>
            <w:r w:rsidRPr="000475A2">
              <w:t>veprimit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dhe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korrelacionet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që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ekzistojnë</w:t>
            </w:r>
            <w:proofErr w:type="spellEnd"/>
            <w:r w:rsidRPr="000475A2">
              <w:t xml:space="preserve"> midis </w:t>
            </w:r>
            <w:proofErr w:type="spellStart"/>
            <w:r w:rsidRPr="000475A2">
              <w:t>fenomeneve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kimike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dhe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elektrike</w:t>
            </w:r>
            <w:proofErr w:type="spellEnd"/>
            <w:r w:rsidRPr="000475A2">
              <w:t xml:space="preserve">. Do </w:t>
            </w:r>
            <w:proofErr w:type="spellStart"/>
            <w:r w:rsidRPr="000475A2">
              <w:t>të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trajtohet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teoria</w:t>
            </w:r>
            <w:proofErr w:type="spellEnd"/>
            <w:r w:rsidRPr="000475A2">
              <w:t xml:space="preserve"> e </w:t>
            </w:r>
            <w:proofErr w:type="spellStart"/>
            <w:r w:rsidRPr="000475A2">
              <w:t>elektroliteve</w:t>
            </w:r>
            <w:proofErr w:type="spellEnd"/>
            <w:r w:rsidRPr="000475A2">
              <w:t xml:space="preserve">, </w:t>
            </w:r>
            <w:proofErr w:type="spellStart"/>
            <w:r w:rsidRPr="000475A2">
              <w:t>termodinamika</w:t>
            </w:r>
            <w:proofErr w:type="spellEnd"/>
            <w:r w:rsidRPr="000475A2">
              <w:t xml:space="preserve"> e </w:t>
            </w:r>
            <w:proofErr w:type="spellStart"/>
            <w:r w:rsidRPr="000475A2">
              <w:t>proceseve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elektrokimike</w:t>
            </w:r>
            <w:proofErr w:type="spellEnd"/>
            <w:r w:rsidRPr="000475A2"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kinetika</w:t>
            </w:r>
            <w:proofErr w:type="spellEnd"/>
            <w:r>
              <w:t xml:space="preserve"> e </w:t>
            </w:r>
            <w:proofErr w:type="spellStart"/>
            <w:r>
              <w:t>këtyre</w:t>
            </w:r>
            <w:proofErr w:type="spellEnd"/>
            <w:r>
              <w:t xml:space="preserve"> </w:t>
            </w:r>
            <w:proofErr w:type="spellStart"/>
            <w:r>
              <w:t>proceseve</w:t>
            </w:r>
            <w:proofErr w:type="spellEnd"/>
            <w:r>
              <w:t>,</w:t>
            </w:r>
            <w:r w:rsidRPr="000475A2">
              <w:t xml:space="preserve"> </w:t>
            </w:r>
          </w:p>
          <w:p w:rsidR="00267775" w:rsidRPr="00771690" w:rsidRDefault="00055B64" w:rsidP="00055B64">
            <w:pPr>
              <w:jc w:val="both"/>
              <w:rPr>
                <w:lang w:val="sq-AL"/>
              </w:rPr>
            </w:pPr>
            <w:r>
              <w:rPr>
                <w:rFonts w:eastAsia="Times New Roman"/>
                <w:lang w:val="sq-AL"/>
              </w:rPr>
              <w:t>që përbëjnë</w:t>
            </w:r>
            <w:r w:rsidR="00327C9E" w:rsidRPr="00771690">
              <w:rPr>
                <w:rFonts w:eastAsia="Times New Roman"/>
                <w:lang w:val="sq-AL"/>
              </w:rPr>
              <w:t xml:space="preserve"> nga bazat themelore të kësaj lë</w:t>
            </w:r>
            <w:r w:rsidR="00327C9E" w:rsidRPr="00771690">
              <w:rPr>
                <w:lang w:val="sq-AL"/>
              </w:rPr>
              <w:t>mie</w:t>
            </w:r>
            <w:r w:rsidR="00267775" w:rsidRPr="00771690">
              <w:rPr>
                <w:lang w:val="sq-AL"/>
              </w:rPr>
              <w:t>.</w:t>
            </w:r>
          </w:p>
          <w:p w:rsidR="007C3132" w:rsidRPr="00771690" w:rsidRDefault="007C3132" w:rsidP="00D67209">
            <w:pPr>
              <w:pStyle w:val="NoSpacing"/>
              <w:rPr>
                <w:i/>
              </w:rPr>
            </w:pPr>
          </w:p>
        </w:tc>
      </w:tr>
      <w:tr w:rsidR="00CF116F" w:rsidRPr="00771690" w:rsidTr="00183923">
        <w:tc>
          <w:tcPr>
            <w:tcW w:w="3617" w:type="dxa"/>
          </w:tcPr>
          <w:p w:rsidR="00CF116F" w:rsidRPr="00771690" w:rsidRDefault="00CF116F" w:rsidP="00CF116F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Qëllimet</w:t>
            </w:r>
            <w:proofErr w:type="spellEnd"/>
            <w:r w:rsidRPr="00771690">
              <w:rPr>
                <w:b/>
              </w:rPr>
              <w:t xml:space="preserve"> e </w:t>
            </w:r>
            <w:proofErr w:type="spellStart"/>
            <w:r w:rsidRPr="00771690">
              <w:rPr>
                <w:b/>
              </w:rPr>
              <w:t>lëndës</w:t>
            </w:r>
            <w:proofErr w:type="spellEnd"/>
            <w:r w:rsidRPr="00771690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7C3132" w:rsidRPr="00771690" w:rsidRDefault="007C3132" w:rsidP="00CF116F">
            <w:pPr>
              <w:pStyle w:val="NoSpacing"/>
              <w:rPr>
                <w:i/>
              </w:rPr>
            </w:pPr>
          </w:p>
          <w:p w:rsidR="00055B64" w:rsidRPr="000475A2" w:rsidRDefault="00055B64" w:rsidP="00055B64">
            <w:pPr>
              <w:jc w:val="both"/>
            </w:pPr>
            <w:proofErr w:type="spellStart"/>
            <w:r>
              <w:t>Ky</w:t>
            </w:r>
            <w:proofErr w:type="spellEnd"/>
            <w:r>
              <w:t xml:space="preserve"> </w:t>
            </w:r>
            <w:proofErr w:type="spellStart"/>
            <w:r>
              <w:t>kurs</w:t>
            </w:r>
            <w:proofErr w:type="spellEnd"/>
            <w:r>
              <w:t xml:space="preserve"> ka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qëllim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krijimi</w:t>
            </w:r>
            <w:r>
              <w:t>n</w:t>
            </w:r>
            <w:proofErr w:type="spellEnd"/>
            <w:r>
              <w:t xml:space="preserve"> e </w:t>
            </w:r>
            <w:proofErr w:type="spellStart"/>
            <w:r>
              <w:t>njohurive</w:t>
            </w:r>
            <w:proofErr w:type="spellEnd"/>
            <w:r w:rsidRPr="000475A2">
              <w:t xml:space="preserve"> </w:t>
            </w:r>
            <w:proofErr w:type="spellStart"/>
            <w:r>
              <w:t>bazë</w:t>
            </w:r>
            <w:proofErr w:type="spellEnd"/>
            <w:r>
              <w:t xml:space="preserve"> </w:t>
            </w:r>
            <w:proofErr w:type="spellStart"/>
            <w:r w:rsidRPr="000475A2">
              <w:t>për</w:t>
            </w:r>
            <w:proofErr w:type="spellEnd"/>
            <w:r w:rsidRPr="000475A2">
              <w:t xml:space="preserve"> </w:t>
            </w:r>
            <w:proofErr w:type="spellStart"/>
            <w:r>
              <w:t>shpejtësinë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dhe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rendin</w:t>
            </w:r>
            <w:proofErr w:type="spellEnd"/>
            <w:r w:rsidRPr="000475A2">
              <w:t xml:space="preserve"> e </w:t>
            </w:r>
            <w:proofErr w:type="spellStart"/>
            <w:r w:rsidRPr="000475A2">
              <w:t>reaksioneve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kimike</w:t>
            </w:r>
            <w:proofErr w:type="spellEnd"/>
            <w:r w:rsidRPr="000475A2">
              <w:t xml:space="preserve">, </w:t>
            </w:r>
            <w:proofErr w:type="spellStart"/>
            <w:r w:rsidRPr="000475A2">
              <w:t>mekanizmat</w:t>
            </w:r>
            <w:proofErr w:type="spellEnd"/>
            <w:r w:rsidRPr="000475A2">
              <w:t xml:space="preserve"> e </w:t>
            </w:r>
            <w:proofErr w:type="spellStart"/>
            <w:r w:rsidRPr="000475A2">
              <w:t>tyre</w:t>
            </w:r>
            <w:proofErr w:type="spellEnd"/>
            <w:r w:rsidRPr="000475A2">
              <w:t xml:space="preserve">, </w:t>
            </w:r>
            <w:proofErr w:type="spellStart"/>
            <w:r w:rsidRPr="000475A2">
              <w:t>llojin</w:t>
            </w:r>
            <w:proofErr w:type="spellEnd"/>
            <w:r w:rsidRPr="000475A2">
              <w:t xml:space="preserve"> e </w:t>
            </w:r>
            <w:proofErr w:type="spellStart"/>
            <w:r w:rsidRPr="000475A2">
              <w:t>reaksioneve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dhe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veprimi</w:t>
            </w:r>
            <w:r>
              <w:t>n</w:t>
            </w:r>
            <w:proofErr w:type="spellEnd"/>
            <w:r>
              <w:t xml:space="preserve"> e</w:t>
            </w:r>
            <w:r w:rsidRPr="000475A2">
              <w:t xml:space="preserve"> </w:t>
            </w:r>
            <w:proofErr w:type="spellStart"/>
            <w:r w:rsidRPr="000475A2">
              <w:t>katalizator</w:t>
            </w:r>
            <w:r>
              <w:t>ëve</w:t>
            </w:r>
            <w:proofErr w:type="spellEnd"/>
            <w:r w:rsidRPr="000475A2">
              <w:t xml:space="preserve">, </w:t>
            </w:r>
            <w:proofErr w:type="spellStart"/>
            <w:r w:rsidRPr="000475A2">
              <w:t>proceseve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elektrokimike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përfshirë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dy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kapituj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kryesorë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të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elektrokimi</w:t>
            </w:r>
            <w:r>
              <w:t>së</w:t>
            </w:r>
            <w:proofErr w:type="spellEnd"/>
            <w:r>
              <w:t xml:space="preserve">, </w:t>
            </w:r>
            <w:proofErr w:type="spellStart"/>
            <w:r>
              <w:t>termodinamikën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elektrokimike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dhe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kinetik</w:t>
            </w:r>
            <w:r>
              <w:t>ën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elektrokimike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që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përbëjnë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një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nga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bazat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themelore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i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këtij</w:t>
            </w:r>
            <w:proofErr w:type="spellEnd"/>
            <w:r w:rsidRPr="000475A2">
              <w:t xml:space="preserve"> </w:t>
            </w:r>
            <w:proofErr w:type="spellStart"/>
            <w:r w:rsidRPr="000475A2">
              <w:t>subjekti</w:t>
            </w:r>
            <w:proofErr w:type="spellEnd"/>
            <w:r w:rsidRPr="000475A2">
              <w:t>.</w:t>
            </w:r>
          </w:p>
          <w:p w:rsidR="007C3132" w:rsidRPr="00771690" w:rsidRDefault="007C3132" w:rsidP="00055B64">
            <w:pPr>
              <w:pStyle w:val="NoSpacing"/>
              <w:jc w:val="both"/>
              <w:rPr>
                <w:i/>
              </w:rPr>
            </w:pPr>
          </w:p>
        </w:tc>
      </w:tr>
      <w:tr w:rsidR="00CF116F" w:rsidRPr="00771690" w:rsidTr="00183923">
        <w:tc>
          <w:tcPr>
            <w:tcW w:w="3617" w:type="dxa"/>
          </w:tcPr>
          <w:p w:rsidR="00CF116F" w:rsidRPr="00771690" w:rsidRDefault="00CF116F" w:rsidP="00CF116F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Rezultatet</w:t>
            </w:r>
            <w:proofErr w:type="spellEnd"/>
            <w:r w:rsidRPr="00771690">
              <w:rPr>
                <w:b/>
              </w:rPr>
              <w:t xml:space="preserve"> e </w:t>
            </w:r>
            <w:proofErr w:type="spellStart"/>
            <w:r w:rsidRPr="00771690">
              <w:rPr>
                <w:b/>
              </w:rPr>
              <w:t>pritura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të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nxënies</w:t>
            </w:r>
            <w:proofErr w:type="spellEnd"/>
            <w:r w:rsidRPr="00771690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507CEC" w:rsidRDefault="00507CEC" w:rsidP="00055B64">
            <w:pPr>
              <w:numPr>
                <w:ilvl w:val="0"/>
                <w:numId w:val="2"/>
              </w:numPr>
              <w:tabs>
                <w:tab w:val="clear" w:pos="720"/>
              </w:tabs>
              <w:ind w:left="352"/>
              <w:jc w:val="both"/>
              <w:rPr>
                <w:lang w:val="sq-AL"/>
              </w:rPr>
            </w:pPr>
            <w:r w:rsidRPr="00771690">
              <w:rPr>
                <w:lang w:val="sq-AL"/>
              </w:rPr>
              <w:t>Të ketë koncepte të formuara në bazë të të cilave mund të bie përfundime të sigurta për shpejtësinë e reaksioneve, mekanizmave të tyre, për llojin e reaksioneve si dhe do të fitoj bazë për shtruarjen eksperimentale të problemeve.</w:t>
            </w:r>
          </w:p>
          <w:p w:rsidR="00055B64" w:rsidRPr="00771690" w:rsidRDefault="00055B64" w:rsidP="00055B64">
            <w:pPr>
              <w:ind w:left="352"/>
              <w:jc w:val="both"/>
              <w:rPr>
                <w:lang w:val="sq-AL"/>
              </w:rPr>
            </w:pPr>
          </w:p>
          <w:p w:rsidR="00507CEC" w:rsidRDefault="00507CEC" w:rsidP="00055B6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52"/>
              <w:jc w:val="both"/>
              <w:rPr>
                <w:lang w:val="sq-AL"/>
              </w:rPr>
            </w:pPr>
            <w:r w:rsidRPr="00771690">
              <w:rPr>
                <w:lang w:val="sq-AL"/>
              </w:rPr>
              <w:t xml:space="preserve">Të ketë bazë të mjaftueshme teorike dhe praktike për të sjellë konkluzione për veprimin e </w:t>
            </w:r>
            <w:r w:rsidRPr="00771690">
              <w:rPr>
                <w:lang w:val="sq-AL"/>
              </w:rPr>
              <w:lastRenderedPageBreak/>
              <w:t>katalizatorëve të llojeve të ndryshëm dhe zbatimin e tyre për rritjen e rendimentit në proceset e prodhimit.</w:t>
            </w:r>
          </w:p>
          <w:p w:rsidR="00055B64" w:rsidRDefault="00055B64" w:rsidP="00055B64">
            <w:pPr>
              <w:pStyle w:val="ListParagraph"/>
              <w:rPr>
                <w:lang w:val="sq-AL"/>
              </w:rPr>
            </w:pPr>
          </w:p>
          <w:p w:rsidR="00507CEC" w:rsidRPr="00055B64" w:rsidRDefault="00507CEC" w:rsidP="00055B6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52"/>
              <w:jc w:val="both"/>
              <w:rPr>
                <w:lang w:val="sq-AL"/>
              </w:rPr>
            </w:pPr>
            <w:r w:rsidRPr="00771690">
              <w:rPr>
                <w:lang w:val="sq-AL"/>
              </w:rPr>
              <w:t xml:space="preserve">Të japë përgjigje për proceset elektrokimike që përfshihen në dy kapituj kryesor të saj, termodinamikën dhe kinetikën elektrokimike që përbëjnë </w:t>
            </w:r>
            <w:r w:rsidR="00055B64">
              <w:rPr>
                <w:lang w:val="sq-AL"/>
              </w:rPr>
              <w:t>bazat themelore e</w:t>
            </w:r>
            <w:r w:rsidRPr="00771690">
              <w:rPr>
                <w:lang w:val="sq-AL"/>
              </w:rPr>
              <w:t xml:space="preserve"> kësaj lëmie,</w:t>
            </w:r>
            <w:r w:rsidR="00055B64">
              <w:rPr>
                <w:lang w:val="sq-AL"/>
              </w:rPr>
              <w:t xml:space="preserve"> proceset që zhvillohen</w:t>
            </w:r>
            <w:r w:rsidRPr="00055B64">
              <w:rPr>
                <w:lang w:val="sq-AL"/>
              </w:rPr>
              <w:t xml:space="preserve"> gjatë kalimit të rrymës në tretjet elektrolike.</w:t>
            </w:r>
          </w:p>
          <w:p w:rsidR="007C3132" w:rsidRPr="00771690" w:rsidRDefault="007C3132" w:rsidP="00CF116F">
            <w:pPr>
              <w:pStyle w:val="NoSpacing"/>
              <w:rPr>
                <w:i/>
              </w:rPr>
            </w:pPr>
          </w:p>
        </w:tc>
      </w:tr>
      <w:tr w:rsidR="00FF7590" w:rsidRPr="00771690" w:rsidTr="00CD6E12">
        <w:tc>
          <w:tcPr>
            <w:tcW w:w="8856" w:type="dxa"/>
            <w:gridSpan w:val="4"/>
            <w:shd w:val="clear" w:color="auto" w:fill="D9D9D9"/>
          </w:tcPr>
          <w:p w:rsidR="00FF7590" w:rsidRPr="00771690" w:rsidRDefault="00FF7590" w:rsidP="00CF116F">
            <w:pPr>
              <w:pStyle w:val="NoSpacing"/>
              <w:rPr>
                <w:i/>
              </w:rPr>
            </w:pPr>
          </w:p>
        </w:tc>
      </w:tr>
      <w:tr w:rsidR="00FB050B" w:rsidRPr="00771690" w:rsidTr="00CD6E12">
        <w:tc>
          <w:tcPr>
            <w:tcW w:w="8856" w:type="dxa"/>
            <w:gridSpan w:val="4"/>
            <w:shd w:val="clear" w:color="auto" w:fill="D9D9D9"/>
          </w:tcPr>
          <w:p w:rsidR="00FB050B" w:rsidRPr="00771690" w:rsidRDefault="00183923" w:rsidP="00183923">
            <w:pPr>
              <w:pStyle w:val="NoSpacing"/>
              <w:jc w:val="center"/>
              <w:rPr>
                <w:b/>
              </w:rPr>
            </w:pPr>
            <w:proofErr w:type="spellStart"/>
            <w:r w:rsidRPr="00771690">
              <w:rPr>
                <w:b/>
              </w:rPr>
              <w:t>Kontributi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nё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ngarkesёn</w:t>
            </w:r>
            <w:proofErr w:type="spellEnd"/>
            <w:r w:rsidRPr="00771690">
              <w:rPr>
                <w:b/>
              </w:rPr>
              <w:t xml:space="preserve"> e </w:t>
            </w:r>
            <w:proofErr w:type="spellStart"/>
            <w:r w:rsidRPr="00771690">
              <w:rPr>
                <w:b/>
              </w:rPr>
              <w:t>studentit</w:t>
            </w:r>
            <w:proofErr w:type="spellEnd"/>
            <w:r w:rsidRPr="00771690">
              <w:rPr>
                <w:b/>
              </w:rPr>
              <w:t xml:space="preserve"> ( </w:t>
            </w:r>
            <w:proofErr w:type="spellStart"/>
            <w:r w:rsidRPr="00771690">
              <w:rPr>
                <w:b/>
              </w:rPr>
              <w:t>gjё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qё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duhet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tё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korrespondoj</w:t>
            </w:r>
            <w:proofErr w:type="spellEnd"/>
            <w:r w:rsidRPr="00771690">
              <w:rPr>
                <w:b/>
              </w:rPr>
              <w:t xml:space="preserve"> me </w:t>
            </w:r>
            <w:proofErr w:type="spellStart"/>
            <w:r w:rsidRPr="00771690">
              <w:rPr>
                <w:b/>
              </w:rPr>
              <w:t>rezultatet</w:t>
            </w:r>
            <w:proofErr w:type="spellEnd"/>
            <w:r w:rsidRPr="00771690">
              <w:rPr>
                <w:b/>
              </w:rPr>
              <w:t xml:space="preserve"> e </w:t>
            </w:r>
            <w:proofErr w:type="spellStart"/>
            <w:r w:rsidRPr="00771690">
              <w:rPr>
                <w:b/>
              </w:rPr>
              <w:t>tё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nxёnit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tё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studentit</w:t>
            </w:r>
            <w:proofErr w:type="spellEnd"/>
            <w:r w:rsidRPr="00771690">
              <w:rPr>
                <w:b/>
              </w:rPr>
              <w:t>)</w:t>
            </w:r>
          </w:p>
        </w:tc>
      </w:tr>
      <w:tr w:rsidR="00183923" w:rsidRPr="00771690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Pr="00771690" w:rsidRDefault="00183923" w:rsidP="00183923">
            <w:pPr>
              <w:rPr>
                <w:b/>
              </w:rPr>
            </w:pPr>
            <w:proofErr w:type="spellStart"/>
            <w:r w:rsidRPr="00771690">
              <w:rPr>
                <w:b/>
              </w:rPr>
              <w:t>Aktiviteti</w:t>
            </w:r>
            <w:proofErr w:type="spellEnd"/>
            <w:r w:rsidRPr="00771690">
              <w:rPr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71690" w:rsidRDefault="00183923" w:rsidP="00183923">
            <w:pPr>
              <w:rPr>
                <w:b/>
              </w:rPr>
            </w:pPr>
            <w:proofErr w:type="spellStart"/>
            <w:r w:rsidRPr="00771690">
              <w:rPr>
                <w:b/>
              </w:rPr>
              <w:t>Orë</w:t>
            </w:r>
            <w:proofErr w:type="spellEnd"/>
            <w:r w:rsidRPr="00771690"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71690" w:rsidRDefault="00183923" w:rsidP="00183923">
            <w:pPr>
              <w:rPr>
                <w:b/>
              </w:rPr>
            </w:pPr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Ditë</w:t>
            </w:r>
            <w:proofErr w:type="spellEnd"/>
            <w:r w:rsidRPr="00771690">
              <w:rPr>
                <w:b/>
              </w:rPr>
              <w:t>/</w:t>
            </w:r>
            <w:proofErr w:type="spellStart"/>
            <w:r w:rsidRPr="00771690">
              <w:rPr>
                <w:b/>
              </w:rPr>
              <w:t>javë</w:t>
            </w:r>
            <w:proofErr w:type="spellEnd"/>
            <w:r w:rsidRPr="00771690">
              <w:rPr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71690" w:rsidRDefault="00183923" w:rsidP="00183923">
            <w:pPr>
              <w:rPr>
                <w:b/>
              </w:rPr>
            </w:pPr>
            <w:proofErr w:type="spellStart"/>
            <w:r w:rsidRPr="00771690">
              <w:rPr>
                <w:b/>
              </w:rPr>
              <w:t>Gjithësej</w:t>
            </w:r>
            <w:proofErr w:type="spellEnd"/>
          </w:p>
        </w:tc>
      </w:tr>
      <w:tr w:rsidR="00161CA3" w:rsidRPr="00771690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61CA3" w:rsidRPr="00771690" w:rsidRDefault="00161CA3" w:rsidP="00183923">
            <w:proofErr w:type="spellStart"/>
            <w:r w:rsidRPr="00771690"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45</w:t>
            </w:r>
          </w:p>
        </w:tc>
      </w:tr>
      <w:tr w:rsidR="00161CA3" w:rsidRPr="00771690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61CA3" w:rsidRPr="00771690" w:rsidRDefault="00161CA3" w:rsidP="00183923">
            <w:proofErr w:type="spellStart"/>
            <w:r w:rsidRPr="00771690">
              <w:t>Ushtrime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teorike</w:t>
            </w:r>
            <w:proofErr w:type="spellEnd"/>
            <w:r w:rsidRPr="00771690">
              <w:t>/</w:t>
            </w:r>
            <w:proofErr w:type="spellStart"/>
            <w:r w:rsidRPr="00771690"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45</w:t>
            </w:r>
          </w:p>
        </w:tc>
      </w:tr>
      <w:tr w:rsidR="00161CA3" w:rsidRPr="00771690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61CA3" w:rsidRPr="00771690" w:rsidRDefault="00161CA3" w:rsidP="00183923">
            <w:proofErr w:type="spellStart"/>
            <w:r w:rsidRPr="00771690">
              <w:t>Punë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/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61CA3" w:rsidRPr="00883FE3" w:rsidRDefault="00161CA3" w:rsidP="001A4DFF"/>
        </w:tc>
      </w:tr>
      <w:tr w:rsidR="00161CA3" w:rsidRPr="00771690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61CA3" w:rsidRPr="00771690" w:rsidRDefault="00161CA3" w:rsidP="00183923">
            <w:r w:rsidRPr="00771690">
              <w:rPr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10</w:t>
            </w:r>
          </w:p>
        </w:tc>
      </w:tr>
      <w:tr w:rsidR="00161CA3" w:rsidRPr="00771690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61CA3" w:rsidRPr="00771690" w:rsidRDefault="00161CA3" w:rsidP="00183923">
            <w:proofErr w:type="spellStart"/>
            <w:r w:rsidRPr="00771690">
              <w:t>Ushtrime</w:t>
            </w:r>
            <w:proofErr w:type="spellEnd"/>
            <w:r w:rsidRPr="00771690">
              <w:t xml:space="preserve">  </w:t>
            </w:r>
            <w:proofErr w:type="spellStart"/>
            <w:r w:rsidRPr="00771690">
              <w:t>në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/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61CA3" w:rsidRPr="00883FE3" w:rsidRDefault="00161CA3" w:rsidP="001A4DFF"/>
        </w:tc>
      </w:tr>
      <w:tr w:rsidR="00161CA3" w:rsidRPr="00771690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61CA3" w:rsidRPr="00771690" w:rsidRDefault="00161CA3" w:rsidP="00183923">
            <w:proofErr w:type="spellStart"/>
            <w:r w:rsidRPr="00771690"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671217" w:rsidP="001A4DFF">
            <w: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671217" w:rsidP="001A4DFF">
            <w: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61CA3" w:rsidRPr="00883FE3" w:rsidRDefault="00671217" w:rsidP="001A4DFF">
            <w:r>
              <w:t>5</w:t>
            </w:r>
          </w:p>
        </w:tc>
      </w:tr>
      <w:tr w:rsidR="00161CA3" w:rsidRPr="00771690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61CA3" w:rsidRPr="00771690" w:rsidRDefault="00161CA3" w:rsidP="00183923">
            <w:proofErr w:type="spellStart"/>
            <w:r w:rsidRPr="00771690">
              <w:t>Detyra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të</w:t>
            </w:r>
            <w:proofErr w:type="spellEnd"/>
            <w:r w:rsidRPr="00771690">
              <w:t xml:space="preserve">  </w:t>
            </w:r>
            <w:proofErr w:type="spellStart"/>
            <w:r w:rsidRPr="00771690"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5</w:t>
            </w:r>
          </w:p>
        </w:tc>
      </w:tr>
      <w:tr w:rsidR="00161CA3" w:rsidRPr="00771690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61CA3" w:rsidRPr="00771690" w:rsidRDefault="00161CA3" w:rsidP="00183923">
            <w:proofErr w:type="spellStart"/>
            <w:r w:rsidRPr="00771690">
              <w:t>Koha</w:t>
            </w:r>
            <w:proofErr w:type="spellEnd"/>
            <w:r w:rsidRPr="00771690">
              <w:t xml:space="preserve"> e </w:t>
            </w:r>
            <w:proofErr w:type="spellStart"/>
            <w:r w:rsidRPr="00771690">
              <w:t>studimit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vetanak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të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studentit</w:t>
            </w:r>
            <w:proofErr w:type="spellEnd"/>
            <w:r w:rsidRPr="00771690">
              <w:t xml:space="preserve"> (</w:t>
            </w:r>
            <w:proofErr w:type="spellStart"/>
            <w:r w:rsidRPr="00771690">
              <w:t>në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bibliotekë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ose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në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shtëpi</w:t>
            </w:r>
            <w:proofErr w:type="spellEnd"/>
            <w:r w:rsidRPr="00771690"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45</w:t>
            </w:r>
          </w:p>
        </w:tc>
      </w:tr>
      <w:tr w:rsidR="00161CA3" w:rsidRPr="00771690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61CA3" w:rsidRPr="00771690" w:rsidRDefault="00161CA3" w:rsidP="00183923">
            <w:proofErr w:type="spellStart"/>
            <w:r w:rsidRPr="00771690">
              <w:t>Përgaditja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përfundimtare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për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10</w:t>
            </w:r>
          </w:p>
        </w:tc>
      </w:tr>
      <w:tr w:rsidR="00161CA3" w:rsidRPr="00771690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61CA3" w:rsidRPr="00771690" w:rsidRDefault="00161CA3" w:rsidP="00183923">
            <w:proofErr w:type="spellStart"/>
            <w:r w:rsidRPr="00771690">
              <w:t>Koha</w:t>
            </w:r>
            <w:proofErr w:type="spellEnd"/>
            <w:r w:rsidRPr="00771690">
              <w:t xml:space="preserve"> e </w:t>
            </w:r>
            <w:proofErr w:type="spellStart"/>
            <w:r w:rsidRPr="00771690">
              <w:t>kaluar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në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vlerësim</w:t>
            </w:r>
            <w:proofErr w:type="spellEnd"/>
            <w:r w:rsidRPr="00771690">
              <w:t xml:space="preserve"> (</w:t>
            </w:r>
            <w:proofErr w:type="spellStart"/>
            <w:r w:rsidRPr="00771690">
              <w:t>teste,kuiz,provim</w:t>
            </w:r>
            <w:proofErr w:type="spellEnd"/>
            <w:r w:rsidRPr="00771690"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61CA3" w:rsidRPr="00883FE3" w:rsidRDefault="00161CA3" w:rsidP="001A4DFF">
            <w:r w:rsidRPr="00883FE3">
              <w:t>10</w:t>
            </w:r>
          </w:p>
        </w:tc>
      </w:tr>
      <w:tr w:rsidR="00161CA3" w:rsidRPr="00771690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61CA3" w:rsidRPr="00771690" w:rsidRDefault="00161CA3" w:rsidP="00183923">
            <w:proofErr w:type="spellStart"/>
            <w:r w:rsidRPr="00771690">
              <w:t>Projektet,prezentimet</w:t>
            </w:r>
            <w:proofErr w:type="spellEnd"/>
            <w:r w:rsidRPr="00771690">
              <w:t xml:space="preserve"> ,</w:t>
            </w:r>
            <w:proofErr w:type="spellStart"/>
            <w:r w:rsidRPr="00771690">
              <w:t>etj</w:t>
            </w:r>
            <w:proofErr w:type="spellEnd"/>
          </w:p>
          <w:p w:rsidR="00161CA3" w:rsidRPr="00771690" w:rsidRDefault="00161CA3" w:rsidP="00183923">
            <w:r w:rsidRPr="00771690"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A3" w:rsidRPr="00883FE3" w:rsidRDefault="00161CA3" w:rsidP="001A4DFF"/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61CA3" w:rsidRPr="00883FE3" w:rsidRDefault="00161CA3" w:rsidP="001A4DFF"/>
        </w:tc>
      </w:tr>
      <w:tr w:rsidR="00161CA3" w:rsidRPr="00771690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61CA3" w:rsidRPr="00771690" w:rsidRDefault="00161CA3" w:rsidP="00183923">
            <w:pPr>
              <w:rPr>
                <w:b/>
              </w:rPr>
            </w:pPr>
            <w:proofErr w:type="spellStart"/>
            <w:r w:rsidRPr="00771690">
              <w:rPr>
                <w:b/>
              </w:rPr>
              <w:t>Totali</w:t>
            </w:r>
            <w:proofErr w:type="spellEnd"/>
            <w:r w:rsidRPr="00771690">
              <w:rPr>
                <w:b/>
              </w:rPr>
              <w:t xml:space="preserve"> </w:t>
            </w:r>
          </w:p>
          <w:p w:rsidR="00161CA3" w:rsidRPr="00771690" w:rsidRDefault="00161CA3" w:rsidP="00183923">
            <w:pPr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61CA3" w:rsidRPr="00883FE3" w:rsidRDefault="00161CA3" w:rsidP="001A4DFF">
            <w:pPr>
              <w:rPr>
                <w:b/>
                <w:sz w:val="22"/>
                <w:szCs w:val="22"/>
              </w:rPr>
            </w:pPr>
            <w:r w:rsidRPr="00883FE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61CA3" w:rsidRPr="00883FE3" w:rsidRDefault="00161CA3" w:rsidP="001A4DFF">
            <w:pPr>
              <w:rPr>
                <w:b/>
                <w:sz w:val="22"/>
                <w:szCs w:val="22"/>
              </w:rPr>
            </w:pPr>
            <w:r w:rsidRPr="00883FE3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61CA3" w:rsidRPr="00883FE3" w:rsidRDefault="00161CA3" w:rsidP="001A4DFF">
            <w:pPr>
              <w:rPr>
                <w:b/>
                <w:sz w:val="22"/>
                <w:szCs w:val="22"/>
              </w:rPr>
            </w:pPr>
            <w:r w:rsidRPr="00883FE3">
              <w:rPr>
                <w:b/>
                <w:sz w:val="22"/>
                <w:szCs w:val="22"/>
              </w:rPr>
              <w:t>17</w:t>
            </w:r>
            <w:r w:rsidR="00671217">
              <w:rPr>
                <w:b/>
                <w:sz w:val="22"/>
                <w:szCs w:val="22"/>
              </w:rPr>
              <w:t>5</w:t>
            </w:r>
          </w:p>
        </w:tc>
      </w:tr>
      <w:tr w:rsidR="00161CA3" w:rsidRPr="00771690" w:rsidTr="00CD6E12">
        <w:tc>
          <w:tcPr>
            <w:tcW w:w="8856" w:type="dxa"/>
            <w:gridSpan w:val="4"/>
            <w:shd w:val="clear" w:color="auto" w:fill="D9D9D9"/>
          </w:tcPr>
          <w:p w:rsidR="00161CA3" w:rsidRPr="00771690" w:rsidRDefault="00161CA3" w:rsidP="00183923">
            <w:pPr>
              <w:rPr>
                <w:b/>
              </w:rPr>
            </w:pPr>
          </w:p>
        </w:tc>
      </w:tr>
      <w:tr w:rsidR="00161CA3" w:rsidRPr="00771690" w:rsidTr="00183923">
        <w:tc>
          <w:tcPr>
            <w:tcW w:w="3617" w:type="dxa"/>
          </w:tcPr>
          <w:p w:rsidR="00161CA3" w:rsidRPr="00771690" w:rsidRDefault="00161CA3" w:rsidP="00183923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Metodologjia</w:t>
            </w:r>
            <w:proofErr w:type="spellEnd"/>
            <w:r w:rsidRPr="00771690">
              <w:rPr>
                <w:b/>
              </w:rPr>
              <w:t xml:space="preserve"> e </w:t>
            </w:r>
            <w:proofErr w:type="spellStart"/>
            <w:r w:rsidRPr="00771690">
              <w:rPr>
                <w:b/>
              </w:rPr>
              <w:t>mësimëdhënies</w:t>
            </w:r>
            <w:proofErr w:type="spellEnd"/>
            <w:r w:rsidRPr="00771690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61CA3" w:rsidRPr="00771690" w:rsidRDefault="00161CA3" w:rsidP="00183923">
            <w:pPr>
              <w:pStyle w:val="NoSpacing"/>
              <w:rPr>
                <w:i/>
              </w:rPr>
            </w:pPr>
          </w:p>
          <w:p w:rsidR="00161CA3" w:rsidRPr="00771690" w:rsidRDefault="00161CA3" w:rsidP="00327C9E">
            <w:pPr>
              <w:rPr>
                <w:rFonts w:eastAsia="Calibri"/>
                <w:lang w:val="it-IT"/>
              </w:rPr>
            </w:pPr>
            <w:r w:rsidRPr="00771690">
              <w:rPr>
                <w:rFonts w:eastAsia="Calibri"/>
                <w:lang w:val="it-IT"/>
              </w:rPr>
              <w:t>Ligjërata, ushtrime numerike, ushtrime laboratorike</w:t>
            </w:r>
          </w:p>
          <w:p w:rsidR="00161CA3" w:rsidRPr="00771690" w:rsidRDefault="00161CA3" w:rsidP="00183923">
            <w:pPr>
              <w:pStyle w:val="NoSpacing"/>
              <w:rPr>
                <w:i/>
              </w:rPr>
            </w:pPr>
          </w:p>
        </w:tc>
      </w:tr>
      <w:tr w:rsidR="00161CA3" w:rsidRPr="00771690" w:rsidTr="00183923">
        <w:tc>
          <w:tcPr>
            <w:tcW w:w="3617" w:type="dxa"/>
          </w:tcPr>
          <w:p w:rsidR="00161CA3" w:rsidRPr="00771690" w:rsidRDefault="00161CA3" w:rsidP="00183923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</w:tcPr>
          <w:p w:rsidR="00161CA3" w:rsidRPr="00771690" w:rsidRDefault="00161CA3" w:rsidP="00183923">
            <w:pPr>
              <w:pStyle w:val="NoSpacing"/>
              <w:rPr>
                <w:i/>
              </w:rPr>
            </w:pPr>
          </w:p>
        </w:tc>
      </w:tr>
      <w:tr w:rsidR="00161CA3" w:rsidRPr="00771690" w:rsidTr="00183923">
        <w:tc>
          <w:tcPr>
            <w:tcW w:w="3617" w:type="dxa"/>
          </w:tcPr>
          <w:p w:rsidR="00161CA3" w:rsidRPr="00771690" w:rsidRDefault="00161CA3" w:rsidP="00183923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Metodat</w:t>
            </w:r>
            <w:proofErr w:type="spellEnd"/>
            <w:r w:rsidRPr="00771690">
              <w:rPr>
                <w:b/>
              </w:rPr>
              <w:t xml:space="preserve"> e </w:t>
            </w:r>
            <w:proofErr w:type="spellStart"/>
            <w:r w:rsidRPr="00771690">
              <w:rPr>
                <w:b/>
              </w:rPr>
              <w:t>vlerësimit</w:t>
            </w:r>
            <w:proofErr w:type="spellEnd"/>
            <w:r w:rsidRPr="00771690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161CA3" w:rsidRPr="00771690" w:rsidRDefault="00161CA3" w:rsidP="00183923">
            <w:pPr>
              <w:pStyle w:val="NoSpacing"/>
              <w:rPr>
                <w:i/>
              </w:rPr>
            </w:pPr>
          </w:p>
          <w:p w:rsidR="00373F41" w:rsidRPr="00854454" w:rsidRDefault="00373F41" w:rsidP="00373F4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Vlerësimi i parë: 25</w:t>
            </w:r>
            <w:r w:rsidRPr="00854454">
              <w:rPr>
                <w:lang w:val="sv-SE"/>
              </w:rPr>
              <w:t>%, Vlerësimi i dytë</w:t>
            </w:r>
            <w:r>
              <w:rPr>
                <w:lang w:val="sv-SE"/>
              </w:rPr>
              <w:t>:</w:t>
            </w:r>
            <w:r w:rsidRPr="00854454">
              <w:rPr>
                <w:lang w:val="sv-SE"/>
              </w:rPr>
              <w:t xml:space="preserve"> </w:t>
            </w:r>
            <w:r>
              <w:rPr>
                <w:lang w:val="sv-SE"/>
              </w:rPr>
              <w:t>2</w:t>
            </w:r>
            <w:r w:rsidRPr="00854454">
              <w:rPr>
                <w:lang w:val="sv-SE"/>
              </w:rPr>
              <w:t xml:space="preserve">5 %, </w:t>
            </w:r>
            <w:r>
              <w:rPr>
                <w:lang w:val="sv-SE"/>
              </w:rPr>
              <w:t>Detyrat e shtëpisë dhe seminaret: 1</w:t>
            </w:r>
            <w:r w:rsidRPr="00854454">
              <w:rPr>
                <w:lang w:val="sv-SE"/>
              </w:rPr>
              <w:t xml:space="preserve">0 %, </w:t>
            </w:r>
            <w:r>
              <w:rPr>
                <w:lang w:val="sv-SE"/>
              </w:rPr>
              <w:t>Vijimi i rregullt:</w:t>
            </w:r>
            <w:r w:rsidRPr="00854454">
              <w:rPr>
                <w:lang w:val="sv-SE"/>
              </w:rPr>
              <w:t xml:space="preserve"> 5 %, </w:t>
            </w:r>
            <w:r>
              <w:rPr>
                <w:lang w:val="sv-SE"/>
              </w:rPr>
              <w:t xml:space="preserve">Testi final: 35%, </w:t>
            </w:r>
            <w:r w:rsidRPr="00854454">
              <w:rPr>
                <w:lang w:val="sv-SE"/>
              </w:rPr>
              <w:t>Total 100%</w:t>
            </w:r>
          </w:p>
          <w:p w:rsidR="00161CA3" w:rsidRPr="00771690" w:rsidRDefault="00161CA3" w:rsidP="00183923">
            <w:pPr>
              <w:pStyle w:val="NoSpacing"/>
              <w:rPr>
                <w:i/>
              </w:rPr>
            </w:pPr>
          </w:p>
        </w:tc>
      </w:tr>
      <w:tr w:rsidR="00161CA3" w:rsidRPr="00771690" w:rsidTr="00CD6E12">
        <w:tc>
          <w:tcPr>
            <w:tcW w:w="8856" w:type="dxa"/>
            <w:gridSpan w:val="4"/>
            <w:shd w:val="clear" w:color="auto" w:fill="D9D9D9"/>
          </w:tcPr>
          <w:p w:rsidR="00161CA3" w:rsidRPr="00771690" w:rsidRDefault="00161CA3" w:rsidP="00183923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Literatura</w:t>
            </w:r>
            <w:proofErr w:type="spellEnd"/>
            <w:r w:rsidRPr="00771690">
              <w:rPr>
                <w:b/>
              </w:rPr>
              <w:t xml:space="preserve"> </w:t>
            </w:r>
          </w:p>
        </w:tc>
      </w:tr>
      <w:tr w:rsidR="00161CA3" w:rsidRPr="00771690" w:rsidTr="00183923">
        <w:tc>
          <w:tcPr>
            <w:tcW w:w="3617" w:type="dxa"/>
          </w:tcPr>
          <w:p w:rsidR="00161CA3" w:rsidRPr="00771690" w:rsidRDefault="00161CA3" w:rsidP="00183923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t>Literatura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bazë</w:t>
            </w:r>
            <w:proofErr w:type="spellEnd"/>
            <w:r w:rsidRPr="00771690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61CA3" w:rsidRDefault="00161CA3" w:rsidP="00183923">
            <w:pPr>
              <w:pStyle w:val="NoSpacing"/>
              <w:rPr>
                <w:rFonts w:eastAsia="Calibri"/>
                <w:color w:val="231F20"/>
              </w:rPr>
            </w:pPr>
            <w:r w:rsidRPr="00771690">
              <w:rPr>
                <w:rFonts w:eastAsia="Times New Roman"/>
                <w:b/>
                <w:i/>
                <w:lang w:val="sq-AL"/>
              </w:rPr>
              <w:t>P. W. Atkins,</w:t>
            </w:r>
            <w:r w:rsidRPr="00771690">
              <w:rPr>
                <w:rFonts w:eastAsia="Times New Roman"/>
                <w:i/>
                <w:lang w:val="sq-AL"/>
              </w:rPr>
              <w:t xml:space="preserve"> </w:t>
            </w:r>
            <w:r w:rsidRPr="00771690">
              <w:rPr>
                <w:rFonts w:eastAsia="Calibri"/>
                <w:i/>
                <w:iCs/>
                <w:color w:val="231F20"/>
              </w:rPr>
              <w:t>Physical Chemistry</w:t>
            </w:r>
            <w:r w:rsidRPr="00771690">
              <w:rPr>
                <w:rFonts w:eastAsia="Calibri"/>
                <w:color w:val="231F20"/>
              </w:rPr>
              <w:t>, Eighth Edition,</w:t>
            </w:r>
            <w:r w:rsidRPr="00771690">
              <w:rPr>
                <w:i/>
                <w:lang w:val="sq-AL"/>
              </w:rPr>
              <w:t xml:space="preserve">  </w:t>
            </w:r>
            <w:r w:rsidRPr="00771690">
              <w:rPr>
                <w:i/>
                <w:lang w:val="sq-AL"/>
              </w:rPr>
              <w:lastRenderedPageBreak/>
              <w:t xml:space="preserve">Oxford Univ. </w:t>
            </w:r>
            <w:r w:rsidRPr="00771690">
              <w:rPr>
                <w:rFonts w:eastAsia="Times New Roman"/>
                <w:i/>
                <w:lang w:val="sq-AL"/>
              </w:rPr>
              <w:t xml:space="preserve"> Press, Oxford</w:t>
            </w:r>
            <w:r w:rsidRPr="00771690">
              <w:rPr>
                <w:i/>
                <w:lang w:val="sq-AL"/>
              </w:rPr>
              <w:t xml:space="preserve">, </w:t>
            </w:r>
            <w:r w:rsidRPr="00771690">
              <w:rPr>
                <w:rFonts w:eastAsia="Calibri"/>
                <w:color w:val="231F20"/>
              </w:rPr>
              <w:t>2006</w:t>
            </w:r>
          </w:p>
          <w:p w:rsidR="00161CA3" w:rsidRDefault="00161CA3" w:rsidP="00183923">
            <w:pPr>
              <w:pStyle w:val="NoSpacing"/>
              <w:rPr>
                <w:rFonts w:eastAsia="Calibri"/>
                <w:color w:val="231F20"/>
              </w:rPr>
            </w:pPr>
          </w:p>
          <w:p w:rsidR="00161CA3" w:rsidRDefault="00161CA3" w:rsidP="007716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254D">
              <w:rPr>
                <w:rFonts w:eastAsia="Times New Roman"/>
                <w:b/>
                <w:i/>
                <w:lang w:val="sq-AL"/>
              </w:rPr>
              <w:t>P. W. Atkins</w:t>
            </w:r>
            <w:r w:rsidRPr="0055254D">
              <w:rPr>
                <w:rFonts w:eastAsia="Calibri"/>
                <w:b/>
              </w:rPr>
              <w:t xml:space="preserve"> and Julio de Paula</w:t>
            </w:r>
            <w:r w:rsidRPr="0055254D">
              <w:rPr>
                <w:rFonts w:eastAsia="Times New Roman"/>
                <w:b/>
                <w:i/>
                <w:lang w:val="sq-AL"/>
              </w:rPr>
              <w:t>,</w:t>
            </w:r>
            <w:r w:rsidRPr="0055254D">
              <w:rPr>
                <w:rFonts w:eastAsia="Times New Roman"/>
                <w:i/>
                <w:lang w:val="sq-AL"/>
              </w:rPr>
              <w:t xml:space="preserve"> </w:t>
            </w:r>
            <w:r w:rsidRPr="0055254D">
              <w:rPr>
                <w:rFonts w:eastAsia="Calibri"/>
                <w:i/>
                <w:iCs/>
              </w:rPr>
              <w:t>Elements of Physical Chemistry</w:t>
            </w:r>
            <w:r w:rsidRPr="0055254D">
              <w:rPr>
                <w:rFonts w:eastAsia="Calibri"/>
              </w:rPr>
              <w:t xml:space="preserve">, Fifth Edition, Oxford </w:t>
            </w:r>
            <w:r>
              <w:rPr>
                <w:rFonts w:eastAsia="Calibri"/>
              </w:rPr>
              <w:t xml:space="preserve">     </w:t>
            </w:r>
            <w:r w:rsidRPr="0055254D">
              <w:rPr>
                <w:rFonts w:eastAsia="Calibri"/>
              </w:rPr>
              <w:t>University Press, 2009.</w:t>
            </w:r>
          </w:p>
          <w:p w:rsidR="00161CA3" w:rsidRPr="0055254D" w:rsidRDefault="00161CA3" w:rsidP="00771690">
            <w:pPr>
              <w:autoSpaceDE w:val="0"/>
              <w:autoSpaceDN w:val="0"/>
              <w:adjustRightInd w:val="0"/>
              <w:rPr>
                <w:rFonts w:eastAsia="Times New Roman"/>
                <w:i/>
                <w:lang w:val="sq-AL"/>
              </w:rPr>
            </w:pPr>
          </w:p>
          <w:p w:rsidR="00161CA3" w:rsidRPr="0055254D" w:rsidRDefault="00161CA3" w:rsidP="00771690">
            <w:r w:rsidRPr="0055254D">
              <w:rPr>
                <w:rFonts w:eastAsia="Times-Roman"/>
                <w:b/>
                <w:i/>
              </w:rPr>
              <w:t>Robert .G. Mortimer,</w:t>
            </w:r>
            <w:r w:rsidRPr="0055254D">
              <w:rPr>
                <w:rFonts w:eastAsia="Times-Roman"/>
              </w:rPr>
              <w:t xml:space="preserve">  </w:t>
            </w:r>
            <w:r w:rsidRPr="0055254D">
              <w:rPr>
                <w:rFonts w:eastAsia="Times-Roman"/>
                <w:i/>
              </w:rPr>
              <w:t>Physical chemistry, third ed. Elsevier Academic Press, 2008</w:t>
            </w:r>
          </w:p>
          <w:p w:rsidR="00161CA3" w:rsidRPr="00771690" w:rsidRDefault="00161CA3" w:rsidP="00183923">
            <w:pPr>
              <w:pStyle w:val="NoSpacing"/>
              <w:rPr>
                <w:i/>
              </w:rPr>
            </w:pPr>
          </w:p>
        </w:tc>
      </w:tr>
      <w:tr w:rsidR="00161CA3" w:rsidRPr="00771690" w:rsidTr="00183923">
        <w:tc>
          <w:tcPr>
            <w:tcW w:w="3617" w:type="dxa"/>
          </w:tcPr>
          <w:p w:rsidR="00161CA3" w:rsidRPr="00771690" w:rsidRDefault="00161CA3" w:rsidP="00183923">
            <w:pPr>
              <w:pStyle w:val="NoSpacing"/>
              <w:rPr>
                <w:b/>
              </w:rPr>
            </w:pPr>
            <w:proofErr w:type="spellStart"/>
            <w:r w:rsidRPr="00771690">
              <w:rPr>
                <w:b/>
              </w:rPr>
              <w:lastRenderedPageBreak/>
              <w:t>Literatura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shtesë</w:t>
            </w:r>
            <w:proofErr w:type="spellEnd"/>
            <w:r w:rsidRPr="00771690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817B8F" w:rsidRPr="00883FE3" w:rsidRDefault="00817B8F" w:rsidP="00817B8F">
            <w:pPr>
              <w:rPr>
                <w:lang w:val="sq-AL"/>
              </w:rPr>
            </w:pPr>
            <w:r w:rsidRPr="00883FE3">
              <w:rPr>
                <w:b/>
                <w:i/>
                <w:lang w:val="sq-AL"/>
              </w:rPr>
              <w:t>V. Kola:</w:t>
            </w:r>
            <w:r w:rsidRPr="00883FE3">
              <w:rPr>
                <w:lang w:val="sq-AL"/>
              </w:rPr>
              <w:t xml:space="preserve"> </w:t>
            </w:r>
            <w:r w:rsidRPr="00883FE3">
              <w:rPr>
                <w:i/>
                <w:lang w:val="sq-AL"/>
              </w:rPr>
              <w:t>Kinetika Kimike dhe Kataliza, UT. Tiranë 1980.</w:t>
            </w:r>
          </w:p>
          <w:p w:rsidR="00817B8F" w:rsidRPr="00883FE3" w:rsidRDefault="00817B8F" w:rsidP="00817B8F">
            <w:pPr>
              <w:rPr>
                <w:lang w:val="sq-AL"/>
              </w:rPr>
            </w:pPr>
            <w:r w:rsidRPr="00883FE3">
              <w:rPr>
                <w:b/>
                <w:i/>
                <w:lang w:val="sq-AL"/>
              </w:rPr>
              <w:t>V. Kola:</w:t>
            </w:r>
            <w:r w:rsidRPr="00883FE3">
              <w:rPr>
                <w:lang w:val="sq-AL"/>
              </w:rPr>
              <w:t xml:space="preserve"> </w:t>
            </w:r>
            <w:r w:rsidRPr="00883FE3">
              <w:rPr>
                <w:i/>
                <w:lang w:val="sq-AL"/>
              </w:rPr>
              <w:t>Elektrokimia, UT, Tiranë 1980.</w:t>
            </w:r>
          </w:p>
          <w:p w:rsidR="00161CA3" w:rsidRPr="008D3982" w:rsidRDefault="00161CA3" w:rsidP="00771690">
            <w:pPr>
              <w:jc w:val="both"/>
              <w:rPr>
                <w:b/>
                <w:lang w:val="it-IT"/>
              </w:rPr>
            </w:pPr>
            <w:r w:rsidRPr="009C695C">
              <w:rPr>
                <w:b/>
                <w:i/>
                <w:lang w:val="sq-AL"/>
              </w:rPr>
              <w:t>M. Rugova &amp; T. Arbneshi</w:t>
            </w:r>
            <w:r w:rsidRPr="009C695C">
              <w:rPr>
                <w:i/>
                <w:lang w:val="sq-AL"/>
              </w:rPr>
              <w:t>: Dispens</w:t>
            </w:r>
            <w:r>
              <w:rPr>
                <w:i/>
                <w:lang w:val="sq-AL"/>
              </w:rPr>
              <w:t>ë</w:t>
            </w:r>
            <w:r w:rsidRPr="009C695C">
              <w:rPr>
                <w:i/>
                <w:lang w:val="sq-AL"/>
              </w:rPr>
              <w:t xml:space="preserve"> p</w:t>
            </w:r>
            <w:r>
              <w:rPr>
                <w:i/>
                <w:lang w:val="sq-AL"/>
              </w:rPr>
              <w:t>ë</w:t>
            </w:r>
            <w:r w:rsidRPr="009C695C">
              <w:rPr>
                <w:i/>
                <w:lang w:val="sq-AL"/>
              </w:rPr>
              <w:t>r p</w:t>
            </w:r>
            <w:r>
              <w:rPr>
                <w:i/>
                <w:lang w:val="sq-AL"/>
              </w:rPr>
              <w:t>ë</w:t>
            </w:r>
            <w:r w:rsidRPr="009C695C">
              <w:rPr>
                <w:i/>
                <w:lang w:val="sq-AL"/>
              </w:rPr>
              <w:t>rdorim intern, Prishtin</w:t>
            </w:r>
            <w:r>
              <w:rPr>
                <w:i/>
                <w:lang w:val="sq-AL"/>
              </w:rPr>
              <w:t>ë</w:t>
            </w:r>
            <w:r w:rsidRPr="009C695C">
              <w:rPr>
                <w:i/>
                <w:lang w:val="sq-AL"/>
              </w:rPr>
              <w:t xml:space="preserve"> 2001</w:t>
            </w:r>
          </w:p>
          <w:p w:rsidR="00161CA3" w:rsidRPr="00771690" w:rsidRDefault="00161CA3" w:rsidP="00183923">
            <w:pPr>
              <w:pStyle w:val="NoSpacing"/>
              <w:rPr>
                <w:i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D67209" w:rsidRPr="00771690" w:rsidTr="00CD6E12">
        <w:tc>
          <w:tcPr>
            <w:tcW w:w="8856" w:type="dxa"/>
            <w:gridSpan w:val="2"/>
            <w:shd w:val="clear" w:color="auto" w:fill="D9D9D9"/>
          </w:tcPr>
          <w:p w:rsidR="00D67209" w:rsidRPr="00771690" w:rsidRDefault="00D67209" w:rsidP="00D67209">
            <w:pPr>
              <w:rPr>
                <w:b/>
              </w:rPr>
            </w:pPr>
            <w:proofErr w:type="spellStart"/>
            <w:r w:rsidRPr="00771690">
              <w:rPr>
                <w:b/>
              </w:rPr>
              <w:t>Plani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i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dizejnuar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i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mësimit</w:t>
            </w:r>
            <w:proofErr w:type="spellEnd"/>
            <w:r w:rsidRPr="00771690">
              <w:rPr>
                <w:b/>
              </w:rPr>
              <w:t xml:space="preserve">:  </w:t>
            </w:r>
          </w:p>
          <w:p w:rsidR="00D67209" w:rsidRPr="00771690" w:rsidRDefault="00D67209" w:rsidP="00D67209">
            <w:pPr>
              <w:rPr>
                <w:b/>
              </w:rPr>
            </w:pPr>
          </w:p>
        </w:tc>
      </w:tr>
      <w:tr w:rsidR="00D67209" w:rsidRPr="00771690" w:rsidTr="00CD6E12">
        <w:tc>
          <w:tcPr>
            <w:tcW w:w="2718" w:type="dxa"/>
            <w:shd w:val="clear" w:color="auto" w:fill="D9D9D9"/>
          </w:tcPr>
          <w:p w:rsidR="00D67209" w:rsidRPr="00771690" w:rsidRDefault="00D67209" w:rsidP="00D67209">
            <w:pPr>
              <w:rPr>
                <w:b/>
              </w:rPr>
            </w:pPr>
            <w:r w:rsidRPr="00771690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771690" w:rsidRDefault="00D67209" w:rsidP="00D67209">
            <w:pPr>
              <w:rPr>
                <w:b/>
              </w:rPr>
            </w:pPr>
            <w:proofErr w:type="spellStart"/>
            <w:r w:rsidRPr="00771690">
              <w:rPr>
                <w:b/>
              </w:rPr>
              <w:t>Ligjerata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që</w:t>
            </w:r>
            <w:proofErr w:type="spellEnd"/>
            <w:r w:rsidRPr="00771690">
              <w:rPr>
                <w:b/>
              </w:rPr>
              <w:t xml:space="preserve"> do </w:t>
            </w:r>
            <w:proofErr w:type="spellStart"/>
            <w:r w:rsidRPr="00771690">
              <w:rPr>
                <w:b/>
              </w:rPr>
              <w:t>të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zhvillohet</w:t>
            </w:r>
            <w:proofErr w:type="spellEnd"/>
          </w:p>
        </w:tc>
      </w:tr>
      <w:tr w:rsidR="00D67209" w:rsidRPr="00771690" w:rsidTr="00D67209">
        <w:tc>
          <w:tcPr>
            <w:tcW w:w="2718" w:type="dxa"/>
          </w:tcPr>
          <w:p w:rsidR="00D67209" w:rsidRPr="00771690" w:rsidRDefault="00D67209" w:rsidP="00D67209">
            <w:pPr>
              <w:rPr>
                <w:b/>
              </w:rPr>
            </w:pPr>
            <w:r w:rsidRPr="00771690">
              <w:rPr>
                <w:b/>
                <w:i/>
              </w:rPr>
              <w:t xml:space="preserve">Java e </w:t>
            </w:r>
            <w:proofErr w:type="spellStart"/>
            <w:r w:rsidRPr="00771690">
              <w:rPr>
                <w:b/>
                <w:i/>
              </w:rPr>
              <w:t>parë</w:t>
            </w:r>
            <w:proofErr w:type="spellEnd"/>
            <w:r w:rsidRPr="00771690">
              <w:rPr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771690" w:rsidRDefault="00C5251E" w:rsidP="00D67209">
            <w:proofErr w:type="spellStart"/>
            <w:r w:rsidRPr="00771690">
              <w:t>Hyrje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në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kinetikë</w:t>
            </w:r>
            <w:proofErr w:type="spellEnd"/>
            <w:r w:rsidR="00206902" w:rsidRPr="00771690">
              <w:t>,</w:t>
            </w:r>
            <w:r w:rsidR="00771690" w:rsidRPr="00771690">
              <w:t xml:space="preserve"> </w:t>
            </w:r>
            <w:proofErr w:type="spellStart"/>
            <w:r w:rsidR="00771690" w:rsidRPr="00771690">
              <w:t>R</w:t>
            </w:r>
            <w:r w:rsidR="00206902" w:rsidRPr="00771690">
              <w:t>endi</w:t>
            </w:r>
            <w:proofErr w:type="spellEnd"/>
            <w:r w:rsidR="00206902" w:rsidRPr="00771690">
              <w:t xml:space="preserve"> </w:t>
            </w:r>
            <w:proofErr w:type="spellStart"/>
            <w:r w:rsidR="00206902" w:rsidRPr="00771690">
              <w:t>i</w:t>
            </w:r>
            <w:proofErr w:type="spellEnd"/>
            <w:r w:rsidR="00206902" w:rsidRPr="00771690">
              <w:t xml:space="preserve"> </w:t>
            </w:r>
            <w:proofErr w:type="spellStart"/>
            <w:r w:rsidR="00206902" w:rsidRPr="00771690">
              <w:t>reaksionit</w:t>
            </w:r>
            <w:proofErr w:type="spellEnd"/>
            <w:r w:rsidR="00206902" w:rsidRPr="00771690">
              <w:t xml:space="preserve">, </w:t>
            </w:r>
            <w:r w:rsidR="009C7A60" w:rsidRPr="00771690">
              <w:t xml:space="preserve"> </w:t>
            </w:r>
            <w:proofErr w:type="spellStart"/>
            <w:r w:rsidR="009C7A60" w:rsidRPr="00771690">
              <w:t>Molekulariteti</w:t>
            </w:r>
            <w:proofErr w:type="spellEnd"/>
            <w:r w:rsidR="009C7A60" w:rsidRPr="00771690">
              <w:t xml:space="preserve"> </w:t>
            </w:r>
            <w:proofErr w:type="spellStart"/>
            <w:r w:rsidR="009C7A60" w:rsidRPr="00771690">
              <w:t>i</w:t>
            </w:r>
            <w:proofErr w:type="spellEnd"/>
            <w:r w:rsidR="009C7A60" w:rsidRPr="00771690">
              <w:t xml:space="preserve"> </w:t>
            </w:r>
            <w:proofErr w:type="spellStart"/>
            <w:r w:rsidR="009C7A60" w:rsidRPr="00771690">
              <w:t>reaksionit</w:t>
            </w:r>
            <w:proofErr w:type="spellEnd"/>
            <w:r w:rsidR="009C7A60" w:rsidRPr="00771690">
              <w:t xml:space="preserve">,  </w:t>
            </w:r>
            <w:proofErr w:type="spellStart"/>
            <w:r w:rsidR="00206902" w:rsidRPr="00771690">
              <w:t>Ligjet</w:t>
            </w:r>
            <w:proofErr w:type="spellEnd"/>
            <w:r w:rsidR="00206902" w:rsidRPr="00771690">
              <w:t xml:space="preserve"> e </w:t>
            </w:r>
            <w:proofErr w:type="spellStart"/>
            <w:r w:rsidR="00206902" w:rsidRPr="00771690">
              <w:t>shpejtësisë</w:t>
            </w:r>
            <w:proofErr w:type="spellEnd"/>
          </w:p>
        </w:tc>
      </w:tr>
      <w:tr w:rsidR="00D67209" w:rsidRPr="00771690" w:rsidTr="00D67209">
        <w:tc>
          <w:tcPr>
            <w:tcW w:w="2718" w:type="dxa"/>
          </w:tcPr>
          <w:p w:rsidR="00D67209" w:rsidRPr="00771690" w:rsidRDefault="00D67209" w:rsidP="00D67209">
            <w:pPr>
              <w:rPr>
                <w:b/>
              </w:rPr>
            </w:pPr>
            <w:r w:rsidRPr="00771690">
              <w:rPr>
                <w:b/>
                <w:i/>
              </w:rPr>
              <w:t xml:space="preserve">Java e </w:t>
            </w:r>
            <w:proofErr w:type="spellStart"/>
            <w:r w:rsidRPr="00771690">
              <w:rPr>
                <w:b/>
                <w:i/>
              </w:rPr>
              <w:t>dytë</w:t>
            </w:r>
            <w:proofErr w:type="spellEnd"/>
            <w:r w:rsidRPr="00771690">
              <w:rPr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771690" w:rsidRDefault="00A42C72" w:rsidP="00141186">
            <w:proofErr w:type="spellStart"/>
            <w:r w:rsidRPr="00771690">
              <w:t>Reaksionet</w:t>
            </w:r>
            <w:proofErr w:type="spellEnd"/>
            <w:r w:rsidRPr="00771690">
              <w:t xml:space="preserve"> </w:t>
            </w:r>
            <w:r w:rsidR="00141186">
              <w:t>e</w:t>
            </w:r>
            <w:r w:rsidRPr="00771690">
              <w:t xml:space="preserve"> </w:t>
            </w:r>
            <w:proofErr w:type="spellStart"/>
            <w:r w:rsidRPr="00771690">
              <w:t>rendit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të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par</w:t>
            </w:r>
            <w:r w:rsidR="009C7A60" w:rsidRPr="00771690">
              <w:t>ë</w:t>
            </w:r>
            <w:proofErr w:type="spellEnd"/>
            <w:r w:rsidRPr="00771690">
              <w:t xml:space="preserve">, </w:t>
            </w:r>
            <w:proofErr w:type="spellStart"/>
            <w:r w:rsidRPr="00771690">
              <w:t>dytë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dhe</w:t>
            </w:r>
            <w:proofErr w:type="spellEnd"/>
            <w:r w:rsidRPr="00771690">
              <w:t xml:space="preserve"> zero</w:t>
            </w:r>
            <w:r w:rsidR="009C7A60" w:rsidRPr="00771690">
              <w:t xml:space="preserve">, </w:t>
            </w:r>
            <w:proofErr w:type="spellStart"/>
            <w:r w:rsidR="009C7A60" w:rsidRPr="00771690">
              <w:t>Përcaktimi</w:t>
            </w:r>
            <w:proofErr w:type="spellEnd"/>
            <w:r w:rsidR="009C7A60" w:rsidRPr="00771690">
              <w:t xml:space="preserve"> </w:t>
            </w:r>
            <w:proofErr w:type="spellStart"/>
            <w:r w:rsidR="009C7A60" w:rsidRPr="00771690">
              <w:t>i</w:t>
            </w:r>
            <w:proofErr w:type="spellEnd"/>
            <w:r w:rsidR="009C7A60" w:rsidRPr="00771690">
              <w:t xml:space="preserve"> </w:t>
            </w:r>
            <w:proofErr w:type="spellStart"/>
            <w:r w:rsidR="009C7A60" w:rsidRPr="00771690">
              <w:t>rendit</w:t>
            </w:r>
            <w:proofErr w:type="spellEnd"/>
            <w:r w:rsidR="009C7A60" w:rsidRPr="00771690">
              <w:t xml:space="preserve"> </w:t>
            </w:r>
            <w:proofErr w:type="spellStart"/>
            <w:r w:rsidR="009C7A60" w:rsidRPr="00771690">
              <w:t>të</w:t>
            </w:r>
            <w:proofErr w:type="spellEnd"/>
            <w:r w:rsidR="009C7A60" w:rsidRPr="00771690">
              <w:t xml:space="preserve"> </w:t>
            </w:r>
            <w:proofErr w:type="spellStart"/>
            <w:r w:rsidR="009C7A60" w:rsidRPr="00771690">
              <w:t>reaksionit</w:t>
            </w:r>
            <w:proofErr w:type="spellEnd"/>
          </w:p>
        </w:tc>
      </w:tr>
      <w:tr w:rsidR="00D67209" w:rsidRPr="00771690" w:rsidTr="00D67209">
        <w:tc>
          <w:tcPr>
            <w:tcW w:w="2718" w:type="dxa"/>
          </w:tcPr>
          <w:p w:rsidR="00D67209" w:rsidRPr="00771690" w:rsidRDefault="00D67209" w:rsidP="00D67209">
            <w:pPr>
              <w:rPr>
                <w:b/>
              </w:rPr>
            </w:pPr>
            <w:r w:rsidRPr="00771690">
              <w:rPr>
                <w:b/>
                <w:i/>
              </w:rPr>
              <w:t xml:space="preserve">Java e </w:t>
            </w:r>
            <w:proofErr w:type="spellStart"/>
            <w:r w:rsidRPr="00771690">
              <w:rPr>
                <w:b/>
                <w:i/>
              </w:rPr>
              <w:t>tretë</w:t>
            </w:r>
            <w:proofErr w:type="spellEnd"/>
            <w:r w:rsidRPr="00771690">
              <w:rPr>
                <w:b/>
              </w:rPr>
              <w:t>:</w:t>
            </w:r>
          </w:p>
        </w:tc>
        <w:tc>
          <w:tcPr>
            <w:tcW w:w="6138" w:type="dxa"/>
          </w:tcPr>
          <w:p w:rsidR="009C7A60" w:rsidRPr="00771690" w:rsidRDefault="009C7A60" w:rsidP="009C7A60">
            <w:pPr>
              <w:rPr>
                <w:lang w:val="sq-AL"/>
              </w:rPr>
            </w:pPr>
            <w:proofErr w:type="spellStart"/>
            <w:r w:rsidRPr="00771690">
              <w:t>Ndikimi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i</w:t>
            </w:r>
            <w:proofErr w:type="spellEnd"/>
            <w:r w:rsidRPr="00771690">
              <w:t xml:space="preserve"> temperatures </w:t>
            </w:r>
            <w:proofErr w:type="spellStart"/>
            <w:r w:rsidRPr="00771690">
              <w:t>në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shpejtësinë</w:t>
            </w:r>
            <w:proofErr w:type="spellEnd"/>
            <w:r w:rsidRPr="00771690">
              <w:t xml:space="preserve"> e </w:t>
            </w:r>
            <w:proofErr w:type="spellStart"/>
            <w:r w:rsidRPr="00771690">
              <w:t>reaksionit</w:t>
            </w:r>
            <w:proofErr w:type="spellEnd"/>
            <w:proofErr w:type="gramStart"/>
            <w:r w:rsidRPr="00771690">
              <w:t>,</w:t>
            </w:r>
            <w:r w:rsidRPr="00771690">
              <w:rPr>
                <w:lang w:val="sq-AL"/>
              </w:rPr>
              <w:t>teoria</w:t>
            </w:r>
            <w:proofErr w:type="gramEnd"/>
            <w:r w:rsidRPr="00771690">
              <w:rPr>
                <w:lang w:val="sq-AL"/>
              </w:rPr>
              <w:t xml:space="preserve"> e goditjes, energjia e aktivizimit.</w:t>
            </w:r>
          </w:p>
          <w:p w:rsidR="00D67209" w:rsidRPr="00771690" w:rsidRDefault="00D67209" w:rsidP="009C7A60"/>
        </w:tc>
      </w:tr>
      <w:tr w:rsidR="00D67209" w:rsidRPr="00771690" w:rsidTr="00D67209">
        <w:tc>
          <w:tcPr>
            <w:tcW w:w="2718" w:type="dxa"/>
          </w:tcPr>
          <w:p w:rsidR="00D67209" w:rsidRPr="00771690" w:rsidRDefault="00D67209" w:rsidP="00D67209">
            <w:pPr>
              <w:rPr>
                <w:b/>
              </w:rPr>
            </w:pPr>
            <w:r w:rsidRPr="00771690">
              <w:rPr>
                <w:b/>
                <w:i/>
              </w:rPr>
              <w:t xml:space="preserve">Java e </w:t>
            </w:r>
            <w:proofErr w:type="spellStart"/>
            <w:r w:rsidRPr="00771690">
              <w:rPr>
                <w:b/>
                <w:i/>
              </w:rPr>
              <w:t>katërt</w:t>
            </w:r>
            <w:proofErr w:type="spellEnd"/>
            <w:r w:rsidRPr="00771690">
              <w:rPr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771690" w:rsidRDefault="009C7A60" w:rsidP="00D67209">
            <w:proofErr w:type="spellStart"/>
            <w:r w:rsidRPr="00771690">
              <w:t>Kinetika</w:t>
            </w:r>
            <w:proofErr w:type="spellEnd"/>
            <w:r w:rsidRPr="00771690">
              <w:t xml:space="preserve"> e </w:t>
            </w:r>
            <w:proofErr w:type="spellStart"/>
            <w:r w:rsidRPr="00771690">
              <w:t>reaksioneve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të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përbëra</w:t>
            </w:r>
            <w:proofErr w:type="spellEnd"/>
            <w:r w:rsidRPr="00771690">
              <w:t xml:space="preserve">, </w:t>
            </w:r>
            <w:proofErr w:type="spellStart"/>
            <w:r w:rsidRPr="00771690">
              <w:t>Reaksionet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fotokimike</w:t>
            </w:r>
            <w:proofErr w:type="spellEnd"/>
          </w:p>
        </w:tc>
      </w:tr>
      <w:tr w:rsidR="00D67209" w:rsidRPr="00771690" w:rsidTr="00D67209">
        <w:tc>
          <w:tcPr>
            <w:tcW w:w="2718" w:type="dxa"/>
          </w:tcPr>
          <w:p w:rsidR="00D67209" w:rsidRPr="00771690" w:rsidRDefault="00D67209" w:rsidP="00D67209">
            <w:pPr>
              <w:rPr>
                <w:b/>
              </w:rPr>
            </w:pPr>
            <w:r w:rsidRPr="00771690">
              <w:rPr>
                <w:b/>
                <w:i/>
              </w:rPr>
              <w:t xml:space="preserve">Java e </w:t>
            </w:r>
            <w:proofErr w:type="spellStart"/>
            <w:r w:rsidRPr="00771690">
              <w:rPr>
                <w:b/>
                <w:i/>
              </w:rPr>
              <w:t>pestë</w:t>
            </w:r>
            <w:proofErr w:type="spellEnd"/>
            <w:r w:rsidRPr="00771690">
              <w:rPr>
                <w:b/>
                <w:i/>
              </w:rPr>
              <w:t>:</w:t>
            </w:r>
            <w:r w:rsidRPr="00771690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D67209" w:rsidRPr="00771690" w:rsidRDefault="00F94D01" w:rsidP="00D67209">
            <w:proofErr w:type="spellStart"/>
            <w:r w:rsidRPr="00771690">
              <w:t>Kataliza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dhe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tipet</w:t>
            </w:r>
            <w:proofErr w:type="spellEnd"/>
            <w:r w:rsidRPr="00771690">
              <w:t xml:space="preserve"> e </w:t>
            </w:r>
            <w:proofErr w:type="spellStart"/>
            <w:r w:rsidRPr="00771690">
              <w:t>katalizës</w:t>
            </w:r>
            <w:proofErr w:type="spellEnd"/>
            <w:r w:rsidRPr="00771690">
              <w:t xml:space="preserve">, </w:t>
            </w:r>
            <w:proofErr w:type="spellStart"/>
            <w:r w:rsidRPr="00771690">
              <w:t>Kataliza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homogjene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dhe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heterogjene</w:t>
            </w:r>
            <w:proofErr w:type="spellEnd"/>
          </w:p>
        </w:tc>
      </w:tr>
      <w:tr w:rsidR="00D67209" w:rsidRPr="00771690" w:rsidTr="00D67209">
        <w:tc>
          <w:tcPr>
            <w:tcW w:w="2718" w:type="dxa"/>
          </w:tcPr>
          <w:p w:rsidR="00D67209" w:rsidRPr="00771690" w:rsidRDefault="00D67209" w:rsidP="00D67209">
            <w:pPr>
              <w:rPr>
                <w:b/>
              </w:rPr>
            </w:pPr>
            <w:r w:rsidRPr="00771690">
              <w:rPr>
                <w:b/>
                <w:i/>
              </w:rPr>
              <w:t xml:space="preserve">Java e </w:t>
            </w:r>
            <w:proofErr w:type="spellStart"/>
            <w:r w:rsidRPr="00771690">
              <w:rPr>
                <w:b/>
                <w:i/>
              </w:rPr>
              <w:t>gjashtë</w:t>
            </w:r>
            <w:proofErr w:type="spellEnd"/>
            <w:r w:rsidRPr="00771690">
              <w:rPr>
                <w:b/>
              </w:rPr>
              <w:t>:</w:t>
            </w:r>
          </w:p>
        </w:tc>
        <w:tc>
          <w:tcPr>
            <w:tcW w:w="6138" w:type="dxa"/>
          </w:tcPr>
          <w:p w:rsidR="00D67209" w:rsidRPr="00771690" w:rsidRDefault="00F94D01" w:rsidP="00D67209">
            <w:proofErr w:type="spellStart"/>
            <w:r w:rsidRPr="00771690">
              <w:t>Kataliza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acido-bazike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dhe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Kataliza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enzimatike</w:t>
            </w:r>
            <w:proofErr w:type="spellEnd"/>
          </w:p>
        </w:tc>
      </w:tr>
      <w:tr w:rsidR="00D67209" w:rsidRPr="00771690" w:rsidTr="00D67209">
        <w:tc>
          <w:tcPr>
            <w:tcW w:w="2718" w:type="dxa"/>
          </w:tcPr>
          <w:p w:rsidR="00D67209" w:rsidRPr="00771690" w:rsidRDefault="00D67209" w:rsidP="00D67209">
            <w:pPr>
              <w:rPr>
                <w:b/>
              </w:rPr>
            </w:pPr>
            <w:r w:rsidRPr="00771690">
              <w:rPr>
                <w:b/>
                <w:i/>
              </w:rPr>
              <w:t xml:space="preserve">Java e </w:t>
            </w:r>
            <w:proofErr w:type="spellStart"/>
            <w:r w:rsidRPr="00771690">
              <w:rPr>
                <w:b/>
                <w:i/>
              </w:rPr>
              <w:t>shtatë</w:t>
            </w:r>
            <w:proofErr w:type="spellEnd"/>
            <w:r w:rsidRPr="00771690">
              <w:rPr>
                <w:b/>
                <w:i/>
              </w:rPr>
              <w:t>:</w:t>
            </w:r>
            <w:r w:rsidRPr="00771690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D67209" w:rsidRPr="00771690" w:rsidRDefault="00F94D01" w:rsidP="00D67209">
            <w:proofErr w:type="spellStart"/>
            <w:r w:rsidRPr="00771690">
              <w:t>Teoria</w:t>
            </w:r>
            <w:proofErr w:type="spellEnd"/>
            <w:r w:rsidRPr="00771690">
              <w:t xml:space="preserve"> e </w:t>
            </w:r>
            <w:proofErr w:type="spellStart"/>
            <w:r w:rsidRPr="00771690">
              <w:t>adsorbimit</w:t>
            </w:r>
            <w:proofErr w:type="spellEnd"/>
            <w:r w:rsidRPr="00771690">
              <w:t xml:space="preserve">, </w:t>
            </w:r>
            <w:proofErr w:type="spellStart"/>
            <w:r w:rsidRPr="00771690">
              <w:t>izotermat</w:t>
            </w:r>
            <w:proofErr w:type="spellEnd"/>
            <w:r w:rsidRPr="00771690">
              <w:t xml:space="preserve"> e </w:t>
            </w:r>
            <w:proofErr w:type="spellStart"/>
            <w:r w:rsidRPr="00771690">
              <w:t>adsorbimit</w:t>
            </w:r>
            <w:proofErr w:type="spellEnd"/>
            <w:r w:rsidRPr="00771690">
              <w:t>.</w:t>
            </w:r>
          </w:p>
        </w:tc>
      </w:tr>
      <w:tr w:rsidR="00D67209" w:rsidRPr="00771690" w:rsidTr="00D67209">
        <w:tc>
          <w:tcPr>
            <w:tcW w:w="2718" w:type="dxa"/>
          </w:tcPr>
          <w:p w:rsidR="00D67209" w:rsidRPr="00771690" w:rsidRDefault="00D67209" w:rsidP="00D67209">
            <w:pPr>
              <w:rPr>
                <w:b/>
                <w:i/>
              </w:rPr>
            </w:pPr>
            <w:r w:rsidRPr="00771690">
              <w:rPr>
                <w:b/>
                <w:i/>
              </w:rPr>
              <w:t xml:space="preserve">Java e </w:t>
            </w:r>
            <w:proofErr w:type="spellStart"/>
            <w:r w:rsidRPr="00771690">
              <w:rPr>
                <w:b/>
                <w:i/>
              </w:rPr>
              <w:t>tetë</w:t>
            </w:r>
            <w:proofErr w:type="spellEnd"/>
            <w:r w:rsidRPr="00771690">
              <w:rPr>
                <w:b/>
                <w:i/>
              </w:rPr>
              <w:t>:</w:t>
            </w:r>
            <w:r w:rsidRPr="00771690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D67209" w:rsidRPr="00771690" w:rsidRDefault="009C7A60" w:rsidP="00D67209">
            <w:pPr>
              <w:rPr>
                <w:lang w:eastAsia="ja-JP"/>
              </w:rPr>
            </w:pPr>
            <w:proofErr w:type="spellStart"/>
            <w:r w:rsidRPr="00771690">
              <w:t>Vlerësimi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i</w:t>
            </w:r>
            <w:proofErr w:type="spellEnd"/>
            <w:r w:rsidRPr="00771690">
              <w:t xml:space="preserve"> pare </w:t>
            </w:r>
            <w:proofErr w:type="spellStart"/>
            <w:r w:rsidRPr="00771690">
              <w:t>intermediar</w:t>
            </w:r>
            <w:proofErr w:type="spellEnd"/>
          </w:p>
        </w:tc>
      </w:tr>
      <w:tr w:rsidR="00D67209" w:rsidRPr="00771690" w:rsidTr="00D67209">
        <w:tc>
          <w:tcPr>
            <w:tcW w:w="2718" w:type="dxa"/>
          </w:tcPr>
          <w:p w:rsidR="00D67209" w:rsidRPr="00771690" w:rsidRDefault="00D67209" w:rsidP="00D67209">
            <w:pPr>
              <w:rPr>
                <w:b/>
                <w:i/>
              </w:rPr>
            </w:pPr>
            <w:r w:rsidRPr="00771690">
              <w:rPr>
                <w:b/>
                <w:i/>
              </w:rPr>
              <w:t xml:space="preserve">Java e </w:t>
            </w:r>
            <w:proofErr w:type="spellStart"/>
            <w:r w:rsidRPr="00771690">
              <w:rPr>
                <w:b/>
                <w:i/>
              </w:rPr>
              <w:t>nëntë</w:t>
            </w:r>
            <w:proofErr w:type="spellEnd"/>
            <w:r w:rsidRPr="00771690">
              <w:rPr>
                <w:b/>
                <w:i/>
              </w:rPr>
              <w:t>:</w:t>
            </w:r>
            <w:r w:rsidRPr="00771690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D67209" w:rsidRPr="00771690" w:rsidRDefault="00F94D01" w:rsidP="00D67209">
            <w:pPr>
              <w:rPr>
                <w:b/>
              </w:rPr>
            </w:pPr>
            <w:r w:rsidRPr="00771690">
              <w:rPr>
                <w:lang w:val="sq-AL"/>
              </w:rPr>
              <w:t>Hyrje në elektrokimi, reaksionet dhe ligjet e elektrolizës,</w:t>
            </w:r>
          </w:p>
        </w:tc>
      </w:tr>
      <w:tr w:rsidR="00D67209" w:rsidRPr="00771690" w:rsidTr="00D67209">
        <w:tc>
          <w:tcPr>
            <w:tcW w:w="2718" w:type="dxa"/>
          </w:tcPr>
          <w:p w:rsidR="00D67209" w:rsidRPr="00771690" w:rsidRDefault="00D67209" w:rsidP="00D67209">
            <w:pPr>
              <w:rPr>
                <w:b/>
                <w:i/>
              </w:rPr>
            </w:pPr>
            <w:r w:rsidRPr="00771690">
              <w:rPr>
                <w:b/>
                <w:i/>
              </w:rPr>
              <w:t xml:space="preserve">Java e </w:t>
            </w:r>
            <w:proofErr w:type="spellStart"/>
            <w:r w:rsidRPr="00771690">
              <w:rPr>
                <w:b/>
                <w:i/>
              </w:rPr>
              <w:t>dhjetë</w:t>
            </w:r>
            <w:proofErr w:type="spellEnd"/>
            <w:r w:rsidRPr="00771690">
              <w:rPr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5D319F" w:rsidRDefault="00216B8B" w:rsidP="00771690">
            <w:pPr>
              <w:rPr>
                <w:color w:val="FF0000"/>
                <w:lang w:val="sq-AL"/>
              </w:rPr>
            </w:pPr>
            <w:r w:rsidRPr="00771690">
              <w:rPr>
                <w:lang w:val="sq-AL"/>
              </w:rPr>
              <w:t xml:space="preserve">Përcjellshmëria elektrike e elektrolitëve, përcjellshmëria molare, lëvizshmëria e joneve, </w:t>
            </w:r>
            <w:r>
              <w:rPr>
                <w:lang w:val="sq-AL"/>
              </w:rPr>
              <w:t>faktorët që ndikojnë në lëvizshmërin</w:t>
            </w:r>
            <w:r w:rsidRPr="00771690">
              <w:rPr>
                <w:lang w:val="sq-AL"/>
              </w:rPr>
              <w:t xml:space="preserve">ë </w:t>
            </w:r>
            <w:r>
              <w:rPr>
                <w:lang w:val="sq-AL"/>
              </w:rPr>
              <w:t>e joneve.</w:t>
            </w:r>
          </w:p>
        </w:tc>
      </w:tr>
      <w:tr w:rsidR="00D67209" w:rsidRPr="00771690" w:rsidTr="00D67209">
        <w:tc>
          <w:tcPr>
            <w:tcW w:w="2718" w:type="dxa"/>
          </w:tcPr>
          <w:p w:rsidR="00D67209" w:rsidRPr="00771690" w:rsidRDefault="00D67209" w:rsidP="00D67209">
            <w:pPr>
              <w:rPr>
                <w:b/>
                <w:i/>
              </w:rPr>
            </w:pPr>
            <w:r w:rsidRPr="00771690">
              <w:rPr>
                <w:b/>
                <w:i/>
              </w:rPr>
              <w:t xml:space="preserve">Java e </w:t>
            </w:r>
            <w:proofErr w:type="spellStart"/>
            <w:r w:rsidRPr="00771690">
              <w:rPr>
                <w:b/>
                <w:i/>
              </w:rPr>
              <w:t>njëmbedhjetë</w:t>
            </w:r>
            <w:proofErr w:type="spellEnd"/>
            <w:r w:rsidRPr="00771690">
              <w:rPr>
                <w:b/>
              </w:rPr>
              <w:t>:</w:t>
            </w:r>
          </w:p>
        </w:tc>
        <w:tc>
          <w:tcPr>
            <w:tcW w:w="6138" w:type="dxa"/>
          </w:tcPr>
          <w:p w:rsidR="00D67209" w:rsidRPr="00771690" w:rsidRDefault="00216B8B" w:rsidP="004D2BD6">
            <w:pPr>
              <w:rPr>
                <w:lang w:val="sq-AL"/>
              </w:rPr>
            </w:pPr>
            <w:r>
              <w:rPr>
                <w:lang w:val="sq-AL"/>
              </w:rPr>
              <w:t>Teoria e Arrhenius-it për jonizimin, lëvizshmëria e joneve, shpejtësia relative e joneve</w:t>
            </w:r>
            <w:r w:rsidR="004D2BD6">
              <w:rPr>
                <w:lang w:val="sq-AL"/>
              </w:rPr>
              <w:t>.</w:t>
            </w:r>
            <w:r w:rsidRPr="00771690">
              <w:rPr>
                <w:lang w:val="sq-AL"/>
              </w:rPr>
              <w:t xml:space="preserve"> Numri i transportit të joneve</w:t>
            </w:r>
            <w:r>
              <w:rPr>
                <w:lang w:val="sq-AL"/>
              </w:rPr>
              <w:t xml:space="preserve">, përcaktimi i numrit të </w:t>
            </w:r>
            <w:r w:rsidRPr="00771690">
              <w:rPr>
                <w:lang w:val="sq-AL"/>
              </w:rPr>
              <w:t>transportit të joneve</w:t>
            </w:r>
            <w:r>
              <w:rPr>
                <w:lang w:val="sq-AL"/>
              </w:rPr>
              <w:t xml:space="preserve"> metoda e Hittorf-it .</w:t>
            </w:r>
          </w:p>
        </w:tc>
      </w:tr>
      <w:tr w:rsidR="00D67209" w:rsidRPr="00771690" w:rsidTr="00D67209">
        <w:tc>
          <w:tcPr>
            <w:tcW w:w="2718" w:type="dxa"/>
          </w:tcPr>
          <w:p w:rsidR="00D67209" w:rsidRPr="00771690" w:rsidRDefault="00D67209" w:rsidP="00D67209">
            <w:pPr>
              <w:rPr>
                <w:b/>
                <w:i/>
              </w:rPr>
            </w:pPr>
            <w:r w:rsidRPr="00771690">
              <w:rPr>
                <w:b/>
                <w:i/>
              </w:rPr>
              <w:t xml:space="preserve">Java e </w:t>
            </w:r>
            <w:proofErr w:type="spellStart"/>
            <w:r w:rsidRPr="00771690">
              <w:rPr>
                <w:b/>
                <w:i/>
              </w:rPr>
              <w:t>dymbëdhjetë</w:t>
            </w:r>
            <w:proofErr w:type="spellEnd"/>
            <w:r w:rsidRPr="00771690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:rsidR="00D67209" w:rsidRPr="00771690" w:rsidRDefault="00CD6653" w:rsidP="00216B8B">
            <w:pPr>
              <w:rPr>
                <w:lang w:val="sq-AL"/>
              </w:rPr>
            </w:pPr>
            <w:r>
              <w:rPr>
                <w:lang w:val="sq-AL"/>
              </w:rPr>
              <w:t>Gjysëmelementet, elementet elektrokimike, FEM, llogaritja e FEM së elementit galvanik.</w:t>
            </w:r>
          </w:p>
        </w:tc>
      </w:tr>
      <w:tr w:rsidR="00D67209" w:rsidRPr="00771690" w:rsidTr="00D67209">
        <w:tc>
          <w:tcPr>
            <w:tcW w:w="2718" w:type="dxa"/>
          </w:tcPr>
          <w:p w:rsidR="00D67209" w:rsidRPr="00771690" w:rsidRDefault="00D67209" w:rsidP="00D67209">
            <w:pPr>
              <w:rPr>
                <w:b/>
                <w:i/>
              </w:rPr>
            </w:pPr>
            <w:r w:rsidRPr="00771690">
              <w:rPr>
                <w:b/>
                <w:i/>
              </w:rPr>
              <w:t xml:space="preserve">Java e </w:t>
            </w:r>
            <w:proofErr w:type="spellStart"/>
            <w:r w:rsidRPr="00771690">
              <w:rPr>
                <w:b/>
                <w:i/>
              </w:rPr>
              <w:t>trembëdhjetë</w:t>
            </w:r>
            <w:proofErr w:type="spellEnd"/>
            <w:r w:rsidRPr="00771690">
              <w:rPr>
                <w:b/>
              </w:rPr>
              <w:t xml:space="preserve">:    </w:t>
            </w:r>
          </w:p>
        </w:tc>
        <w:tc>
          <w:tcPr>
            <w:tcW w:w="6138" w:type="dxa"/>
          </w:tcPr>
          <w:p w:rsidR="00D67209" w:rsidRPr="00771690" w:rsidRDefault="00141186" w:rsidP="00141186">
            <w:pPr>
              <w:rPr>
                <w:lang w:val="it-IT"/>
              </w:rPr>
            </w:pPr>
            <w:r>
              <w:rPr>
                <w:lang w:val="sq-AL"/>
              </w:rPr>
              <w:t>Marrëdhënia në mes FEM dhe energjisë së lirë, ekuacioni i Nernst-it, llogaritja e konstantës së ekuilibrit për reaksionin e lemientit galvanik.</w:t>
            </w:r>
          </w:p>
        </w:tc>
      </w:tr>
      <w:tr w:rsidR="00D67209" w:rsidRPr="00771690" w:rsidTr="00D67209">
        <w:tc>
          <w:tcPr>
            <w:tcW w:w="2718" w:type="dxa"/>
          </w:tcPr>
          <w:p w:rsidR="00D67209" w:rsidRPr="00771690" w:rsidRDefault="00D67209" w:rsidP="00D67209">
            <w:pPr>
              <w:rPr>
                <w:b/>
                <w:i/>
              </w:rPr>
            </w:pPr>
            <w:r w:rsidRPr="00771690">
              <w:rPr>
                <w:b/>
                <w:i/>
              </w:rPr>
              <w:t xml:space="preserve">Java e </w:t>
            </w:r>
            <w:proofErr w:type="spellStart"/>
            <w:r w:rsidRPr="00771690">
              <w:rPr>
                <w:b/>
                <w:i/>
              </w:rPr>
              <w:t>katërmbëdhjetë</w:t>
            </w:r>
            <w:proofErr w:type="spellEnd"/>
            <w:r w:rsidRPr="00771690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:rsidR="00141186" w:rsidRPr="00771690" w:rsidRDefault="00141186" w:rsidP="00141186">
            <w:pPr>
              <w:rPr>
                <w:lang w:val="sq-AL"/>
              </w:rPr>
            </w:pPr>
            <w:r w:rsidRPr="00771690">
              <w:rPr>
                <w:lang w:val="sq-AL"/>
              </w:rPr>
              <w:t>Potenciali elektrodik në kufinjtë e ndarjes së fazave,</w:t>
            </w:r>
          </w:p>
          <w:p w:rsidR="00D67209" w:rsidRPr="00771690" w:rsidRDefault="00141186" w:rsidP="00141186">
            <w:pPr>
              <w:rPr>
                <w:lang w:val="sq-AL"/>
              </w:rPr>
            </w:pPr>
            <w:r w:rsidRPr="00771690">
              <w:rPr>
                <w:lang w:val="sq-AL"/>
              </w:rPr>
              <w:t>Elektrodat</w:t>
            </w:r>
          </w:p>
        </w:tc>
      </w:tr>
      <w:tr w:rsidR="00D67209" w:rsidRPr="00771690" w:rsidTr="00D67209">
        <w:tc>
          <w:tcPr>
            <w:tcW w:w="2718" w:type="dxa"/>
          </w:tcPr>
          <w:p w:rsidR="00D67209" w:rsidRPr="00771690" w:rsidRDefault="00D67209" w:rsidP="00D67209">
            <w:pPr>
              <w:rPr>
                <w:b/>
                <w:i/>
              </w:rPr>
            </w:pPr>
            <w:r w:rsidRPr="00771690">
              <w:rPr>
                <w:b/>
                <w:i/>
              </w:rPr>
              <w:lastRenderedPageBreak/>
              <w:t xml:space="preserve">Java e </w:t>
            </w:r>
            <w:proofErr w:type="spellStart"/>
            <w:r w:rsidRPr="00771690">
              <w:rPr>
                <w:b/>
                <w:i/>
              </w:rPr>
              <w:t>pesëmbëdhjetë</w:t>
            </w:r>
            <w:proofErr w:type="spellEnd"/>
            <w:r w:rsidRPr="00771690">
              <w:rPr>
                <w:b/>
              </w:rPr>
              <w:t xml:space="preserve">:   </w:t>
            </w:r>
          </w:p>
        </w:tc>
        <w:tc>
          <w:tcPr>
            <w:tcW w:w="6138" w:type="dxa"/>
          </w:tcPr>
          <w:p w:rsidR="00771690" w:rsidRPr="00771690" w:rsidRDefault="00771690" w:rsidP="00771690">
            <w:pPr>
              <w:rPr>
                <w:lang w:val="sq-AL"/>
              </w:rPr>
            </w:pPr>
            <w:r w:rsidRPr="00771690">
              <w:rPr>
                <w:lang w:val="sq-AL"/>
              </w:rPr>
              <w:t>Vlerësimi i dytë intermediar</w:t>
            </w:r>
          </w:p>
          <w:p w:rsidR="00D67209" w:rsidRPr="00771690" w:rsidRDefault="00D67209" w:rsidP="00D67209">
            <w:pPr>
              <w:rPr>
                <w:b/>
              </w:rPr>
            </w:pPr>
          </w:p>
        </w:tc>
      </w:tr>
      <w:tr w:rsidR="00373F41" w:rsidRPr="00771690" w:rsidTr="00373F41">
        <w:tc>
          <w:tcPr>
            <w:tcW w:w="8856" w:type="dxa"/>
            <w:gridSpan w:val="2"/>
            <w:shd w:val="clear" w:color="auto" w:fill="D9D9D9"/>
          </w:tcPr>
          <w:p w:rsidR="00373F41" w:rsidRPr="00771690" w:rsidRDefault="00373F41" w:rsidP="00771690">
            <w:pPr>
              <w:rPr>
                <w:lang w:val="sq-AL"/>
              </w:rPr>
            </w:pPr>
            <w:r>
              <w:rPr>
                <w:lang w:val="sq-AL"/>
              </w:rPr>
              <w:t>Plani i dizajnuar per ushtrime laboratorike</w:t>
            </w:r>
          </w:p>
        </w:tc>
      </w:tr>
    </w:tbl>
    <w:p w:rsidR="006F116D" w:rsidRDefault="006F116D">
      <w:pPr>
        <w:rPr>
          <w:b/>
        </w:rPr>
      </w:pPr>
    </w:p>
    <w:tbl>
      <w:tblPr>
        <w:tblpPr w:leftFromText="180" w:rightFromText="180" w:vertAnchor="text" w:horzAnchor="margin" w:tblpY="5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083347" w:rsidRPr="00777D28" w:rsidTr="00793B70">
        <w:tc>
          <w:tcPr>
            <w:tcW w:w="2718" w:type="dxa"/>
            <w:shd w:val="clear" w:color="auto" w:fill="D9D9D9"/>
          </w:tcPr>
          <w:p w:rsidR="00083347" w:rsidRPr="00373F41" w:rsidRDefault="00083347" w:rsidP="00793B70">
            <w:pPr>
              <w:rPr>
                <w:b/>
              </w:rPr>
            </w:pPr>
            <w:r w:rsidRPr="00373F41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083347" w:rsidRPr="00373F41" w:rsidRDefault="00083347" w:rsidP="00793B70">
            <w:pPr>
              <w:rPr>
                <w:b/>
              </w:rPr>
            </w:pPr>
            <w:proofErr w:type="spellStart"/>
            <w:r w:rsidRPr="00373F41">
              <w:rPr>
                <w:b/>
              </w:rPr>
              <w:t>Ushtrimet</w:t>
            </w:r>
            <w:proofErr w:type="spellEnd"/>
            <w:r w:rsidRPr="00373F41">
              <w:rPr>
                <w:b/>
              </w:rPr>
              <w:t xml:space="preserve"> </w:t>
            </w:r>
            <w:proofErr w:type="spellStart"/>
            <w:r w:rsidRPr="00373F41">
              <w:rPr>
                <w:b/>
              </w:rPr>
              <w:t>laboratorike</w:t>
            </w:r>
            <w:proofErr w:type="spellEnd"/>
          </w:p>
        </w:tc>
      </w:tr>
      <w:tr w:rsidR="00083347" w:rsidRPr="00777D28" w:rsidTr="00793B70">
        <w:tc>
          <w:tcPr>
            <w:tcW w:w="2718" w:type="dxa"/>
          </w:tcPr>
          <w:p w:rsidR="00083347" w:rsidRPr="00373F41" w:rsidRDefault="00083347" w:rsidP="00793B70">
            <w:pPr>
              <w:rPr>
                <w:b/>
              </w:rPr>
            </w:pPr>
            <w:r w:rsidRPr="00373F41">
              <w:rPr>
                <w:b/>
                <w:i/>
              </w:rPr>
              <w:t xml:space="preserve">Java e </w:t>
            </w:r>
            <w:proofErr w:type="spellStart"/>
            <w:r w:rsidRPr="00373F41">
              <w:rPr>
                <w:b/>
                <w:i/>
              </w:rPr>
              <w:t>parë</w:t>
            </w:r>
            <w:proofErr w:type="spellEnd"/>
            <w:r w:rsidRPr="00373F41">
              <w:rPr>
                <w:b/>
                <w:i/>
              </w:rPr>
              <w:t>:</w:t>
            </w:r>
          </w:p>
        </w:tc>
        <w:tc>
          <w:tcPr>
            <w:tcW w:w="6138" w:type="dxa"/>
          </w:tcPr>
          <w:p w:rsidR="00083347" w:rsidRPr="00373F41" w:rsidRDefault="00083347" w:rsidP="00793B70">
            <w:proofErr w:type="spellStart"/>
            <w:r w:rsidRPr="00373F41">
              <w:t>Njoftim</w:t>
            </w:r>
            <w:proofErr w:type="spellEnd"/>
            <w:r w:rsidRPr="00373F41">
              <w:t xml:space="preserve"> me </w:t>
            </w:r>
            <w:proofErr w:type="spellStart"/>
            <w:r w:rsidRPr="00373F41">
              <w:t>planprogramin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dhe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organizimin</w:t>
            </w:r>
            <w:proofErr w:type="spellEnd"/>
            <w:r w:rsidRPr="00373F41">
              <w:t xml:space="preserve"> e </w:t>
            </w:r>
            <w:proofErr w:type="spellStart"/>
            <w:r w:rsidRPr="00373F41">
              <w:t>ushtrimeve</w:t>
            </w:r>
            <w:proofErr w:type="spellEnd"/>
          </w:p>
        </w:tc>
      </w:tr>
      <w:tr w:rsidR="00083347" w:rsidRPr="00777D28" w:rsidTr="00793B70">
        <w:tc>
          <w:tcPr>
            <w:tcW w:w="2718" w:type="dxa"/>
          </w:tcPr>
          <w:p w:rsidR="00083347" w:rsidRPr="00373F41" w:rsidRDefault="00083347" w:rsidP="00793B70">
            <w:pPr>
              <w:rPr>
                <w:b/>
              </w:rPr>
            </w:pPr>
            <w:r w:rsidRPr="00373F41">
              <w:rPr>
                <w:b/>
                <w:i/>
              </w:rPr>
              <w:t xml:space="preserve">Java e </w:t>
            </w:r>
            <w:proofErr w:type="spellStart"/>
            <w:r w:rsidRPr="00373F41">
              <w:rPr>
                <w:b/>
                <w:i/>
              </w:rPr>
              <w:t>dytë</w:t>
            </w:r>
            <w:proofErr w:type="spellEnd"/>
            <w:r w:rsidRPr="00373F41">
              <w:rPr>
                <w:b/>
                <w:i/>
              </w:rPr>
              <w:t>:</w:t>
            </w:r>
          </w:p>
        </w:tc>
        <w:tc>
          <w:tcPr>
            <w:tcW w:w="6138" w:type="dxa"/>
          </w:tcPr>
          <w:p w:rsidR="00083347" w:rsidRPr="00373F41" w:rsidRDefault="00083347" w:rsidP="00793B70">
            <w:proofErr w:type="spellStart"/>
            <w:r w:rsidRPr="00373F41">
              <w:t>Kinetika</w:t>
            </w:r>
            <w:proofErr w:type="spellEnd"/>
            <w:r w:rsidRPr="00373F41">
              <w:t xml:space="preserve"> e </w:t>
            </w:r>
            <w:proofErr w:type="spellStart"/>
            <w:r w:rsidRPr="00373F41">
              <w:t>ftohjës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së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ujit</w:t>
            </w:r>
            <w:proofErr w:type="spellEnd"/>
          </w:p>
        </w:tc>
      </w:tr>
      <w:tr w:rsidR="00083347" w:rsidRPr="00777D28" w:rsidTr="00793B70">
        <w:tc>
          <w:tcPr>
            <w:tcW w:w="2718" w:type="dxa"/>
          </w:tcPr>
          <w:p w:rsidR="00083347" w:rsidRPr="00373F41" w:rsidRDefault="00083347" w:rsidP="00793B70">
            <w:pPr>
              <w:rPr>
                <w:b/>
              </w:rPr>
            </w:pPr>
            <w:r w:rsidRPr="00373F41">
              <w:rPr>
                <w:b/>
                <w:i/>
              </w:rPr>
              <w:t xml:space="preserve">Java e </w:t>
            </w:r>
            <w:proofErr w:type="spellStart"/>
            <w:r w:rsidRPr="00373F41">
              <w:rPr>
                <w:b/>
                <w:i/>
              </w:rPr>
              <w:t>tretë</w:t>
            </w:r>
            <w:proofErr w:type="spellEnd"/>
            <w:r w:rsidRPr="00373F41">
              <w:rPr>
                <w:b/>
              </w:rPr>
              <w:t>:</w:t>
            </w:r>
          </w:p>
        </w:tc>
        <w:tc>
          <w:tcPr>
            <w:tcW w:w="6138" w:type="dxa"/>
          </w:tcPr>
          <w:p w:rsidR="00083347" w:rsidRPr="00373F41" w:rsidRDefault="00083347" w:rsidP="00793B70">
            <w:pPr>
              <w:rPr>
                <w:vertAlign w:val="subscript"/>
              </w:rPr>
            </w:pPr>
            <w:proofErr w:type="spellStart"/>
            <w:r w:rsidRPr="00373F41">
              <w:t>Ndikimi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i</w:t>
            </w:r>
            <w:proofErr w:type="spellEnd"/>
            <w:r w:rsidRPr="00373F41">
              <w:t xml:space="preserve"> </w:t>
            </w:r>
            <w:proofErr w:type="spellStart"/>
            <w:proofErr w:type="gramStart"/>
            <w:r w:rsidRPr="00373F41">
              <w:t>katalizatorit</w:t>
            </w:r>
            <w:proofErr w:type="spellEnd"/>
            <w:r w:rsidRPr="00373F41">
              <w:t xml:space="preserve">  </w:t>
            </w:r>
            <w:proofErr w:type="spellStart"/>
            <w:r w:rsidRPr="00373F41">
              <w:t>në</w:t>
            </w:r>
            <w:proofErr w:type="spellEnd"/>
            <w:proofErr w:type="gramEnd"/>
            <w:r w:rsidRPr="00373F41">
              <w:t xml:space="preserve"> </w:t>
            </w:r>
            <w:proofErr w:type="spellStart"/>
            <w:r w:rsidRPr="00373F41">
              <w:t>shpejtësinë</w:t>
            </w:r>
            <w:proofErr w:type="spellEnd"/>
            <w:r w:rsidRPr="00373F41">
              <w:t xml:space="preserve"> e </w:t>
            </w:r>
            <w:proofErr w:type="spellStart"/>
            <w:r w:rsidRPr="00373F41">
              <w:t>oksidimit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të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jodureve</w:t>
            </w:r>
            <w:proofErr w:type="spellEnd"/>
            <w:r w:rsidRPr="00373F41">
              <w:t xml:space="preserve"> me </w:t>
            </w:r>
            <w:proofErr w:type="spellStart"/>
            <w:r w:rsidRPr="00373F41">
              <w:t>persulaft</w:t>
            </w:r>
            <w:proofErr w:type="spellEnd"/>
            <w:r w:rsidRPr="00373F41">
              <w:t xml:space="preserve">. </w:t>
            </w:r>
            <w:proofErr w:type="spellStart"/>
            <w:r w:rsidRPr="00373F41">
              <w:t>Zhvillimi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reaksionit</w:t>
            </w:r>
            <w:proofErr w:type="spellEnd"/>
            <w:r w:rsidRPr="00373F41">
              <w:t xml:space="preserve"> pa </w:t>
            </w:r>
            <w:proofErr w:type="spellStart"/>
            <w:r w:rsidRPr="00373F41">
              <w:t>prani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të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katalizatorit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dhe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në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prani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te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katalizatorit</w:t>
            </w:r>
            <w:proofErr w:type="spellEnd"/>
            <w:r w:rsidRPr="00373F41">
              <w:t xml:space="preserve"> CuSO</w:t>
            </w:r>
            <w:r w:rsidRPr="00373F41">
              <w:rPr>
                <w:vertAlign w:val="subscript"/>
              </w:rPr>
              <w:t>4</w:t>
            </w:r>
          </w:p>
        </w:tc>
      </w:tr>
      <w:tr w:rsidR="00083347" w:rsidRPr="00777D28" w:rsidTr="00793B70">
        <w:tc>
          <w:tcPr>
            <w:tcW w:w="2718" w:type="dxa"/>
          </w:tcPr>
          <w:p w:rsidR="00083347" w:rsidRPr="00373F41" w:rsidRDefault="00083347" w:rsidP="00793B70">
            <w:pPr>
              <w:rPr>
                <w:b/>
              </w:rPr>
            </w:pPr>
            <w:r w:rsidRPr="00373F41">
              <w:rPr>
                <w:b/>
                <w:i/>
              </w:rPr>
              <w:t xml:space="preserve">Java e </w:t>
            </w:r>
            <w:proofErr w:type="spellStart"/>
            <w:r w:rsidRPr="00373F41">
              <w:rPr>
                <w:b/>
                <w:i/>
              </w:rPr>
              <w:t>katërt</w:t>
            </w:r>
            <w:proofErr w:type="spellEnd"/>
            <w:r w:rsidRPr="00373F41">
              <w:rPr>
                <w:b/>
                <w:i/>
              </w:rPr>
              <w:t>:</w:t>
            </w:r>
          </w:p>
        </w:tc>
        <w:tc>
          <w:tcPr>
            <w:tcW w:w="6138" w:type="dxa"/>
          </w:tcPr>
          <w:p w:rsidR="00083347" w:rsidRPr="00373F41" w:rsidRDefault="00083347" w:rsidP="00793B70">
            <w:pPr>
              <w:rPr>
                <w:vertAlign w:val="subscript"/>
              </w:rPr>
            </w:pPr>
            <w:proofErr w:type="spellStart"/>
            <w:r w:rsidRPr="00373F41">
              <w:t>Zhvillimi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reaksionit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në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prani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të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katalizatorit</w:t>
            </w:r>
            <w:proofErr w:type="spellEnd"/>
            <w:r w:rsidRPr="00373F41">
              <w:t xml:space="preserve"> FeSO</w:t>
            </w:r>
            <w:r w:rsidRPr="00373F41">
              <w:rPr>
                <w:vertAlign w:val="subscript"/>
              </w:rPr>
              <w:t>4</w:t>
            </w:r>
            <w:r w:rsidRPr="00373F41">
              <w:t xml:space="preserve"> </w:t>
            </w:r>
            <w:proofErr w:type="spellStart"/>
            <w:r w:rsidRPr="00373F41">
              <w:t>dhe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zhvillimi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reaksionit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në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prani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të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dy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katalizatorve</w:t>
            </w:r>
            <w:proofErr w:type="spellEnd"/>
            <w:r w:rsidRPr="00373F41">
              <w:t xml:space="preserve"> CuSO</w:t>
            </w:r>
            <w:r w:rsidRPr="00373F41">
              <w:rPr>
                <w:vertAlign w:val="subscript"/>
              </w:rPr>
              <w:t xml:space="preserve">4 </w:t>
            </w:r>
            <w:r w:rsidRPr="00373F41">
              <w:t xml:space="preserve"> </w:t>
            </w:r>
            <w:proofErr w:type="spellStart"/>
            <w:r w:rsidRPr="00373F41">
              <w:t>dhe</w:t>
            </w:r>
            <w:proofErr w:type="spellEnd"/>
            <w:r w:rsidRPr="00373F41">
              <w:t xml:space="preserve"> FeSO</w:t>
            </w:r>
            <w:r w:rsidRPr="00373F41">
              <w:rPr>
                <w:vertAlign w:val="subscript"/>
              </w:rPr>
              <w:t>4</w:t>
            </w:r>
          </w:p>
        </w:tc>
      </w:tr>
      <w:tr w:rsidR="00083347" w:rsidRPr="00777D28" w:rsidTr="00793B70">
        <w:tc>
          <w:tcPr>
            <w:tcW w:w="2718" w:type="dxa"/>
          </w:tcPr>
          <w:p w:rsidR="00083347" w:rsidRPr="00373F41" w:rsidRDefault="00083347" w:rsidP="00793B70">
            <w:pPr>
              <w:rPr>
                <w:b/>
              </w:rPr>
            </w:pPr>
            <w:r w:rsidRPr="00373F41">
              <w:rPr>
                <w:b/>
                <w:i/>
              </w:rPr>
              <w:t xml:space="preserve">Java e </w:t>
            </w:r>
            <w:proofErr w:type="spellStart"/>
            <w:r w:rsidRPr="00373F41">
              <w:rPr>
                <w:b/>
                <w:i/>
              </w:rPr>
              <w:t>pestë</w:t>
            </w:r>
            <w:proofErr w:type="spellEnd"/>
            <w:r w:rsidRPr="00373F41">
              <w:rPr>
                <w:b/>
                <w:i/>
              </w:rPr>
              <w:t>:</w:t>
            </w:r>
            <w:r w:rsidRPr="00373F41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083347" w:rsidRPr="00373F41" w:rsidRDefault="00083347" w:rsidP="00793B70">
            <w:proofErr w:type="spellStart"/>
            <w:r w:rsidRPr="00373F41">
              <w:t>Përcaktimi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shpejtësisë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së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hidrolizës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së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etilacetatit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në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mes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acidik</w:t>
            </w:r>
            <w:proofErr w:type="spellEnd"/>
          </w:p>
        </w:tc>
      </w:tr>
      <w:tr w:rsidR="00083347" w:rsidRPr="00777D28" w:rsidTr="00793B70">
        <w:tc>
          <w:tcPr>
            <w:tcW w:w="2718" w:type="dxa"/>
          </w:tcPr>
          <w:p w:rsidR="00083347" w:rsidRPr="00373F41" w:rsidRDefault="00083347" w:rsidP="00793B70">
            <w:pPr>
              <w:rPr>
                <w:b/>
              </w:rPr>
            </w:pPr>
            <w:r w:rsidRPr="00373F41">
              <w:rPr>
                <w:b/>
                <w:i/>
              </w:rPr>
              <w:t xml:space="preserve">Java e </w:t>
            </w:r>
            <w:proofErr w:type="spellStart"/>
            <w:r w:rsidRPr="00373F41">
              <w:rPr>
                <w:b/>
                <w:i/>
              </w:rPr>
              <w:t>gjashtë</w:t>
            </w:r>
            <w:proofErr w:type="spellEnd"/>
            <w:r w:rsidRPr="00373F41">
              <w:rPr>
                <w:b/>
              </w:rPr>
              <w:t>:</w:t>
            </w:r>
          </w:p>
        </w:tc>
        <w:tc>
          <w:tcPr>
            <w:tcW w:w="6138" w:type="dxa"/>
          </w:tcPr>
          <w:p w:rsidR="00083347" w:rsidRPr="00373F41" w:rsidRDefault="00083347" w:rsidP="00793B70">
            <w:proofErr w:type="spellStart"/>
            <w:r w:rsidRPr="00373F41">
              <w:t>Shpejtësia</w:t>
            </w:r>
            <w:proofErr w:type="spellEnd"/>
            <w:r w:rsidRPr="00373F41">
              <w:t xml:space="preserve"> e </w:t>
            </w:r>
            <w:proofErr w:type="spellStart"/>
            <w:r w:rsidRPr="00373F41">
              <w:t>inversionit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të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saharozës</w:t>
            </w:r>
            <w:proofErr w:type="spellEnd"/>
          </w:p>
        </w:tc>
      </w:tr>
      <w:tr w:rsidR="00083347" w:rsidRPr="00777D28" w:rsidTr="00793B70">
        <w:tc>
          <w:tcPr>
            <w:tcW w:w="2718" w:type="dxa"/>
          </w:tcPr>
          <w:p w:rsidR="00083347" w:rsidRPr="00373F41" w:rsidRDefault="00083347" w:rsidP="00793B70">
            <w:pPr>
              <w:rPr>
                <w:b/>
              </w:rPr>
            </w:pPr>
            <w:r w:rsidRPr="00373F41">
              <w:rPr>
                <w:b/>
                <w:i/>
              </w:rPr>
              <w:t xml:space="preserve">Java e </w:t>
            </w:r>
            <w:proofErr w:type="spellStart"/>
            <w:r w:rsidRPr="00373F41">
              <w:rPr>
                <w:b/>
                <w:i/>
              </w:rPr>
              <w:t>shtatë</w:t>
            </w:r>
            <w:proofErr w:type="spellEnd"/>
            <w:r w:rsidRPr="00373F41">
              <w:rPr>
                <w:b/>
                <w:i/>
              </w:rPr>
              <w:t>:</w:t>
            </w:r>
            <w:r w:rsidRPr="00373F41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083347" w:rsidRPr="00373F41" w:rsidRDefault="00083347" w:rsidP="00793B70">
            <w:proofErr w:type="spellStart"/>
            <w:r w:rsidRPr="00373F41">
              <w:t>Izoterma</w:t>
            </w:r>
            <w:proofErr w:type="spellEnd"/>
            <w:r w:rsidRPr="00373F41">
              <w:t xml:space="preserve"> e </w:t>
            </w:r>
            <w:proofErr w:type="spellStart"/>
            <w:r w:rsidRPr="00373F41">
              <w:t>Gibs</w:t>
            </w:r>
            <w:proofErr w:type="spellEnd"/>
            <w:r w:rsidRPr="00373F41">
              <w:t>-it</w:t>
            </w:r>
          </w:p>
        </w:tc>
      </w:tr>
      <w:tr w:rsidR="00083347" w:rsidRPr="00777D28" w:rsidTr="00793B70">
        <w:tc>
          <w:tcPr>
            <w:tcW w:w="2718" w:type="dxa"/>
          </w:tcPr>
          <w:p w:rsidR="00083347" w:rsidRPr="00373F41" w:rsidRDefault="00083347" w:rsidP="00793B70">
            <w:pPr>
              <w:rPr>
                <w:b/>
                <w:i/>
              </w:rPr>
            </w:pPr>
            <w:r w:rsidRPr="00373F41">
              <w:rPr>
                <w:b/>
                <w:i/>
              </w:rPr>
              <w:t xml:space="preserve">Java e </w:t>
            </w:r>
            <w:proofErr w:type="spellStart"/>
            <w:r w:rsidRPr="00373F41">
              <w:rPr>
                <w:b/>
                <w:i/>
              </w:rPr>
              <w:t>tetë</w:t>
            </w:r>
            <w:proofErr w:type="spellEnd"/>
            <w:r w:rsidRPr="00373F41">
              <w:rPr>
                <w:b/>
                <w:i/>
              </w:rPr>
              <w:t>:</w:t>
            </w:r>
            <w:r w:rsidRPr="00373F41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083347" w:rsidRPr="00373F41" w:rsidRDefault="00083347" w:rsidP="00793B70">
            <w:proofErr w:type="spellStart"/>
            <w:r w:rsidRPr="00373F41">
              <w:t>Izoterma</w:t>
            </w:r>
            <w:proofErr w:type="spellEnd"/>
            <w:r w:rsidRPr="00373F41">
              <w:t xml:space="preserve"> e </w:t>
            </w:r>
            <w:proofErr w:type="spellStart"/>
            <w:r w:rsidRPr="00373F41">
              <w:t>Frendlich-ut</w:t>
            </w:r>
            <w:proofErr w:type="spellEnd"/>
          </w:p>
        </w:tc>
      </w:tr>
      <w:tr w:rsidR="00083347" w:rsidRPr="00777D28" w:rsidTr="00793B70">
        <w:tc>
          <w:tcPr>
            <w:tcW w:w="2718" w:type="dxa"/>
          </w:tcPr>
          <w:p w:rsidR="00083347" w:rsidRPr="00373F41" w:rsidRDefault="00083347" w:rsidP="00793B70">
            <w:pPr>
              <w:rPr>
                <w:b/>
                <w:i/>
              </w:rPr>
            </w:pPr>
            <w:r w:rsidRPr="00373F41">
              <w:rPr>
                <w:b/>
                <w:i/>
              </w:rPr>
              <w:t xml:space="preserve">Java e </w:t>
            </w:r>
            <w:proofErr w:type="spellStart"/>
            <w:r w:rsidRPr="00373F41">
              <w:rPr>
                <w:b/>
                <w:i/>
              </w:rPr>
              <w:t>nëntë</w:t>
            </w:r>
            <w:proofErr w:type="spellEnd"/>
            <w:r w:rsidRPr="00373F41">
              <w:rPr>
                <w:b/>
                <w:i/>
              </w:rPr>
              <w:t>:</w:t>
            </w:r>
            <w:r w:rsidRPr="00373F41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083347" w:rsidRPr="00373F41" w:rsidRDefault="00083347" w:rsidP="00793B70">
            <w:proofErr w:type="spellStart"/>
            <w:r w:rsidRPr="00373F41">
              <w:t>Kollokviumi</w:t>
            </w:r>
            <w:proofErr w:type="spellEnd"/>
            <w:r w:rsidRPr="00373F41">
              <w:t xml:space="preserve"> I (</w:t>
            </w:r>
            <w:proofErr w:type="spellStart"/>
            <w:r w:rsidRPr="00373F41">
              <w:t>Elektrokimi</w:t>
            </w:r>
            <w:proofErr w:type="spellEnd"/>
            <w:r w:rsidRPr="00373F41">
              <w:t>)</w:t>
            </w:r>
          </w:p>
        </w:tc>
      </w:tr>
      <w:tr w:rsidR="00083347" w:rsidRPr="00777D28" w:rsidTr="00793B70">
        <w:tc>
          <w:tcPr>
            <w:tcW w:w="2718" w:type="dxa"/>
          </w:tcPr>
          <w:p w:rsidR="00083347" w:rsidRPr="00373F41" w:rsidRDefault="00083347" w:rsidP="00793B70">
            <w:pPr>
              <w:rPr>
                <w:b/>
                <w:i/>
              </w:rPr>
            </w:pPr>
            <w:r w:rsidRPr="00373F41">
              <w:rPr>
                <w:b/>
                <w:i/>
              </w:rPr>
              <w:t xml:space="preserve">Java e </w:t>
            </w:r>
            <w:proofErr w:type="spellStart"/>
            <w:r w:rsidRPr="00373F41">
              <w:rPr>
                <w:b/>
                <w:i/>
              </w:rPr>
              <w:t>dhjetë</w:t>
            </w:r>
            <w:proofErr w:type="spellEnd"/>
            <w:r w:rsidRPr="00373F41">
              <w:rPr>
                <w:b/>
                <w:i/>
              </w:rPr>
              <w:t>:</w:t>
            </w:r>
          </w:p>
        </w:tc>
        <w:tc>
          <w:tcPr>
            <w:tcW w:w="6138" w:type="dxa"/>
          </w:tcPr>
          <w:p w:rsidR="00083347" w:rsidRPr="00373F41" w:rsidRDefault="00083347" w:rsidP="00793B70">
            <w:proofErr w:type="spellStart"/>
            <w:r w:rsidRPr="00373F41">
              <w:t>Matja</w:t>
            </w:r>
            <w:proofErr w:type="spellEnd"/>
            <w:r w:rsidRPr="00373F41">
              <w:t xml:space="preserve"> e </w:t>
            </w:r>
            <w:proofErr w:type="spellStart"/>
            <w:r w:rsidRPr="00373F41">
              <w:t>forcës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elektromotore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të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elementit</w:t>
            </w:r>
            <w:proofErr w:type="spellEnd"/>
            <w:r w:rsidRPr="00373F41">
              <w:t xml:space="preserve"> normal</w:t>
            </w:r>
          </w:p>
        </w:tc>
      </w:tr>
      <w:tr w:rsidR="00083347" w:rsidRPr="00777D28" w:rsidTr="00793B70">
        <w:tc>
          <w:tcPr>
            <w:tcW w:w="2718" w:type="dxa"/>
          </w:tcPr>
          <w:p w:rsidR="00083347" w:rsidRPr="00373F41" w:rsidRDefault="00083347" w:rsidP="00793B70">
            <w:pPr>
              <w:rPr>
                <w:b/>
                <w:i/>
              </w:rPr>
            </w:pPr>
            <w:r w:rsidRPr="00373F41">
              <w:rPr>
                <w:b/>
                <w:i/>
              </w:rPr>
              <w:t xml:space="preserve">Java e </w:t>
            </w:r>
            <w:proofErr w:type="spellStart"/>
            <w:r w:rsidRPr="00373F41">
              <w:rPr>
                <w:b/>
                <w:i/>
              </w:rPr>
              <w:t>njëmbedhjetë</w:t>
            </w:r>
            <w:proofErr w:type="spellEnd"/>
            <w:r w:rsidRPr="00373F41">
              <w:rPr>
                <w:b/>
              </w:rPr>
              <w:t>:</w:t>
            </w:r>
          </w:p>
        </w:tc>
        <w:tc>
          <w:tcPr>
            <w:tcW w:w="6138" w:type="dxa"/>
          </w:tcPr>
          <w:p w:rsidR="00083347" w:rsidRPr="00373F41" w:rsidRDefault="00083347" w:rsidP="00793B70">
            <w:proofErr w:type="spellStart"/>
            <w:r w:rsidRPr="00373F41">
              <w:t>Përcaktimi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konstantës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së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jonizimit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në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mënyrë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konduktometrike</w:t>
            </w:r>
            <w:proofErr w:type="spellEnd"/>
          </w:p>
        </w:tc>
      </w:tr>
      <w:tr w:rsidR="00083347" w:rsidRPr="00777D28" w:rsidTr="00793B70">
        <w:tc>
          <w:tcPr>
            <w:tcW w:w="2718" w:type="dxa"/>
          </w:tcPr>
          <w:p w:rsidR="00083347" w:rsidRPr="00373F41" w:rsidRDefault="00083347" w:rsidP="00793B70">
            <w:pPr>
              <w:rPr>
                <w:b/>
                <w:i/>
              </w:rPr>
            </w:pPr>
            <w:r w:rsidRPr="00373F41">
              <w:rPr>
                <w:b/>
                <w:i/>
              </w:rPr>
              <w:t xml:space="preserve">Java e </w:t>
            </w:r>
            <w:proofErr w:type="spellStart"/>
            <w:r w:rsidRPr="00373F41">
              <w:rPr>
                <w:b/>
                <w:i/>
              </w:rPr>
              <w:t>dymbëdhjetë</w:t>
            </w:r>
            <w:proofErr w:type="spellEnd"/>
            <w:r w:rsidRPr="00373F41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:rsidR="00083347" w:rsidRPr="00373F41" w:rsidRDefault="00083347" w:rsidP="00793B70">
            <w:proofErr w:type="spellStart"/>
            <w:r w:rsidRPr="00373F41">
              <w:t>Përcaktimi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konduktometrik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produktit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të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tretshmërisë</w:t>
            </w:r>
            <w:proofErr w:type="spellEnd"/>
          </w:p>
        </w:tc>
      </w:tr>
      <w:tr w:rsidR="00083347" w:rsidRPr="00777D28" w:rsidTr="00793B70">
        <w:tc>
          <w:tcPr>
            <w:tcW w:w="2718" w:type="dxa"/>
          </w:tcPr>
          <w:p w:rsidR="00083347" w:rsidRPr="00373F41" w:rsidRDefault="00083347" w:rsidP="00793B70">
            <w:pPr>
              <w:rPr>
                <w:b/>
                <w:i/>
              </w:rPr>
            </w:pPr>
            <w:r w:rsidRPr="00373F41">
              <w:rPr>
                <w:b/>
                <w:i/>
              </w:rPr>
              <w:t xml:space="preserve">Java e </w:t>
            </w:r>
            <w:proofErr w:type="spellStart"/>
            <w:r w:rsidRPr="00373F41">
              <w:rPr>
                <w:b/>
                <w:i/>
              </w:rPr>
              <w:t>trembëdhjetë</w:t>
            </w:r>
            <w:proofErr w:type="spellEnd"/>
            <w:r w:rsidRPr="00373F41">
              <w:rPr>
                <w:b/>
              </w:rPr>
              <w:t xml:space="preserve">:    </w:t>
            </w:r>
          </w:p>
        </w:tc>
        <w:tc>
          <w:tcPr>
            <w:tcW w:w="6138" w:type="dxa"/>
          </w:tcPr>
          <w:p w:rsidR="00083347" w:rsidRPr="00373F41" w:rsidRDefault="00083347" w:rsidP="00793B70">
            <w:proofErr w:type="spellStart"/>
            <w:r w:rsidRPr="00373F41">
              <w:t>Përcaktimi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përqueshmëris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elektrike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për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elektrolit</w:t>
            </w:r>
            <w:proofErr w:type="spellEnd"/>
            <w:r w:rsidRPr="00373F41">
              <w:t xml:space="preserve"> me </w:t>
            </w:r>
            <w:proofErr w:type="spellStart"/>
            <w:r w:rsidRPr="00373F41">
              <w:t>fortësi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të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ndryshme</w:t>
            </w:r>
            <w:proofErr w:type="spellEnd"/>
          </w:p>
        </w:tc>
      </w:tr>
      <w:tr w:rsidR="00083347" w:rsidRPr="00777D28" w:rsidTr="00793B70">
        <w:tc>
          <w:tcPr>
            <w:tcW w:w="2718" w:type="dxa"/>
          </w:tcPr>
          <w:p w:rsidR="00083347" w:rsidRPr="00373F41" w:rsidRDefault="00083347" w:rsidP="00793B70">
            <w:pPr>
              <w:rPr>
                <w:b/>
                <w:i/>
              </w:rPr>
            </w:pPr>
            <w:r w:rsidRPr="00373F41">
              <w:rPr>
                <w:b/>
                <w:i/>
              </w:rPr>
              <w:t xml:space="preserve">Java e </w:t>
            </w:r>
            <w:proofErr w:type="spellStart"/>
            <w:r w:rsidRPr="00373F41">
              <w:rPr>
                <w:b/>
                <w:i/>
              </w:rPr>
              <w:t>katërmbëdhjetë</w:t>
            </w:r>
            <w:proofErr w:type="spellEnd"/>
            <w:r w:rsidRPr="00373F41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:rsidR="00083347" w:rsidRPr="00373F41" w:rsidRDefault="00083347" w:rsidP="00793B70">
            <w:proofErr w:type="spellStart"/>
            <w:r w:rsidRPr="00373F41">
              <w:t>Matja</w:t>
            </w:r>
            <w:proofErr w:type="spellEnd"/>
            <w:r w:rsidRPr="00373F41">
              <w:t xml:space="preserve"> e </w:t>
            </w:r>
            <w:proofErr w:type="spellStart"/>
            <w:r w:rsidRPr="00373F41">
              <w:t>entalpisë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së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një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reaksionit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kimik</w:t>
            </w:r>
            <w:proofErr w:type="spellEnd"/>
            <w:r w:rsidRPr="00373F41">
              <w:t xml:space="preserve"> duke </w:t>
            </w:r>
            <w:proofErr w:type="spellStart"/>
            <w:r w:rsidRPr="00373F41">
              <w:t>matur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forcën</w:t>
            </w:r>
            <w:proofErr w:type="spellEnd"/>
            <w:r w:rsidRPr="00373F41">
              <w:t xml:space="preserve"> </w:t>
            </w:r>
            <w:proofErr w:type="spellStart"/>
            <w:r w:rsidRPr="00373F41">
              <w:t>elektromotore</w:t>
            </w:r>
            <w:proofErr w:type="spellEnd"/>
          </w:p>
        </w:tc>
      </w:tr>
      <w:tr w:rsidR="00083347" w:rsidRPr="00777D28" w:rsidTr="00793B70">
        <w:tc>
          <w:tcPr>
            <w:tcW w:w="2718" w:type="dxa"/>
          </w:tcPr>
          <w:p w:rsidR="00083347" w:rsidRPr="00373F41" w:rsidRDefault="00083347" w:rsidP="00793B70">
            <w:pPr>
              <w:rPr>
                <w:b/>
                <w:i/>
              </w:rPr>
            </w:pPr>
            <w:r w:rsidRPr="00373F41">
              <w:rPr>
                <w:b/>
                <w:i/>
              </w:rPr>
              <w:t xml:space="preserve">Java e </w:t>
            </w:r>
            <w:proofErr w:type="spellStart"/>
            <w:r w:rsidRPr="00373F41">
              <w:rPr>
                <w:b/>
                <w:i/>
              </w:rPr>
              <w:t>pesëmbëdhjetë</w:t>
            </w:r>
            <w:proofErr w:type="spellEnd"/>
            <w:r w:rsidRPr="00373F41">
              <w:rPr>
                <w:b/>
              </w:rPr>
              <w:t xml:space="preserve">:   </w:t>
            </w:r>
          </w:p>
        </w:tc>
        <w:tc>
          <w:tcPr>
            <w:tcW w:w="6138" w:type="dxa"/>
          </w:tcPr>
          <w:p w:rsidR="00083347" w:rsidRPr="00373F41" w:rsidRDefault="00083347" w:rsidP="00793B70">
            <w:proofErr w:type="spellStart"/>
            <w:r w:rsidRPr="00373F41">
              <w:t>Kollokviumi</w:t>
            </w:r>
            <w:proofErr w:type="spellEnd"/>
            <w:r w:rsidRPr="00373F41">
              <w:t xml:space="preserve"> II (</w:t>
            </w:r>
            <w:proofErr w:type="spellStart"/>
            <w:r w:rsidRPr="00373F41">
              <w:t>Kinetikë</w:t>
            </w:r>
            <w:proofErr w:type="spellEnd"/>
            <w:r w:rsidRPr="00373F41">
              <w:rPr>
                <w:i/>
              </w:rPr>
              <w:t xml:space="preserve"> </w:t>
            </w:r>
            <w:proofErr w:type="spellStart"/>
            <w:r w:rsidRPr="00373F41">
              <w:t>kimike</w:t>
            </w:r>
            <w:proofErr w:type="spellEnd"/>
            <w:r w:rsidRPr="00373F41">
              <w:rPr>
                <w:i/>
              </w:rPr>
              <w:t>)</w:t>
            </w:r>
          </w:p>
        </w:tc>
      </w:tr>
    </w:tbl>
    <w:p w:rsidR="00083347" w:rsidRDefault="00083347">
      <w:pPr>
        <w:rPr>
          <w:b/>
        </w:rPr>
      </w:pPr>
    </w:p>
    <w:p w:rsidR="00771690" w:rsidRDefault="00771690">
      <w:pPr>
        <w:rPr>
          <w:b/>
        </w:rPr>
      </w:pPr>
    </w:p>
    <w:p w:rsidR="00771690" w:rsidRPr="00771690" w:rsidRDefault="0077169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771690" w:rsidTr="00CD6E12">
        <w:tc>
          <w:tcPr>
            <w:tcW w:w="8856" w:type="dxa"/>
            <w:shd w:val="clear" w:color="auto" w:fill="D9D9D9"/>
          </w:tcPr>
          <w:p w:rsidR="00CF116F" w:rsidRPr="00771690" w:rsidRDefault="00CF116F" w:rsidP="007E6202">
            <w:pPr>
              <w:jc w:val="center"/>
              <w:rPr>
                <w:b/>
              </w:rPr>
            </w:pPr>
            <w:proofErr w:type="spellStart"/>
            <w:r w:rsidRPr="00771690">
              <w:rPr>
                <w:b/>
              </w:rPr>
              <w:t>Politikat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akademike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dhe</w:t>
            </w:r>
            <w:proofErr w:type="spellEnd"/>
            <w:r w:rsidRPr="00771690">
              <w:rPr>
                <w:b/>
              </w:rPr>
              <w:t xml:space="preserve"> </w:t>
            </w:r>
            <w:proofErr w:type="spellStart"/>
            <w:r w:rsidRPr="00771690">
              <w:rPr>
                <w:b/>
              </w:rPr>
              <w:t>rregullat</w:t>
            </w:r>
            <w:proofErr w:type="spellEnd"/>
            <w:r w:rsidRPr="00771690">
              <w:rPr>
                <w:b/>
              </w:rPr>
              <w:t xml:space="preserve"> e </w:t>
            </w:r>
            <w:proofErr w:type="spellStart"/>
            <w:r w:rsidRPr="00771690">
              <w:rPr>
                <w:b/>
              </w:rPr>
              <w:t>mirësjelljes</w:t>
            </w:r>
            <w:proofErr w:type="spellEnd"/>
            <w:r w:rsidRPr="00771690">
              <w:rPr>
                <w:b/>
              </w:rPr>
              <w:t>:</w:t>
            </w:r>
          </w:p>
        </w:tc>
      </w:tr>
      <w:tr w:rsidR="00CF116F" w:rsidRPr="00771690" w:rsidTr="007E6202">
        <w:trPr>
          <w:trHeight w:val="1088"/>
        </w:trPr>
        <w:tc>
          <w:tcPr>
            <w:tcW w:w="8856" w:type="dxa"/>
          </w:tcPr>
          <w:p w:rsidR="006F116D" w:rsidRPr="00771690" w:rsidRDefault="00771690" w:rsidP="00161CA3">
            <w:pPr>
              <w:rPr>
                <w:b/>
                <w:i/>
              </w:rPr>
            </w:pPr>
            <w:proofErr w:type="spellStart"/>
            <w:r w:rsidRPr="00771690">
              <w:t>Vijimi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i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rregullt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nё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ligjёrata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dhe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ushtrime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si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dhe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aktiviteti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gjatё</w:t>
            </w:r>
            <w:proofErr w:type="spellEnd"/>
            <w:r w:rsidRPr="00771690">
              <w:t xml:space="preserve"> </w:t>
            </w:r>
            <w:proofErr w:type="spellStart"/>
            <w:r w:rsidRPr="00771690">
              <w:t>orёve</w:t>
            </w:r>
            <w:proofErr w:type="spellEnd"/>
            <w:r w:rsidRPr="00771690">
              <w:t xml:space="preserve"> </w:t>
            </w:r>
            <w:proofErr w:type="spellStart"/>
            <w:r w:rsidR="00161CA3">
              <w:t>të</w:t>
            </w:r>
            <w:proofErr w:type="spellEnd"/>
            <w:r w:rsidR="00161CA3">
              <w:t xml:space="preserve"> </w:t>
            </w:r>
            <w:proofErr w:type="spellStart"/>
            <w:r w:rsidR="00161CA3">
              <w:t>ligjëratave</w:t>
            </w:r>
            <w:proofErr w:type="spellEnd"/>
            <w:r w:rsidR="00161CA3">
              <w:t xml:space="preserve"> </w:t>
            </w:r>
            <w:proofErr w:type="spellStart"/>
            <w:r w:rsidR="00161CA3">
              <w:t>dhe</w:t>
            </w:r>
            <w:proofErr w:type="spellEnd"/>
            <w:r w:rsidR="00161CA3">
              <w:t xml:space="preserve"> </w:t>
            </w:r>
            <w:proofErr w:type="spellStart"/>
            <w:r w:rsidR="00161CA3">
              <w:t>ushtrimeve</w:t>
            </w:r>
            <w:proofErr w:type="spellEnd"/>
            <w:r w:rsidRPr="00771690">
              <w:t>.</w:t>
            </w:r>
          </w:p>
        </w:tc>
      </w:tr>
    </w:tbl>
    <w:p w:rsidR="00CF116F" w:rsidRPr="00771690" w:rsidRDefault="00CF116F">
      <w:pPr>
        <w:rPr>
          <w:b/>
        </w:rPr>
      </w:pPr>
    </w:p>
    <w:p w:rsidR="00B815D1" w:rsidRPr="00771690" w:rsidRDefault="00B815D1">
      <w:pPr>
        <w:rPr>
          <w:b/>
        </w:rPr>
      </w:pPr>
    </w:p>
    <w:sectPr w:rsidR="00B815D1" w:rsidRPr="00771690" w:rsidSect="005D201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C6A" w:rsidRDefault="00AB3C6A">
      <w:r>
        <w:separator/>
      </w:r>
    </w:p>
  </w:endnote>
  <w:endnote w:type="continuationSeparator" w:id="1">
    <w:p w:rsidR="00AB3C6A" w:rsidRDefault="00AB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5D2010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5D2010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332">
      <w:rPr>
        <w:rStyle w:val="PageNumber"/>
        <w:noProof/>
      </w:rPr>
      <w:t>4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C6A" w:rsidRDefault="00AB3C6A">
      <w:r>
        <w:separator/>
      </w:r>
    </w:p>
  </w:footnote>
  <w:footnote w:type="continuationSeparator" w:id="1">
    <w:p w:rsidR="00AB3C6A" w:rsidRDefault="00AB3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3DC"/>
    <w:multiLevelType w:val="hybridMultilevel"/>
    <w:tmpl w:val="10307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6D0F5A"/>
    <w:multiLevelType w:val="hybridMultilevel"/>
    <w:tmpl w:val="B2C6D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CCA"/>
    <w:rsid w:val="00004B39"/>
    <w:rsid w:val="00012981"/>
    <w:rsid w:val="00031020"/>
    <w:rsid w:val="00043592"/>
    <w:rsid w:val="00055B64"/>
    <w:rsid w:val="00060E9F"/>
    <w:rsid w:val="00083347"/>
    <w:rsid w:val="000B0CD6"/>
    <w:rsid w:val="00102557"/>
    <w:rsid w:val="00105C2D"/>
    <w:rsid w:val="00132604"/>
    <w:rsid w:val="00141186"/>
    <w:rsid w:val="00161CA3"/>
    <w:rsid w:val="00183923"/>
    <w:rsid w:val="001A4DFF"/>
    <w:rsid w:val="00206902"/>
    <w:rsid w:val="0021580C"/>
    <w:rsid w:val="00216B8B"/>
    <w:rsid w:val="002177ED"/>
    <w:rsid w:val="002466FE"/>
    <w:rsid w:val="002610A3"/>
    <w:rsid w:val="002630E1"/>
    <w:rsid w:val="00265AF9"/>
    <w:rsid w:val="00267775"/>
    <w:rsid w:val="00286A58"/>
    <w:rsid w:val="002C00FA"/>
    <w:rsid w:val="002D3069"/>
    <w:rsid w:val="0030354C"/>
    <w:rsid w:val="00327C9E"/>
    <w:rsid w:val="00373F41"/>
    <w:rsid w:val="00381B41"/>
    <w:rsid w:val="003B625C"/>
    <w:rsid w:val="003E3193"/>
    <w:rsid w:val="00453D2E"/>
    <w:rsid w:val="004A7EEE"/>
    <w:rsid w:val="004C0CCA"/>
    <w:rsid w:val="004D1BA6"/>
    <w:rsid w:val="004D2BD6"/>
    <w:rsid w:val="00507CEC"/>
    <w:rsid w:val="0054780D"/>
    <w:rsid w:val="005D2010"/>
    <w:rsid w:val="005D319F"/>
    <w:rsid w:val="005F413C"/>
    <w:rsid w:val="00603DD2"/>
    <w:rsid w:val="00671217"/>
    <w:rsid w:val="006D7FB4"/>
    <w:rsid w:val="006F116D"/>
    <w:rsid w:val="007038CC"/>
    <w:rsid w:val="00703D4B"/>
    <w:rsid w:val="00746D8D"/>
    <w:rsid w:val="00771690"/>
    <w:rsid w:val="00777D28"/>
    <w:rsid w:val="00781805"/>
    <w:rsid w:val="00793B70"/>
    <w:rsid w:val="007B1510"/>
    <w:rsid w:val="007B68A2"/>
    <w:rsid w:val="007C3132"/>
    <w:rsid w:val="007E6202"/>
    <w:rsid w:val="007F46C5"/>
    <w:rsid w:val="00817B8F"/>
    <w:rsid w:val="008A439B"/>
    <w:rsid w:val="008A716D"/>
    <w:rsid w:val="008B6332"/>
    <w:rsid w:val="008D0608"/>
    <w:rsid w:val="00903474"/>
    <w:rsid w:val="009203A8"/>
    <w:rsid w:val="009B3F0A"/>
    <w:rsid w:val="009C7A60"/>
    <w:rsid w:val="009E2AF8"/>
    <w:rsid w:val="00A040AA"/>
    <w:rsid w:val="00A42C72"/>
    <w:rsid w:val="00A545BA"/>
    <w:rsid w:val="00A662A0"/>
    <w:rsid w:val="00AA2C57"/>
    <w:rsid w:val="00AA3C2B"/>
    <w:rsid w:val="00AB3C6A"/>
    <w:rsid w:val="00AC08ED"/>
    <w:rsid w:val="00AC4725"/>
    <w:rsid w:val="00AE1172"/>
    <w:rsid w:val="00B35215"/>
    <w:rsid w:val="00B815D1"/>
    <w:rsid w:val="00BA6E9C"/>
    <w:rsid w:val="00BB1A1A"/>
    <w:rsid w:val="00C5251E"/>
    <w:rsid w:val="00C6155B"/>
    <w:rsid w:val="00CD6653"/>
    <w:rsid w:val="00CD6E12"/>
    <w:rsid w:val="00CF116F"/>
    <w:rsid w:val="00D10BC6"/>
    <w:rsid w:val="00D67209"/>
    <w:rsid w:val="00DB2823"/>
    <w:rsid w:val="00DF6543"/>
    <w:rsid w:val="00DF6D00"/>
    <w:rsid w:val="00E0249A"/>
    <w:rsid w:val="00E64FDE"/>
    <w:rsid w:val="00EF57F9"/>
    <w:rsid w:val="00F04222"/>
    <w:rsid w:val="00F34158"/>
    <w:rsid w:val="00F47480"/>
    <w:rsid w:val="00F5660C"/>
    <w:rsid w:val="00F94D01"/>
    <w:rsid w:val="00FB050B"/>
    <w:rsid w:val="00FE43C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5478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B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kfire.sadiku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6480</CharactersWithSpaces>
  <SharedDoc>false</SharedDoc>
  <HLinks>
    <vt:vector size="6" baseType="variant">
      <vt:variant>
        <vt:i4>7667786</vt:i4>
      </vt:variant>
      <vt:variant>
        <vt:i4>0</vt:i4>
      </vt:variant>
      <vt:variant>
        <vt:i4>0</vt:i4>
      </vt:variant>
      <vt:variant>
        <vt:i4>5</vt:i4>
      </vt:variant>
      <vt:variant>
        <vt:lpwstr>mailto:makfire.sadiku@uni-pr.edu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hp</cp:lastModifiedBy>
  <cp:revision>4</cp:revision>
  <cp:lastPrinted>2011-03-07T09:39:00Z</cp:lastPrinted>
  <dcterms:created xsi:type="dcterms:W3CDTF">2016-01-07T18:01:00Z</dcterms:created>
  <dcterms:modified xsi:type="dcterms:W3CDTF">2019-09-12T14:56:00Z</dcterms:modified>
</cp:coreProperties>
</file>