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67AF3" w14:textId="77777777" w:rsidR="0022284E" w:rsidRPr="0022284E" w:rsidRDefault="0022284E" w:rsidP="00066AE1">
      <w:pPr>
        <w:spacing w:line="240" w:lineRule="auto"/>
        <w:jc w:val="both"/>
        <w:rPr>
          <w:rFonts w:ascii="Times New Roman" w:hAnsi="Times New Roman" w:cs="Times New Roman"/>
          <w:b/>
          <w:bCs/>
          <w:lang w:val="it-IT"/>
        </w:rPr>
      </w:pPr>
      <w:bookmarkStart w:id="0" w:name="_Hlk214262387"/>
    </w:p>
    <w:p w14:paraId="7F2437BD" w14:textId="525C2310" w:rsidR="00A52296" w:rsidRPr="00A52296" w:rsidRDefault="00A52296" w:rsidP="00066AE1">
      <w:pPr>
        <w:rPr>
          <w:rFonts w:ascii="Times New Roman" w:eastAsia="Times New Roman" w:hAnsi="Times New Roman" w:cs="Times New Roman"/>
          <w:b/>
          <w:bCs/>
          <w:kern w:val="0"/>
          <w:sz w:val="28"/>
          <w:szCs w:val="28"/>
          <w14:ligatures w14:val="none"/>
        </w:rPr>
      </w:pPr>
      <w:bookmarkStart w:id="1" w:name="_Hlk214262374"/>
      <w:r w:rsidRPr="00A52296">
        <w:rPr>
          <w:rFonts w:ascii="Times New Roman" w:eastAsia="Times New Roman" w:hAnsi="Times New Roman" w:cs="Times New Roman"/>
          <w:b/>
          <w:bCs/>
          <w:kern w:val="0"/>
          <w:sz w:val="28"/>
          <w:szCs w:val="28"/>
          <w14:ligatures w14:val="none"/>
        </w:rPr>
        <w:t xml:space="preserve">Institution: </w:t>
      </w:r>
      <w:r w:rsidRPr="00A52296">
        <w:rPr>
          <w:rFonts w:ascii="Times New Roman" w:eastAsia="Times New Roman" w:hAnsi="Times New Roman" w:cs="Times New Roman"/>
          <w:kern w:val="0"/>
          <w:sz w:val="28"/>
          <w:szCs w:val="28"/>
          <w14:ligatures w14:val="none"/>
        </w:rPr>
        <w:t>University of Prishtina</w:t>
      </w:r>
      <w:r w:rsidRPr="00A52296">
        <w:rPr>
          <w:rFonts w:ascii="Times New Roman" w:eastAsia="Times New Roman" w:hAnsi="Times New Roman" w:cs="Times New Roman"/>
          <w:b/>
          <w:bCs/>
          <w:kern w:val="0"/>
          <w:sz w:val="28"/>
          <w:szCs w:val="28"/>
          <w14:ligatures w14:val="none"/>
        </w:rPr>
        <w:br/>
        <w:t xml:space="preserve">Academic Unit: </w:t>
      </w:r>
      <w:r w:rsidRPr="00A52296">
        <w:rPr>
          <w:rFonts w:ascii="Times New Roman" w:eastAsia="Times New Roman" w:hAnsi="Times New Roman" w:cs="Times New Roman"/>
          <w:kern w:val="0"/>
          <w:sz w:val="28"/>
          <w:szCs w:val="28"/>
          <w14:ligatures w14:val="none"/>
        </w:rPr>
        <w:t>Faculty of Mathematic</w:t>
      </w:r>
      <w:r>
        <w:rPr>
          <w:rFonts w:ascii="Times New Roman" w:eastAsia="Times New Roman" w:hAnsi="Times New Roman" w:cs="Times New Roman"/>
          <w:kern w:val="0"/>
          <w:sz w:val="28"/>
          <w:szCs w:val="28"/>
          <w14:ligatures w14:val="none"/>
        </w:rPr>
        <w:t>s</w:t>
      </w:r>
      <w:r w:rsidRPr="00A52296">
        <w:rPr>
          <w:rFonts w:ascii="Times New Roman" w:eastAsia="Times New Roman" w:hAnsi="Times New Roman" w:cs="Times New Roman"/>
          <w:kern w:val="0"/>
          <w:sz w:val="28"/>
          <w:szCs w:val="28"/>
          <w14:ligatures w14:val="none"/>
        </w:rPr>
        <w:t xml:space="preserve"> and Natural Sciences</w:t>
      </w:r>
      <w:r w:rsidRPr="00A52296">
        <w:rPr>
          <w:rFonts w:ascii="Times New Roman" w:eastAsia="Times New Roman" w:hAnsi="Times New Roman" w:cs="Times New Roman"/>
          <w:b/>
          <w:bCs/>
          <w:kern w:val="0"/>
          <w:sz w:val="28"/>
          <w:szCs w:val="28"/>
          <w14:ligatures w14:val="none"/>
        </w:rPr>
        <w:br/>
        <w:t>Study Program:</w:t>
      </w:r>
      <w:r w:rsidR="005A6F66">
        <w:rPr>
          <w:rFonts w:ascii="Times New Roman" w:eastAsia="Times New Roman" w:hAnsi="Times New Roman" w:cs="Times New Roman"/>
          <w:b/>
          <w:bCs/>
          <w:kern w:val="0"/>
          <w:sz w:val="28"/>
          <w:szCs w:val="28"/>
          <w14:ligatures w14:val="none"/>
        </w:rPr>
        <w:t xml:space="preserve"> Computer Science</w:t>
      </w:r>
      <w:r w:rsidRPr="00A52296">
        <w:rPr>
          <w:rFonts w:ascii="Times New Roman" w:eastAsia="Times New Roman" w:hAnsi="Times New Roman" w:cs="Times New Roman"/>
          <w:b/>
          <w:bCs/>
          <w:kern w:val="0"/>
          <w:sz w:val="28"/>
          <w:szCs w:val="28"/>
          <w14:ligatures w14:val="none"/>
        </w:rPr>
        <w:br/>
        <w:t>Level of Studies:</w:t>
      </w:r>
      <w:r w:rsidR="005A6F66">
        <w:rPr>
          <w:rFonts w:ascii="Times New Roman" w:eastAsia="Times New Roman" w:hAnsi="Times New Roman" w:cs="Times New Roman"/>
          <w:b/>
          <w:bCs/>
          <w:kern w:val="0"/>
          <w:sz w:val="28"/>
          <w:szCs w:val="28"/>
          <w14:ligatures w14:val="none"/>
        </w:rPr>
        <w:t xml:space="preserve"> Bachelor</w:t>
      </w:r>
      <w:r w:rsidRPr="00A52296">
        <w:rPr>
          <w:rFonts w:ascii="Times New Roman" w:eastAsia="Times New Roman" w:hAnsi="Times New Roman" w:cs="Times New Roman"/>
          <w:b/>
          <w:bCs/>
          <w:kern w:val="0"/>
          <w:sz w:val="28"/>
          <w:szCs w:val="28"/>
          <w14:ligatures w14:val="none"/>
        </w:rPr>
        <w:br/>
        <w:t>Number of ECTS Credits:</w:t>
      </w:r>
      <w:r w:rsidR="005A6F66">
        <w:rPr>
          <w:rFonts w:ascii="Times New Roman" w:eastAsia="Times New Roman" w:hAnsi="Times New Roman" w:cs="Times New Roman"/>
          <w:b/>
          <w:bCs/>
          <w:kern w:val="0"/>
          <w:sz w:val="28"/>
          <w:szCs w:val="28"/>
          <w14:ligatures w14:val="none"/>
        </w:rPr>
        <w:t xml:space="preserve"> 180</w:t>
      </w:r>
    </w:p>
    <w:p w14:paraId="1B788C0A" w14:textId="11428D6D" w:rsidR="000F1A38" w:rsidRDefault="00A52296" w:rsidP="0026617B">
      <w:pPr>
        <w:spacing w:line="240" w:lineRule="auto"/>
        <w:jc w:val="both"/>
        <w:rPr>
          <w:rFonts w:ascii="Times New Roman" w:eastAsia="Times New Roman" w:hAnsi="Times New Roman" w:cs="Times New Roman"/>
          <w:kern w:val="0"/>
          <w14:ligatures w14:val="none"/>
        </w:rPr>
      </w:pPr>
      <w:r w:rsidRPr="00A52296">
        <w:rPr>
          <w:rFonts w:ascii="Times New Roman" w:eastAsia="Times New Roman" w:hAnsi="Times New Roman" w:cs="Times New Roman"/>
          <w:kern w:val="0"/>
          <w14:ligatures w14:val="none"/>
        </w:rPr>
        <w:t>The Student Perspective Overview for the study programs at the University of Prishtina aims to reflect the general employment and further study opportunities after graduation. This approach helps the university highlight its role in preparing qualified professionals who can meet the demands of both the local and international labor market.</w:t>
      </w:r>
    </w:p>
    <w:p w14:paraId="0BD89CAB" w14:textId="77777777" w:rsidR="00A52296" w:rsidRPr="00A52296" w:rsidRDefault="00A52296" w:rsidP="00A52296">
      <w:pPr>
        <w:jc w:val="both"/>
        <w:rPr>
          <w:rFonts w:ascii="Times New Roman" w:eastAsia="Times New Roman" w:hAnsi="Times New Roman" w:cs="Times New Roman"/>
          <w:b/>
          <w:bCs/>
          <w:kern w:val="0"/>
          <w:sz w:val="28"/>
          <w:szCs w:val="28"/>
          <w14:ligatures w14:val="none"/>
        </w:rPr>
      </w:pPr>
    </w:p>
    <w:p w14:paraId="4746C3BC" w14:textId="2F003D8D" w:rsidR="00A52296" w:rsidRDefault="00A52296" w:rsidP="00A52296">
      <w:pPr>
        <w:jc w:val="both"/>
        <w:rPr>
          <w:rFonts w:ascii="Times New Roman" w:eastAsia="Times New Roman" w:hAnsi="Times New Roman" w:cs="Times New Roman"/>
          <w:b/>
          <w:bCs/>
          <w:kern w:val="0"/>
          <w:sz w:val="28"/>
          <w:szCs w:val="28"/>
          <w14:ligatures w14:val="none"/>
        </w:rPr>
      </w:pPr>
      <w:r w:rsidRPr="00A52296">
        <w:rPr>
          <w:rFonts w:ascii="Times New Roman" w:eastAsia="Times New Roman" w:hAnsi="Times New Roman" w:cs="Times New Roman"/>
          <w:b/>
          <w:bCs/>
          <w:kern w:val="0"/>
          <w:sz w:val="28"/>
          <w:szCs w:val="28"/>
          <w14:ligatures w14:val="none"/>
        </w:rPr>
        <w:t>Employment Perspective for Graduates</w:t>
      </w:r>
    </w:p>
    <w:tbl>
      <w:tblPr>
        <w:tblStyle w:val="TableGrid"/>
        <w:tblpPr w:leftFromText="180" w:rightFromText="180" w:vertAnchor="text" w:horzAnchor="margin" w:tblpXSpec="center" w:tblpY="151"/>
        <w:tblW w:w="10435" w:type="dxa"/>
        <w:tblLook w:val="04A0" w:firstRow="1" w:lastRow="0" w:firstColumn="1" w:lastColumn="0" w:noHBand="0" w:noVBand="1"/>
      </w:tblPr>
      <w:tblGrid>
        <w:gridCol w:w="567"/>
        <w:gridCol w:w="1797"/>
        <w:gridCol w:w="1931"/>
        <w:gridCol w:w="1790"/>
        <w:gridCol w:w="2386"/>
        <w:gridCol w:w="1964"/>
      </w:tblGrid>
      <w:tr w:rsidR="006B55FC" w14:paraId="01868556" w14:textId="77777777" w:rsidTr="00126CB4">
        <w:tc>
          <w:tcPr>
            <w:tcW w:w="567" w:type="dxa"/>
            <w:shd w:val="clear" w:color="auto" w:fill="E2EFD9" w:themeFill="accent6" w:themeFillTint="33"/>
          </w:tcPr>
          <w:p w14:paraId="7BDFAAC9"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bookmarkStart w:id="2" w:name="_Hlk214443536"/>
          </w:p>
          <w:p w14:paraId="4EA7D755"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t>No.</w:t>
            </w:r>
          </w:p>
        </w:tc>
        <w:tc>
          <w:tcPr>
            <w:tcW w:w="1797" w:type="dxa"/>
            <w:shd w:val="clear" w:color="auto" w:fill="E2EFD9" w:themeFill="accent6" w:themeFillTint="33"/>
          </w:tcPr>
          <w:p w14:paraId="17FCAA87"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color w:val="000000"/>
                <w:kern w:val="0"/>
                <w:sz w:val="20"/>
                <w:szCs w:val="20"/>
                <w14:ligatures w14:val="none"/>
              </w:rPr>
              <w:t>What is the job title and what tasks are included in this role?</w:t>
            </w:r>
          </w:p>
        </w:tc>
        <w:tc>
          <w:tcPr>
            <w:tcW w:w="1931" w:type="dxa"/>
            <w:shd w:val="clear" w:color="auto" w:fill="E2EFD9" w:themeFill="accent6" w:themeFillTint="33"/>
          </w:tcPr>
          <w:p w14:paraId="5326BDEE"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color w:val="000000"/>
                <w:kern w:val="0"/>
                <w:sz w:val="20"/>
                <w:szCs w:val="20"/>
                <w14:ligatures w14:val="none"/>
              </w:rPr>
              <w:t>Which employment sector in Kosovo typically hires professionals with this profile?</w:t>
            </w:r>
          </w:p>
        </w:tc>
        <w:tc>
          <w:tcPr>
            <w:tcW w:w="1790" w:type="dxa"/>
            <w:shd w:val="clear" w:color="auto" w:fill="E2EFD9" w:themeFill="accent6" w:themeFillTint="33"/>
            <w:vAlign w:val="center"/>
          </w:tcPr>
          <w:p w14:paraId="105138D8"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color w:val="000000"/>
                <w:kern w:val="0"/>
                <w:sz w:val="20"/>
                <w:szCs w:val="20"/>
                <w14:ligatures w14:val="none"/>
              </w:rPr>
              <w:t>What are the opportunities for further studies in this field?</w:t>
            </w:r>
          </w:p>
        </w:tc>
        <w:tc>
          <w:tcPr>
            <w:tcW w:w="2386" w:type="dxa"/>
            <w:shd w:val="clear" w:color="auto" w:fill="E2EFD9" w:themeFill="accent6" w:themeFillTint="33"/>
            <w:vAlign w:val="center"/>
          </w:tcPr>
          <w:p w14:paraId="16FE60BB"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color w:val="000000"/>
                <w:kern w:val="0"/>
                <w:sz w:val="20"/>
                <w:szCs w:val="20"/>
                <w14:ligatures w14:val="none"/>
              </w:rPr>
              <w:t>Which technologies/ tools are primarily used in this profession?</w:t>
            </w:r>
          </w:p>
        </w:tc>
        <w:tc>
          <w:tcPr>
            <w:tcW w:w="1964" w:type="dxa"/>
            <w:shd w:val="clear" w:color="auto" w:fill="E2EFD9" w:themeFill="accent6" w:themeFillTint="33"/>
            <w:vAlign w:val="center"/>
          </w:tcPr>
          <w:p w14:paraId="37D1AA7E" w14:textId="77777777" w:rsidR="006B55FC" w:rsidRPr="006B55FC" w:rsidRDefault="006B55FC" w:rsidP="006B55FC">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color w:val="000000"/>
                <w:kern w:val="0"/>
                <w:sz w:val="20"/>
                <w:szCs w:val="20"/>
                <w14:ligatures w14:val="none"/>
              </w:rPr>
              <w:t>Are there opportunities for international employment in this field?</w:t>
            </w:r>
          </w:p>
        </w:tc>
      </w:tr>
      <w:tr w:rsidR="006B55FC" w14:paraId="3B421F45" w14:textId="77777777" w:rsidTr="00126CB4">
        <w:tc>
          <w:tcPr>
            <w:tcW w:w="567" w:type="dxa"/>
            <w:vAlign w:val="center"/>
          </w:tcPr>
          <w:p w14:paraId="7DDB69C7" w14:textId="72B67208" w:rsidR="006B55FC" w:rsidRPr="006B55FC" w:rsidRDefault="006B55FC" w:rsidP="00126CB4">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t>1</w:t>
            </w:r>
          </w:p>
        </w:tc>
        <w:tc>
          <w:tcPr>
            <w:tcW w:w="1797" w:type="dxa"/>
            <w:vAlign w:val="center"/>
          </w:tcPr>
          <w:p w14:paraId="6575EEE0" w14:textId="32B21DF2" w:rsidR="006B55FC" w:rsidRPr="00126CB4" w:rsidRDefault="00126CB4" w:rsidP="00126CB4">
            <w:pPr>
              <w:rPr>
                <w:rFonts w:ascii="Times New Roman" w:eastAsia="Times New Roman" w:hAnsi="Times New Roman" w:cs="Times New Roman"/>
                <w:color w:val="000000"/>
                <w:kern w:val="0"/>
                <w:sz w:val="20"/>
                <w:szCs w:val="20"/>
                <w14:ligatures w14:val="none"/>
              </w:rPr>
            </w:pPr>
            <w:r w:rsidRPr="00126CB4">
              <w:rPr>
                <w:rStyle w:val="Strong"/>
                <w:rFonts w:ascii="Times New Roman" w:hAnsi="Times New Roman" w:cs="Times New Roman"/>
                <w:b w:val="0"/>
                <w:bCs w:val="0"/>
                <w:sz w:val="20"/>
                <w:szCs w:val="20"/>
              </w:rPr>
              <w:t>Junior Software Developer</w:t>
            </w:r>
            <w:r w:rsidRPr="00126CB4">
              <w:rPr>
                <w:rFonts w:ascii="Times New Roman" w:hAnsi="Times New Roman" w:cs="Times New Roman"/>
                <w:sz w:val="20"/>
                <w:szCs w:val="20"/>
              </w:rPr>
              <w:t xml:space="preserve"> – Implements and tests software applications, collaborates with the development team</w:t>
            </w:r>
          </w:p>
        </w:tc>
        <w:tc>
          <w:tcPr>
            <w:tcW w:w="1931" w:type="dxa"/>
            <w:vAlign w:val="center"/>
          </w:tcPr>
          <w:p w14:paraId="785A03AE" w14:textId="33AC75D3" w:rsidR="006B55FC" w:rsidRPr="00126CB4" w:rsidRDefault="00126CB4" w:rsidP="00126CB4">
            <w:pPr>
              <w:rPr>
                <w:rFonts w:ascii="Times New Roman" w:eastAsia="Times New Roman" w:hAnsi="Times New Roman" w:cs="Times New Roman"/>
                <w:color w:val="000000"/>
                <w:kern w:val="0"/>
                <w:sz w:val="20"/>
                <w:szCs w:val="20"/>
                <w14:ligatures w14:val="none"/>
              </w:rPr>
            </w:pPr>
            <w:r w:rsidRPr="00126CB4">
              <w:rPr>
                <w:rFonts w:ascii="Times New Roman" w:hAnsi="Times New Roman" w:cs="Times New Roman"/>
                <w:sz w:val="20"/>
                <w:szCs w:val="20"/>
              </w:rPr>
              <w:t>IT companies, startups, banks using software solutions</w:t>
            </w:r>
          </w:p>
        </w:tc>
        <w:tc>
          <w:tcPr>
            <w:tcW w:w="1790" w:type="dxa"/>
            <w:vAlign w:val="center"/>
          </w:tcPr>
          <w:p w14:paraId="304C112A" w14:textId="68E7702C" w:rsidR="006B55FC" w:rsidRPr="00126CB4" w:rsidRDefault="00126CB4" w:rsidP="00126CB4">
            <w:pPr>
              <w:rPr>
                <w:rFonts w:ascii="Times New Roman" w:eastAsia="Times New Roman" w:hAnsi="Times New Roman" w:cs="Times New Roman"/>
                <w:color w:val="000000"/>
                <w:kern w:val="0"/>
                <w:sz w:val="20"/>
                <w:szCs w:val="20"/>
                <w14:ligatures w14:val="none"/>
              </w:rPr>
            </w:pPr>
            <w:r w:rsidRPr="00126CB4">
              <w:rPr>
                <w:rFonts w:ascii="Times New Roman" w:hAnsi="Times New Roman" w:cs="Times New Roman"/>
                <w:sz w:val="20"/>
                <w:szCs w:val="20"/>
              </w:rPr>
              <w:t>Master’s in Computer Science,</w:t>
            </w:r>
            <w:r w:rsidR="00C32A4D">
              <w:rPr>
                <w:rFonts w:ascii="Times New Roman" w:hAnsi="Times New Roman" w:cs="Times New Roman"/>
                <w:sz w:val="20"/>
                <w:szCs w:val="20"/>
              </w:rPr>
              <w:t xml:space="preserve"> </w:t>
            </w:r>
            <w:r w:rsidR="00C32A4D" w:rsidRPr="00126CB4">
              <w:rPr>
                <w:rFonts w:ascii="Times New Roman" w:hAnsi="Times New Roman" w:cs="Times New Roman"/>
                <w:sz w:val="20"/>
                <w:szCs w:val="20"/>
              </w:rPr>
              <w:t xml:space="preserve"> </w:t>
            </w:r>
            <w:r w:rsidR="00C32A4D" w:rsidRPr="00126CB4">
              <w:rPr>
                <w:rFonts w:ascii="Times New Roman" w:hAnsi="Times New Roman" w:cs="Times New Roman"/>
                <w:sz w:val="20"/>
                <w:szCs w:val="20"/>
              </w:rPr>
              <w:t>Data Science</w:t>
            </w:r>
            <w:r w:rsidR="00C32A4D" w:rsidRPr="00126CB4">
              <w:rPr>
                <w:rFonts w:ascii="Times New Roman" w:hAnsi="Times New Roman" w:cs="Times New Roman"/>
                <w:sz w:val="20"/>
                <w:szCs w:val="20"/>
              </w:rPr>
              <w:t xml:space="preserve"> </w:t>
            </w:r>
            <w:r w:rsidR="00C32A4D">
              <w:rPr>
                <w:rFonts w:ascii="Times New Roman" w:hAnsi="Times New Roman" w:cs="Times New Roman"/>
                <w:sz w:val="20"/>
                <w:szCs w:val="20"/>
              </w:rPr>
              <w:t>or</w:t>
            </w:r>
            <w:r w:rsidRPr="00126CB4">
              <w:rPr>
                <w:rFonts w:ascii="Times New Roman" w:hAnsi="Times New Roman" w:cs="Times New Roman"/>
                <w:sz w:val="20"/>
                <w:szCs w:val="20"/>
              </w:rPr>
              <w:t xml:space="preserve"> Software Engineering</w:t>
            </w:r>
          </w:p>
        </w:tc>
        <w:tc>
          <w:tcPr>
            <w:tcW w:w="2386" w:type="dxa"/>
            <w:vAlign w:val="center"/>
          </w:tcPr>
          <w:p w14:paraId="713B41E9" w14:textId="14F71F10" w:rsidR="006B55FC" w:rsidRPr="00126CB4" w:rsidRDefault="00126CB4" w:rsidP="00126CB4">
            <w:pPr>
              <w:rPr>
                <w:rFonts w:ascii="Times New Roman" w:eastAsia="Times New Roman" w:hAnsi="Times New Roman" w:cs="Times New Roman"/>
                <w:color w:val="000000"/>
                <w:kern w:val="0"/>
                <w:sz w:val="20"/>
                <w:szCs w:val="20"/>
                <w14:ligatures w14:val="none"/>
              </w:rPr>
            </w:pPr>
            <w:r w:rsidRPr="00126CB4">
              <w:rPr>
                <w:rFonts w:ascii="Times New Roman" w:hAnsi="Times New Roman" w:cs="Times New Roman"/>
                <w:sz w:val="20"/>
                <w:szCs w:val="20"/>
              </w:rPr>
              <w:t>Java, Python</w:t>
            </w:r>
          </w:p>
        </w:tc>
        <w:tc>
          <w:tcPr>
            <w:tcW w:w="1964" w:type="dxa"/>
            <w:vAlign w:val="center"/>
          </w:tcPr>
          <w:p w14:paraId="095C76B1" w14:textId="4B019F11" w:rsidR="006B55FC" w:rsidRPr="00126CB4" w:rsidRDefault="00126CB4" w:rsidP="00126CB4">
            <w:pPr>
              <w:rPr>
                <w:rFonts w:ascii="Times New Roman" w:eastAsia="Times New Roman" w:hAnsi="Times New Roman" w:cs="Times New Roman"/>
                <w:color w:val="000000"/>
                <w:kern w:val="0"/>
                <w:sz w:val="20"/>
                <w:szCs w:val="20"/>
                <w14:ligatures w14:val="none"/>
              </w:rPr>
            </w:pPr>
            <w:r w:rsidRPr="00126CB4">
              <w:rPr>
                <w:rFonts w:ascii="Times New Roman" w:hAnsi="Times New Roman" w:cs="Times New Roman"/>
                <w:sz w:val="20"/>
                <w:szCs w:val="20"/>
              </w:rPr>
              <w:t>Yes, especially in companies offering remote work or in Europe/USA</w:t>
            </w:r>
          </w:p>
        </w:tc>
      </w:tr>
      <w:tr w:rsidR="006B55FC" w14:paraId="56D690DD" w14:textId="77777777" w:rsidTr="00126CB4">
        <w:tc>
          <w:tcPr>
            <w:tcW w:w="567" w:type="dxa"/>
            <w:vAlign w:val="center"/>
          </w:tcPr>
          <w:p w14:paraId="293C4E8C" w14:textId="5C41802F" w:rsidR="006B55FC" w:rsidRPr="006B55FC" w:rsidRDefault="006B55FC" w:rsidP="00126CB4">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t>2</w:t>
            </w:r>
          </w:p>
        </w:tc>
        <w:tc>
          <w:tcPr>
            <w:tcW w:w="1797" w:type="dxa"/>
            <w:vAlign w:val="center"/>
          </w:tcPr>
          <w:p w14:paraId="099E2695" w14:textId="2BEEE90A" w:rsidR="006B55FC" w:rsidRPr="00126CB4" w:rsidRDefault="00126CB4" w:rsidP="00126CB4">
            <w:pPr>
              <w:rPr>
                <w:rFonts w:ascii="Times New Roman" w:eastAsia="Times New Roman" w:hAnsi="Times New Roman" w:cs="Times New Roman"/>
                <w:color w:val="000000"/>
                <w:kern w:val="0"/>
                <w:sz w:val="20"/>
                <w:szCs w:val="20"/>
                <w14:ligatures w14:val="none"/>
              </w:rPr>
            </w:pPr>
            <w:r w:rsidRPr="00126CB4">
              <w:rPr>
                <w:rStyle w:val="Strong"/>
                <w:rFonts w:ascii="Times New Roman" w:hAnsi="Times New Roman" w:cs="Times New Roman"/>
                <w:b w:val="0"/>
                <w:bCs w:val="0"/>
                <w:sz w:val="20"/>
                <w:szCs w:val="20"/>
              </w:rPr>
              <w:t>Web Developer (Junior)</w:t>
            </w:r>
            <w:r w:rsidRPr="00126CB4">
              <w:rPr>
                <w:rFonts w:ascii="Times New Roman" w:hAnsi="Times New Roman" w:cs="Times New Roman"/>
                <w:sz w:val="20"/>
                <w:szCs w:val="20"/>
              </w:rPr>
              <w:t xml:space="preserve"> – Creates and maintains websites and basic web applications.</w:t>
            </w:r>
          </w:p>
        </w:tc>
        <w:tc>
          <w:tcPr>
            <w:tcW w:w="1931" w:type="dxa"/>
            <w:vAlign w:val="center"/>
          </w:tcPr>
          <w:p w14:paraId="133ACDD1" w14:textId="2554225E" w:rsidR="006B55FC" w:rsidRPr="00126CB4" w:rsidRDefault="00126CB4" w:rsidP="00126CB4">
            <w:pPr>
              <w:rPr>
                <w:rFonts w:ascii="Times New Roman" w:eastAsia="Times New Roman" w:hAnsi="Times New Roman" w:cs="Times New Roman"/>
                <w:color w:val="000000"/>
                <w:kern w:val="0"/>
                <w:sz w:val="20"/>
                <w:szCs w:val="20"/>
                <w14:ligatures w14:val="none"/>
              </w:rPr>
            </w:pPr>
            <w:r w:rsidRPr="00126CB4">
              <w:rPr>
                <w:rFonts w:ascii="Times New Roman" w:hAnsi="Times New Roman" w:cs="Times New Roman"/>
                <w:sz w:val="20"/>
                <w:szCs w:val="20"/>
              </w:rPr>
              <w:t>IT agencies, startups, e-commerce companies</w:t>
            </w:r>
          </w:p>
        </w:tc>
        <w:tc>
          <w:tcPr>
            <w:tcW w:w="1790" w:type="dxa"/>
            <w:vAlign w:val="center"/>
          </w:tcPr>
          <w:p w14:paraId="51F67A6E" w14:textId="6373BA7C" w:rsidR="006B55FC" w:rsidRPr="00126CB4" w:rsidRDefault="00126CB4" w:rsidP="00126CB4">
            <w:pPr>
              <w:rPr>
                <w:rFonts w:ascii="Times New Roman" w:eastAsia="Times New Roman" w:hAnsi="Times New Roman" w:cs="Times New Roman"/>
                <w:color w:val="000000"/>
                <w:kern w:val="0"/>
                <w:sz w:val="20"/>
                <w:szCs w:val="20"/>
                <w14:ligatures w14:val="none"/>
              </w:rPr>
            </w:pPr>
            <w:r w:rsidRPr="00126CB4">
              <w:rPr>
                <w:rFonts w:ascii="Times New Roman" w:hAnsi="Times New Roman" w:cs="Times New Roman"/>
                <w:sz w:val="20"/>
                <w:szCs w:val="20"/>
              </w:rPr>
              <w:t>Master’s in Web Development</w:t>
            </w:r>
            <w:r w:rsidR="00C32A4D">
              <w:rPr>
                <w:rFonts w:ascii="Times New Roman" w:hAnsi="Times New Roman" w:cs="Times New Roman"/>
                <w:sz w:val="20"/>
                <w:szCs w:val="20"/>
              </w:rPr>
              <w:t xml:space="preserve">, </w:t>
            </w:r>
            <w:r w:rsidR="00C32A4D" w:rsidRPr="00126CB4">
              <w:rPr>
                <w:rFonts w:ascii="Times New Roman" w:hAnsi="Times New Roman" w:cs="Times New Roman"/>
                <w:sz w:val="20"/>
                <w:szCs w:val="20"/>
              </w:rPr>
              <w:t xml:space="preserve"> </w:t>
            </w:r>
            <w:r w:rsidR="00C32A4D" w:rsidRPr="00126CB4">
              <w:rPr>
                <w:rFonts w:ascii="Times New Roman" w:hAnsi="Times New Roman" w:cs="Times New Roman"/>
                <w:sz w:val="20"/>
                <w:szCs w:val="20"/>
              </w:rPr>
              <w:t>Computer Science</w:t>
            </w:r>
            <w:r w:rsidR="00C32A4D">
              <w:rPr>
                <w:rFonts w:ascii="Times New Roman" w:hAnsi="Times New Roman" w:cs="Times New Roman"/>
                <w:sz w:val="20"/>
                <w:szCs w:val="20"/>
              </w:rPr>
              <w:t>, Data Science</w:t>
            </w:r>
            <w:r w:rsidRPr="00126CB4">
              <w:rPr>
                <w:rFonts w:ascii="Times New Roman" w:hAnsi="Times New Roman" w:cs="Times New Roman"/>
                <w:sz w:val="20"/>
                <w:szCs w:val="20"/>
              </w:rPr>
              <w:t xml:space="preserve"> or Software Engineering</w:t>
            </w:r>
          </w:p>
        </w:tc>
        <w:tc>
          <w:tcPr>
            <w:tcW w:w="2386" w:type="dxa"/>
            <w:vAlign w:val="center"/>
          </w:tcPr>
          <w:p w14:paraId="77C3ADF1" w14:textId="7A30F451" w:rsidR="006B55FC" w:rsidRPr="00126CB4" w:rsidRDefault="00126CB4" w:rsidP="00126CB4">
            <w:pPr>
              <w:rPr>
                <w:rFonts w:ascii="Times New Roman" w:eastAsia="Times New Roman" w:hAnsi="Times New Roman" w:cs="Times New Roman"/>
                <w:color w:val="000000"/>
                <w:kern w:val="0"/>
                <w:sz w:val="20"/>
                <w:szCs w:val="20"/>
                <w14:ligatures w14:val="none"/>
              </w:rPr>
            </w:pPr>
            <w:r w:rsidRPr="00126CB4">
              <w:rPr>
                <w:rFonts w:ascii="Times New Roman" w:hAnsi="Times New Roman" w:cs="Times New Roman"/>
                <w:sz w:val="20"/>
                <w:szCs w:val="20"/>
              </w:rPr>
              <w:t>HTML, CSS, JavaScript, PHP, MySQL</w:t>
            </w:r>
          </w:p>
        </w:tc>
        <w:tc>
          <w:tcPr>
            <w:tcW w:w="1964" w:type="dxa"/>
            <w:vAlign w:val="center"/>
          </w:tcPr>
          <w:p w14:paraId="28F4EA8B" w14:textId="4319D15E" w:rsidR="006B55FC" w:rsidRPr="00126CB4" w:rsidRDefault="00126CB4" w:rsidP="00126CB4">
            <w:pPr>
              <w:rPr>
                <w:rFonts w:ascii="Times New Roman" w:eastAsia="Times New Roman" w:hAnsi="Times New Roman" w:cs="Times New Roman"/>
                <w:color w:val="000000"/>
                <w:kern w:val="0"/>
                <w:sz w:val="20"/>
                <w:szCs w:val="20"/>
                <w14:ligatures w14:val="none"/>
              </w:rPr>
            </w:pPr>
            <w:r w:rsidRPr="00126CB4">
              <w:rPr>
                <w:rFonts w:ascii="Times New Roman" w:hAnsi="Times New Roman" w:cs="Times New Roman"/>
                <w:sz w:val="20"/>
                <w:szCs w:val="20"/>
              </w:rPr>
              <w:t>Yes, many companies offer remote or freelance work</w:t>
            </w:r>
          </w:p>
        </w:tc>
      </w:tr>
      <w:tr w:rsidR="006B55FC" w14:paraId="261DDCCE" w14:textId="77777777" w:rsidTr="00126CB4">
        <w:tc>
          <w:tcPr>
            <w:tcW w:w="567" w:type="dxa"/>
            <w:vAlign w:val="center"/>
          </w:tcPr>
          <w:p w14:paraId="44AA0B59" w14:textId="57DF7ED6" w:rsidR="006B55FC" w:rsidRPr="006B55FC" w:rsidRDefault="006B55FC" w:rsidP="00126CB4">
            <w:pPr>
              <w:jc w:val="center"/>
              <w:rPr>
                <w:rFonts w:ascii="Times New Roman" w:eastAsia="Times New Roman" w:hAnsi="Times New Roman" w:cs="Times New Roman"/>
                <w:b/>
                <w:bCs/>
                <w:kern w:val="0"/>
                <w:sz w:val="20"/>
                <w:szCs w:val="20"/>
                <w14:ligatures w14:val="none"/>
              </w:rPr>
            </w:pPr>
            <w:r w:rsidRPr="006B55FC">
              <w:rPr>
                <w:rFonts w:ascii="Times New Roman" w:eastAsia="Times New Roman" w:hAnsi="Times New Roman" w:cs="Times New Roman"/>
                <w:b/>
                <w:bCs/>
                <w:kern w:val="0"/>
                <w:sz w:val="20"/>
                <w:szCs w:val="20"/>
                <w14:ligatures w14:val="none"/>
              </w:rPr>
              <w:t>3</w:t>
            </w:r>
          </w:p>
        </w:tc>
        <w:tc>
          <w:tcPr>
            <w:tcW w:w="1797" w:type="dxa"/>
            <w:vAlign w:val="center"/>
          </w:tcPr>
          <w:p w14:paraId="4A82231B" w14:textId="159F8CE3" w:rsidR="006B55FC" w:rsidRPr="00126CB4" w:rsidRDefault="00126CB4" w:rsidP="00126CB4">
            <w:pPr>
              <w:rPr>
                <w:rFonts w:ascii="Times New Roman" w:eastAsia="Times New Roman" w:hAnsi="Times New Roman" w:cs="Times New Roman"/>
                <w:color w:val="000000"/>
                <w:kern w:val="0"/>
                <w:sz w:val="20"/>
                <w:szCs w:val="20"/>
                <w14:ligatures w14:val="none"/>
              </w:rPr>
            </w:pPr>
            <w:r w:rsidRPr="00126CB4">
              <w:rPr>
                <w:rStyle w:val="Strong"/>
                <w:rFonts w:ascii="Times New Roman" w:hAnsi="Times New Roman" w:cs="Times New Roman"/>
                <w:b w:val="0"/>
                <w:bCs w:val="0"/>
                <w:sz w:val="20"/>
                <w:szCs w:val="20"/>
              </w:rPr>
              <w:t>Database Assistant / Junior Data Analyst</w:t>
            </w:r>
            <w:r w:rsidRPr="00126CB4">
              <w:rPr>
                <w:rFonts w:ascii="Times New Roman" w:hAnsi="Times New Roman" w:cs="Times New Roman"/>
                <w:sz w:val="20"/>
                <w:szCs w:val="20"/>
              </w:rPr>
              <w:t xml:space="preserve"> – Collects and organizes data, creates basic reports for analysis.</w:t>
            </w:r>
          </w:p>
        </w:tc>
        <w:tc>
          <w:tcPr>
            <w:tcW w:w="1931" w:type="dxa"/>
            <w:vAlign w:val="center"/>
          </w:tcPr>
          <w:p w14:paraId="7D89B179" w14:textId="5B141EBE" w:rsidR="006B55FC" w:rsidRPr="00126CB4" w:rsidRDefault="00126CB4" w:rsidP="00126CB4">
            <w:pPr>
              <w:rPr>
                <w:rFonts w:ascii="Times New Roman" w:eastAsia="Times New Roman" w:hAnsi="Times New Roman" w:cs="Times New Roman"/>
                <w:color w:val="000000"/>
                <w:kern w:val="0"/>
                <w:sz w:val="20"/>
                <w:szCs w:val="20"/>
                <w14:ligatures w14:val="none"/>
              </w:rPr>
            </w:pPr>
            <w:r w:rsidRPr="00126CB4">
              <w:rPr>
                <w:rFonts w:ascii="Times New Roman" w:hAnsi="Times New Roman" w:cs="Times New Roman"/>
                <w:sz w:val="20"/>
                <w:szCs w:val="20"/>
              </w:rPr>
              <w:t>Financial companies, IT, government institutions</w:t>
            </w:r>
          </w:p>
        </w:tc>
        <w:tc>
          <w:tcPr>
            <w:tcW w:w="1790" w:type="dxa"/>
            <w:vAlign w:val="center"/>
          </w:tcPr>
          <w:p w14:paraId="266A7A07" w14:textId="18F7DEB5" w:rsidR="006B55FC" w:rsidRPr="00126CB4" w:rsidRDefault="00126CB4" w:rsidP="00126CB4">
            <w:pPr>
              <w:rPr>
                <w:rFonts w:ascii="Times New Roman" w:eastAsia="Times New Roman" w:hAnsi="Times New Roman" w:cs="Times New Roman"/>
                <w:color w:val="000000"/>
                <w:kern w:val="0"/>
                <w:sz w:val="20"/>
                <w:szCs w:val="20"/>
                <w14:ligatures w14:val="none"/>
              </w:rPr>
            </w:pPr>
            <w:r w:rsidRPr="00126CB4">
              <w:rPr>
                <w:rFonts w:ascii="Times New Roman" w:hAnsi="Times New Roman" w:cs="Times New Roman"/>
                <w:sz w:val="20"/>
                <w:szCs w:val="20"/>
              </w:rPr>
              <w:t xml:space="preserve">Master’s in </w:t>
            </w:r>
            <w:r w:rsidR="00C32A4D" w:rsidRPr="00126CB4">
              <w:rPr>
                <w:rFonts w:ascii="Times New Roman" w:hAnsi="Times New Roman" w:cs="Times New Roman"/>
                <w:sz w:val="20"/>
                <w:szCs w:val="20"/>
              </w:rPr>
              <w:t xml:space="preserve"> </w:t>
            </w:r>
            <w:r w:rsidR="00C32A4D" w:rsidRPr="00126CB4">
              <w:rPr>
                <w:rFonts w:ascii="Times New Roman" w:hAnsi="Times New Roman" w:cs="Times New Roman"/>
                <w:sz w:val="20"/>
                <w:szCs w:val="20"/>
              </w:rPr>
              <w:t>Computer Science,</w:t>
            </w:r>
            <w:r w:rsidR="00C32A4D">
              <w:rPr>
                <w:rFonts w:ascii="Times New Roman" w:hAnsi="Times New Roman" w:cs="Times New Roman"/>
                <w:sz w:val="20"/>
                <w:szCs w:val="20"/>
              </w:rPr>
              <w:t xml:space="preserve"> </w:t>
            </w:r>
            <w:r w:rsidR="00C32A4D" w:rsidRPr="00126CB4">
              <w:rPr>
                <w:rFonts w:ascii="Times New Roman" w:hAnsi="Times New Roman" w:cs="Times New Roman"/>
                <w:sz w:val="20"/>
                <w:szCs w:val="20"/>
              </w:rPr>
              <w:t xml:space="preserve"> </w:t>
            </w:r>
            <w:r w:rsidR="00C32A4D">
              <w:rPr>
                <w:rFonts w:ascii="Times New Roman" w:hAnsi="Times New Roman" w:cs="Times New Roman"/>
                <w:sz w:val="20"/>
                <w:szCs w:val="20"/>
              </w:rPr>
              <w:t>Data Scie</w:t>
            </w:r>
            <w:r w:rsidRPr="00126CB4">
              <w:rPr>
                <w:rFonts w:ascii="Times New Roman" w:hAnsi="Times New Roman" w:cs="Times New Roman"/>
                <w:sz w:val="20"/>
                <w:szCs w:val="20"/>
              </w:rPr>
              <w:t>nce, Information Systems</w:t>
            </w:r>
          </w:p>
        </w:tc>
        <w:tc>
          <w:tcPr>
            <w:tcW w:w="2386" w:type="dxa"/>
            <w:vAlign w:val="center"/>
          </w:tcPr>
          <w:p w14:paraId="5DD816D0" w14:textId="243CB62B" w:rsidR="006B55FC" w:rsidRPr="00126CB4" w:rsidRDefault="00126CB4" w:rsidP="00126CB4">
            <w:pPr>
              <w:rPr>
                <w:rFonts w:ascii="Times New Roman" w:eastAsia="Times New Roman" w:hAnsi="Times New Roman" w:cs="Times New Roman"/>
                <w:color w:val="000000"/>
                <w:kern w:val="0"/>
                <w:sz w:val="20"/>
                <w:szCs w:val="20"/>
                <w14:ligatures w14:val="none"/>
              </w:rPr>
            </w:pPr>
            <w:r w:rsidRPr="00126CB4">
              <w:rPr>
                <w:rFonts w:ascii="Times New Roman" w:hAnsi="Times New Roman" w:cs="Times New Roman"/>
                <w:sz w:val="20"/>
                <w:szCs w:val="20"/>
              </w:rPr>
              <w:t>SQL, Python</w:t>
            </w:r>
            <w:bookmarkStart w:id="3" w:name="_GoBack"/>
            <w:bookmarkEnd w:id="3"/>
          </w:p>
        </w:tc>
        <w:tc>
          <w:tcPr>
            <w:tcW w:w="1964" w:type="dxa"/>
            <w:vAlign w:val="center"/>
          </w:tcPr>
          <w:p w14:paraId="45F01336" w14:textId="21579B7C" w:rsidR="006B55FC" w:rsidRPr="00126CB4" w:rsidRDefault="00126CB4" w:rsidP="00126CB4">
            <w:pPr>
              <w:rPr>
                <w:rFonts w:ascii="Times New Roman" w:eastAsia="Times New Roman" w:hAnsi="Times New Roman" w:cs="Times New Roman"/>
                <w:color w:val="000000"/>
                <w:kern w:val="0"/>
                <w:sz w:val="20"/>
                <w:szCs w:val="20"/>
                <w14:ligatures w14:val="none"/>
              </w:rPr>
            </w:pPr>
            <w:r w:rsidRPr="00126CB4">
              <w:rPr>
                <w:rFonts w:ascii="Times New Roman" w:hAnsi="Times New Roman" w:cs="Times New Roman"/>
                <w:sz w:val="20"/>
                <w:szCs w:val="20"/>
              </w:rPr>
              <w:t>Yes, especially in companies offering remote work or in Europe/USA</w:t>
            </w:r>
          </w:p>
        </w:tc>
      </w:tr>
      <w:bookmarkEnd w:id="0"/>
      <w:bookmarkEnd w:id="1"/>
      <w:bookmarkEnd w:id="2"/>
    </w:tbl>
    <w:p w14:paraId="685B210C" w14:textId="77777777" w:rsidR="006B55FC" w:rsidRDefault="006B55FC" w:rsidP="0026617B">
      <w:pPr>
        <w:jc w:val="both"/>
        <w:rPr>
          <w:rFonts w:ascii="Times New Roman" w:eastAsia="Times New Roman" w:hAnsi="Times New Roman" w:cs="Times New Roman"/>
          <w:b/>
          <w:bCs/>
          <w:kern w:val="0"/>
          <w:sz w:val="28"/>
          <w:szCs w:val="28"/>
          <w14:ligatures w14:val="none"/>
        </w:rPr>
      </w:pPr>
    </w:p>
    <w:sectPr w:rsidR="006B55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C8288" w14:textId="77777777" w:rsidR="00AF4746" w:rsidRDefault="00AF4746" w:rsidP="00DA6DEC">
      <w:pPr>
        <w:spacing w:after="0" w:line="240" w:lineRule="auto"/>
      </w:pPr>
      <w:r>
        <w:separator/>
      </w:r>
    </w:p>
  </w:endnote>
  <w:endnote w:type="continuationSeparator" w:id="0">
    <w:p w14:paraId="17F154B0" w14:textId="77777777" w:rsidR="00AF4746" w:rsidRDefault="00AF4746" w:rsidP="00DA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F4258" w14:textId="77777777" w:rsidR="00AF4746" w:rsidRDefault="00AF4746" w:rsidP="00DA6DEC">
      <w:pPr>
        <w:spacing w:after="0" w:line="240" w:lineRule="auto"/>
      </w:pPr>
      <w:r>
        <w:separator/>
      </w:r>
    </w:p>
  </w:footnote>
  <w:footnote w:type="continuationSeparator" w:id="0">
    <w:p w14:paraId="49E92F1C" w14:textId="77777777" w:rsidR="00AF4746" w:rsidRDefault="00AF4746" w:rsidP="00DA6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F7EC8" w14:textId="07CFDE8C" w:rsidR="00DA6DEC" w:rsidRDefault="00DA6DEC">
    <w:pPr>
      <w:pStyle w:val="Header"/>
    </w:pPr>
    <w:r w:rsidRPr="00DA6DEC">
      <w:rPr>
        <w:noProof/>
      </w:rPr>
      <w:drawing>
        <wp:inline distT="0" distB="0" distL="0" distR="0" wp14:anchorId="17220BB4" wp14:editId="4B88C714">
          <wp:extent cx="6284595" cy="1448069"/>
          <wp:effectExtent l="0" t="0" r="0" b="0"/>
          <wp:docPr id="707883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149" cy="14528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1505A"/>
    <w:multiLevelType w:val="multilevel"/>
    <w:tmpl w:val="B9EE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D7731"/>
    <w:multiLevelType w:val="multilevel"/>
    <w:tmpl w:val="CC3A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84861"/>
    <w:multiLevelType w:val="multilevel"/>
    <w:tmpl w:val="DB5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9304A"/>
    <w:multiLevelType w:val="multilevel"/>
    <w:tmpl w:val="6D90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20FAD"/>
    <w:multiLevelType w:val="multilevel"/>
    <w:tmpl w:val="308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494BCB"/>
    <w:multiLevelType w:val="multilevel"/>
    <w:tmpl w:val="F0E2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5074"/>
    <w:multiLevelType w:val="multilevel"/>
    <w:tmpl w:val="6A20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759A5"/>
    <w:multiLevelType w:val="multilevel"/>
    <w:tmpl w:val="D67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07045"/>
    <w:multiLevelType w:val="multilevel"/>
    <w:tmpl w:val="D236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C1EE4"/>
    <w:multiLevelType w:val="multilevel"/>
    <w:tmpl w:val="9A1A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1"/>
  </w:num>
  <w:num w:numId="5">
    <w:abstractNumId w:val="4"/>
  </w:num>
  <w:num w:numId="6">
    <w:abstractNumId w:val="7"/>
  </w:num>
  <w:num w:numId="7">
    <w:abstractNumId w:val="8"/>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D7"/>
    <w:rsid w:val="00032D4B"/>
    <w:rsid w:val="00041D89"/>
    <w:rsid w:val="00066AE1"/>
    <w:rsid w:val="000F1A38"/>
    <w:rsid w:val="00126CB4"/>
    <w:rsid w:val="001A0E8E"/>
    <w:rsid w:val="00206B4C"/>
    <w:rsid w:val="0022284E"/>
    <w:rsid w:val="002433F3"/>
    <w:rsid w:val="00256716"/>
    <w:rsid w:val="0026617B"/>
    <w:rsid w:val="002F2137"/>
    <w:rsid w:val="00310C36"/>
    <w:rsid w:val="00314D90"/>
    <w:rsid w:val="00417282"/>
    <w:rsid w:val="00451325"/>
    <w:rsid w:val="005A6F66"/>
    <w:rsid w:val="006108CE"/>
    <w:rsid w:val="00630D47"/>
    <w:rsid w:val="00667936"/>
    <w:rsid w:val="006B55FC"/>
    <w:rsid w:val="007127AA"/>
    <w:rsid w:val="007171F2"/>
    <w:rsid w:val="00935D9E"/>
    <w:rsid w:val="009614F7"/>
    <w:rsid w:val="00975140"/>
    <w:rsid w:val="009D3F18"/>
    <w:rsid w:val="00A41114"/>
    <w:rsid w:val="00A46B4D"/>
    <w:rsid w:val="00A52296"/>
    <w:rsid w:val="00A6320C"/>
    <w:rsid w:val="00A91F78"/>
    <w:rsid w:val="00AB3B12"/>
    <w:rsid w:val="00AF4746"/>
    <w:rsid w:val="00B76AE1"/>
    <w:rsid w:val="00C32A4D"/>
    <w:rsid w:val="00CB25B4"/>
    <w:rsid w:val="00CC170A"/>
    <w:rsid w:val="00D07723"/>
    <w:rsid w:val="00D160B8"/>
    <w:rsid w:val="00DA6DEC"/>
    <w:rsid w:val="00DC333E"/>
    <w:rsid w:val="00E81DD7"/>
    <w:rsid w:val="00E87FF7"/>
    <w:rsid w:val="00E96454"/>
    <w:rsid w:val="00EB07DB"/>
    <w:rsid w:val="00ED182A"/>
    <w:rsid w:val="00F004C6"/>
    <w:rsid w:val="00F8649C"/>
    <w:rsid w:val="00F957F1"/>
    <w:rsid w:val="00FC68ED"/>
    <w:rsid w:val="00FE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DCAEF"/>
  <w15:chartTrackingRefBased/>
  <w15:docId w15:val="{B4A14B1B-5E7A-48B9-BFEE-4D73BB10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1D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81D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81DD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81DD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81DD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81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DD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81DD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81DD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81DD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81DD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81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DD7"/>
    <w:rPr>
      <w:rFonts w:eastAsiaTheme="majorEastAsia" w:cstheme="majorBidi"/>
      <w:color w:val="272727" w:themeColor="text1" w:themeTint="D8"/>
    </w:rPr>
  </w:style>
  <w:style w:type="paragraph" w:styleId="Title">
    <w:name w:val="Title"/>
    <w:basedOn w:val="Normal"/>
    <w:next w:val="Normal"/>
    <w:link w:val="TitleChar"/>
    <w:uiPriority w:val="10"/>
    <w:qFormat/>
    <w:rsid w:val="00E81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DD7"/>
    <w:pPr>
      <w:spacing w:before="160"/>
      <w:jc w:val="center"/>
    </w:pPr>
    <w:rPr>
      <w:i/>
      <w:iCs/>
      <w:color w:val="404040" w:themeColor="text1" w:themeTint="BF"/>
    </w:rPr>
  </w:style>
  <w:style w:type="character" w:customStyle="1" w:styleId="QuoteChar">
    <w:name w:val="Quote Char"/>
    <w:basedOn w:val="DefaultParagraphFont"/>
    <w:link w:val="Quote"/>
    <w:uiPriority w:val="29"/>
    <w:rsid w:val="00E81DD7"/>
    <w:rPr>
      <w:i/>
      <w:iCs/>
      <w:color w:val="404040" w:themeColor="text1" w:themeTint="BF"/>
    </w:rPr>
  </w:style>
  <w:style w:type="paragraph" w:styleId="ListParagraph">
    <w:name w:val="List Paragraph"/>
    <w:basedOn w:val="Normal"/>
    <w:uiPriority w:val="34"/>
    <w:qFormat/>
    <w:rsid w:val="00E81DD7"/>
    <w:pPr>
      <w:ind w:left="720"/>
      <w:contextualSpacing/>
    </w:pPr>
  </w:style>
  <w:style w:type="character" w:styleId="IntenseEmphasis">
    <w:name w:val="Intense Emphasis"/>
    <w:basedOn w:val="DefaultParagraphFont"/>
    <w:uiPriority w:val="21"/>
    <w:qFormat/>
    <w:rsid w:val="00E81DD7"/>
    <w:rPr>
      <w:i/>
      <w:iCs/>
      <w:color w:val="2E74B5" w:themeColor="accent1" w:themeShade="BF"/>
    </w:rPr>
  </w:style>
  <w:style w:type="paragraph" w:styleId="IntenseQuote">
    <w:name w:val="Intense Quote"/>
    <w:basedOn w:val="Normal"/>
    <w:next w:val="Normal"/>
    <w:link w:val="IntenseQuoteChar"/>
    <w:uiPriority w:val="30"/>
    <w:qFormat/>
    <w:rsid w:val="00E81D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81DD7"/>
    <w:rPr>
      <w:i/>
      <w:iCs/>
      <w:color w:val="2E74B5" w:themeColor="accent1" w:themeShade="BF"/>
    </w:rPr>
  </w:style>
  <w:style w:type="character" w:styleId="IntenseReference">
    <w:name w:val="Intense Reference"/>
    <w:basedOn w:val="DefaultParagraphFont"/>
    <w:uiPriority w:val="32"/>
    <w:qFormat/>
    <w:rsid w:val="00E81DD7"/>
    <w:rPr>
      <w:b/>
      <w:bCs/>
      <w:smallCaps/>
      <w:color w:val="2E74B5" w:themeColor="accent1" w:themeShade="BF"/>
      <w:spacing w:val="5"/>
    </w:rPr>
  </w:style>
  <w:style w:type="paragraph" w:styleId="Header">
    <w:name w:val="header"/>
    <w:basedOn w:val="Normal"/>
    <w:link w:val="HeaderChar"/>
    <w:uiPriority w:val="99"/>
    <w:unhideWhenUsed/>
    <w:rsid w:val="00DA6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DEC"/>
  </w:style>
  <w:style w:type="paragraph" w:styleId="Footer">
    <w:name w:val="footer"/>
    <w:basedOn w:val="Normal"/>
    <w:link w:val="FooterChar"/>
    <w:uiPriority w:val="99"/>
    <w:unhideWhenUsed/>
    <w:rsid w:val="00DA6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DEC"/>
  </w:style>
  <w:style w:type="character" w:styleId="Strong">
    <w:name w:val="Strong"/>
    <w:basedOn w:val="DefaultParagraphFont"/>
    <w:uiPriority w:val="22"/>
    <w:qFormat/>
    <w:rsid w:val="00F957F1"/>
    <w:rPr>
      <w:b/>
      <w:bCs/>
    </w:rPr>
  </w:style>
  <w:style w:type="character" w:styleId="Hyperlink">
    <w:name w:val="Hyperlink"/>
    <w:basedOn w:val="DefaultParagraphFont"/>
    <w:uiPriority w:val="99"/>
    <w:unhideWhenUsed/>
    <w:rsid w:val="00066AE1"/>
    <w:rPr>
      <w:color w:val="0563C1" w:themeColor="hyperlink"/>
      <w:u w:val="single"/>
    </w:rPr>
  </w:style>
  <w:style w:type="character" w:customStyle="1" w:styleId="UnresolvedMention1">
    <w:name w:val="Unresolved Mention1"/>
    <w:basedOn w:val="DefaultParagraphFont"/>
    <w:uiPriority w:val="99"/>
    <w:semiHidden/>
    <w:unhideWhenUsed/>
    <w:rsid w:val="00066AE1"/>
    <w:rPr>
      <w:color w:val="605E5C"/>
      <w:shd w:val="clear" w:color="auto" w:fill="E1DFDD"/>
    </w:rPr>
  </w:style>
  <w:style w:type="table" w:styleId="TableGrid">
    <w:name w:val="Table Grid"/>
    <w:basedOn w:val="TableNormal"/>
    <w:uiPriority w:val="39"/>
    <w:rsid w:val="006B5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Ardita Kastrati</dc:creator>
  <cp:keywords/>
  <dc:description/>
  <cp:lastModifiedBy>NB</cp:lastModifiedBy>
  <cp:revision>4</cp:revision>
  <dcterms:created xsi:type="dcterms:W3CDTF">2025-11-19T18:02:00Z</dcterms:created>
  <dcterms:modified xsi:type="dcterms:W3CDTF">2025-11-30T13:17:00Z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a4ffb0f9-73bd-45ec-81ba-cdda07e62523</vt:lpwstr>
  </property>
</Properties>
</file>