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90" w:rsidRPr="00E7509D" w:rsidRDefault="00083F90" w:rsidP="00083F9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83F90" w:rsidRPr="00512770" w:rsidRDefault="00083F90" w:rsidP="00083F90">
      <w:r w:rsidRPr="00512770">
        <w:t xml:space="preserve">UNIVERSITETI I PRISHTINËS </w:t>
      </w:r>
    </w:p>
    <w:p w:rsidR="00083F90" w:rsidRPr="00512770" w:rsidRDefault="00083F90" w:rsidP="00083F90">
      <w:r w:rsidRPr="00512770">
        <w:t>FAKULTETI I SHKENCAVE</w:t>
      </w:r>
    </w:p>
    <w:p w:rsidR="00083F90" w:rsidRPr="00512770" w:rsidRDefault="00083F90" w:rsidP="00083F90">
      <w:r w:rsidRPr="00512770">
        <w:t>MATEMATIKE - NATYRORE</w:t>
      </w:r>
    </w:p>
    <w:p w:rsidR="00083F90" w:rsidRPr="00512770" w:rsidRDefault="00083F90" w:rsidP="00083F9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083F90" w:rsidRDefault="00083F90" w:rsidP="00083F90">
      <w:pPr>
        <w:rPr>
          <w:b/>
          <w:sz w:val="28"/>
          <w:szCs w:val="28"/>
          <w:u w:val="single"/>
        </w:rPr>
      </w:pPr>
    </w:p>
    <w:p w:rsidR="00083F90" w:rsidRDefault="00083F90" w:rsidP="00083F9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083F90" w:rsidRDefault="00083F90" w:rsidP="00083F9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083F90" w:rsidRDefault="00083F90" w:rsidP="00083F9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083F90" w:rsidRPr="00251FE0" w:rsidRDefault="00083F90" w:rsidP="00083F90">
      <w:pPr>
        <w:rPr>
          <w:b/>
          <w:color w:val="374151"/>
        </w:rPr>
      </w:pPr>
    </w:p>
    <w:p w:rsidR="00083F90" w:rsidRPr="00251FE0" w:rsidRDefault="00083F90" w:rsidP="00083F90">
      <w:pPr>
        <w:rPr>
          <w:sz w:val="28"/>
          <w:szCs w:val="28"/>
          <w:lang w:eastAsia="ja-JP"/>
        </w:rPr>
      </w:pPr>
    </w:p>
    <w:p w:rsidR="00083F90" w:rsidRPr="00512770" w:rsidRDefault="00083F90" w:rsidP="00083F9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Rrezarta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Gabrica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07.11</w:t>
      </w:r>
      <w:r w:rsidRPr="00512770">
        <w:rPr>
          <w:rFonts w:eastAsia="Times New Roman"/>
          <w:b/>
          <w:color w:val="374151"/>
        </w:rPr>
        <w:t>.2023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16</w:t>
      </w:r>
      <w:r>
        <w:rPr>
          <w:rFonts w:eastAsia="Times New Roman"/>
          <w:b/>
          <w:color w:val="374151"/>
        </w:rPr>
        <w:t>.11</w:t>
      </w:r>
      <w:r w:rsidRPr="00512770">
        <w:rPr>
          <w:rFonts w:eastAsia="Times New Roman"/>
          <w:b/>
          <w:color w:val="374151"/>
        </w:rPr>
        <w:t>.2023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Default="00083F90" w:rsidP="00083F90">
      <w:r w:rsidRPr="004E521C">
        <w:rPr>
          <w:b/>
          <w:sz w:val="28"/>
          <w:szCs w:val="28"/>
        </w:rPr>
        <w:t>“</w:t>
      </w:r>
      <w:proofErr w:type="spellStart"/>
      <w:r w:rsidRPr="00083F90">
        <w:rPr>
          <w:b/>
        </w:rPr>
        <w:t>Veçoritë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gjenotoksike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dhe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antigjenotoksike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të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ekstraktit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të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bimës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Origanum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vulgare</w:t>
      </w:r>
      <w:proofErr w:type="spellEnd"/>
      <w:r w:rsidRPr="00083F90">
        <w:rPr>
          <w:b/>
        </w:rPr>
        <w:t xml:space="preserve"> L. </w:t>
      </w:r>
      <w:proofErr w:type="spellStart"/>
      <w:r w:rsidRPr="00083F90">
        <w:rPr>
          <w:b/>
        </w:rPr>
        <w:t>në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qelizat</w:t>
      </w:r>
      <w:proofErr w:type="spellEnd"/>
      <w:r w:rsidRPr="00083F90">
        <w:rPr>
          <w:b/>
        </w:rPr>
        <w:t xml:space="preserve"> e </w:t>
      </w:r>
      <w:proofErr w:type="spellStart"/>
      <w:r w:rsidRPr="00083F90">
        <w:rPr>
          <w:b/>
        </w:rPr>
        <w:t>majës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së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rrënjës</w:t>
      </w:r>
      <w:proofErr w:type="spellEnd"/>
      <w:r w:rsidRPr="00083F90">
        <w:rPr>
          <w:b/>
        </w:rPr>
        <w:t xml:space="preserve"> </w:t>
      </w:r>
      <w:proofErr w:type="spellStart"/>
      <w:r w:rsidRPr="00083F90">
        <w:rPr>
          <w:b/>
        </w:rPr>
        <w:t>te</w:t>
      </w:r>
      <w:proofErr w:type="spellEnd"/>
      <w:r w:rsidRPr="00083F90">
        <w:rPr>
          <w:b/>
        </w:rPr>
        <w:t xml:space="preserve"> Allium </w:t>
      </w:r>
      <w:proofErr w:type="spellStart"/>
      <w:r w:rsidRPr="00083F90">
        <w:rPr>
          <w:b/>
        </w:rPr>
        <w:t>cepa</w:t>
      </w:r>
      <w:proofErr w:type="spellEnd"/>
      <w:r w:rsidRPr="00083F90">
        <w:rPr>
          <w:b/>
        </w:rPr>
        <w:t xml:space="preserve"> L.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083F90" w:rsidRPr="00512770" w:rsidRDefault="00083F90" w:rsidP="00083F9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</w:p>
    <w:p w:rsidR="00083F9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</w:t>
      </w:r>
      <w:bookmarkStart w:id="0" w:name="_GoBack"/>
      <w:bookmarkEnd w:id="0"/>
      <w:r w:rsidRPr="00512770">
        <w:rPr>
          <w:lang w:eastAsia="ja-JP"/>
        </w:rPr>
        <w:t xml:space="preserve">                      </w:t>
      </w:r>
    </w:p>
    <w:p w:rsidR="00083F9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083F90" w:rsidRPr="00512770" w:rsidRDefault="00083F90" w:rsidP="00083F90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436AB9" w:rsidRDefault="00436AB9"/>
    <w:sectPr w:rsidR="0043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8B"/>
    <w:rsid w:val="00083F90"/>
    <w:rsid w:val="00436AB9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E8FC"/>
  <w15:chartTrackingRefBased/>
  <w15:docId w15:val="{8DA8CBB0-ED71-4C0B-B925-D1716F37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9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2023-11-07T12:12:00Z</dcterms:created>
  <dcterms:modified xsi:type="dcterms:W3CDTF">2023-11-07T12:14:00Z</dcterms:modified>
</cp:coreProperties>
</file>