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ECA6" w14:textId="77777777" w:rsidR="003E3193" w:rsidRPr="00641A3F" w:rsidRDefault="00781805">
      <w:pPr>
        <w:rPr>
          <w:rFonts w:ascii="Calibri" w:hAnsi="Calibri"/>
          <w:b/>
          <w:sz w:val="28"/>
          <w:szCs w:val="28"/>
          <w:u w:val="single"/>
          <w:lang w:val="sq-AL"/>
        </w:rPr>
      </w:pP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>Formular p</w:t>
      </w:r>
      <w:r w:rsidR="00D67209" w:rsidRPr="00641A3F">
        <w:rPr>
          <w:rFonts w:ascii="Calibri" w:hAnsi="Calibri"/>
          <w:b/>
          <w:sz w:val="32"/>
          <w:szCs w:val="32"/>
          <w:u w:val="single"/>
          <w:lang w:val="sq-AL"/>
        </w:rPr>
        <w:t>ë</w:t>
      </w: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 xml:space="preserve">r </w:t>
      </w:r>
      <w:r w:rsidR="002D3069" w:rsidRPr="00641A3F">
        <w:rPr>
          <w:rFonts w:ascii="Calibri" w:hAnsi="Calibri"/>
          <w:b/>
          <w:sz w:val="32"/>
          <w:szCs w:val="32"/>
          <w:u w:val="single"/>
          <w:lang w:val="sq-AL"/>
        </w:rPr>
        <w:t>SYL</w:t>
      </w: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>L</w:t>
      </w:r>
      <w:r w:rsidR="004C0CCA" w:rsidRPr="00641A3F">
        <w:rPr>
          <w:rFonts w:ascii="Calibri" w:hAnsi="Calibri"/>
          <w:b/>
          <w:sz w:val="32"/>
          <w:szCs w:val="32"/>
          <w:u w:val="single"/>
          <w:lang w:val="sq-AL"/>
        </w:rPr>
        <w:t>ABUS</w:t>
      </w: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 xml:space="preserve"> t</w:t>
      </w:r>
      <w:r w:rsidR="00D67209" w:rsidRPr="00641A3F">
        <w:rPr>
          <w:rFonts w:ascii="Calibri" w:hAnsi="Calibri"/>
          <w:b/>
          <w:sz w:val="32"/>
          <w:szCs w:val="32"/>
          <w:u w:val="single"/>
          <w:lang w:val="sq-AL"/>
        </w:rPr>
        <w:t>ë</w:t>
      </w: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 xml:space="preserve"> L</w:t>
      </w:r>
      <w:r w:rsidR="00D67209" w:rsidRPr="00641A3F">
        <w:rPr>
          <w:rFonts w:ascii="Calibri" w:hAnsi="Calibri"/>
          <w:b/>
          <w:sz w:val="32"/>
          <w:szCs w:val="32"/>
          <w:u w:val="single"/>
          <w:lang w:val="sq-AL"/>
        </w:rPr>
        <w:t>ë</w:t>
      </w: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>nd</w:t>
      </w:r>
      <w:r w:rsidR="00D67209" w:rsidRPr="00641A3F">
        <w:rPr>
          <w:rFonts w:ascii="Calibri" w:hAnsi="Calibri"/>
          <w:b/>
          <w:sz w:val="32"/>
          <w:szCs w:val="32"/>
          <w:u w:val="single"/>
          <w:lang w:val="sq-AL"/>
        </w:rPr>
        <w:t>ë</w:t>
      </w:r>
      <w:r w:rsidRPr="00641A3F">
        <w:rPr>
          <w:rFonts w:ascii="Calibri" w:hAnsi="Calibri"/>
          <w:b/>
          <w:sz w:val="32"/>
          <w:szCs w:val="32"/>
          <w:u w:val="single"/>
          <w:lang w:val="sq-AL"/>
        </w:rPr>
        <w:t xml:space="preserve">s </w:t>
      </w:r>
    </w:p>
    <w:p w14:paraId="5D166BBA" w14:textId="77777777" w:rsidR="00CF116F" w:rsidRPr="00641A3F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CF116F" w:rsidRPr="00641A3F" w14:paraId="00102220" w14:textId="77777777" w:rsidTr="00CD6E12">
        <w:tc>
          <w:tcPr>
            <w:tcW w:w="8856" w:type="dxa"/>
            <w:gridSpan w:val="4"/>
            <w:shd w:val="clear" w:color="auto" w:fill="D9D9D9"/>
          </w:tcPr>
          <w:p w14:paraId="402FAD17" w14:textId="77777777" w:rsidR="00CF116F" w:rsidRPr="00641A3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Të dh</w:t>
            </w:r>
            <w:r w:rsidR="00FB050B" w:rsidRPr="00641A3F">
              <w:rPr>
                <w:rFonts w:ascii="Calibri" w:hAnsi="Calibri"/>
                <w:b/>
                <w:lang w:val="sq-AL"/>
              </w:rPr>
              <w:t>ë</w:t>
            </w:r>
            <w:r w:rsidRPr="00641A3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641A3F">
              <w:rPr>
                <w:rFonts w:ascii="Calibri" w:hAnsi="Calibri"/>
                <w:b/>
                <w:lang w:val="sq-AL"/>
              </w:rPr>
              <w:t>ë</w:t>
            </w:r>
            <w:r w:rsidRPr="00641A3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641A3F">
              <w:rPr>
                <w:rFonts w:ascii="Calibri" w:hAnsi="Calibri"/>
                <w:b/>
                <w:lang w:val="sq-AL"/>
              </w:rPr>
              <w:t>ë</w:t>
            </w:r>
            <w:r w:rsidRPr="00641A3F">
              <w:rPr>
                <w:rFonts w:ascii="Calibri" w:hAnsi="Calibri"/>
                <w:b/>
                <w:lang w:val="sq-AL"/>
              </w:rPr>
              <w:t>nd</w:t>
            </w:r>
            <w:r w:rsidR="00FB050B" w:rsidRPr="00641A3F">
              <w:rPr>
                <w:rFonts w:ascii="Calibri" w:hAnsi="Calibri"/>
                <w:b/>
                <w:lang w:val="sq-AL"/>
              </w:rPr>
              <w:t>ë</w:t>
            </w:r>
            <w:r w:rsidRPr="00641A3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641A3F" w14:paraId="0E032CCE" w14:textId="77777777" w:rsidTr="00183923">
        <w:tc>
          <w:tcPr>
            <w:tcW w:w="3617" w:type="dxa"/>
          </w:tcPr>
          <w:p w14:paraId="05F9E624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5EFEB59D" w14:textId="77777777" w:rsidR="005F788D" w:rsidRDefault="00765196" w:rsidP="00FB050B">
            <w:pPr>
              <w:pStyle w:val="NoSpacing"/>
              <w:rPr>
                <w:b/>
                <w:szCs w:val="28"/>
                <w:lang w:val="sq-AL"/>
              </w:rPr>
            </w:pPr>
            <w:r w:rsidRPr="00641A3F">
              <w:rPr>
                <w:b/>
                <w:szCs w:val="28"/>
                <w:lang w:val="sq-AL"/>
              </w:rPr>
              <w:t>FSHMN , Departmenti i Biologjise</w:t>
            </w:r>
            <w:r w:rsidR="005F788D">
              <w:rPr>
                <w:b/>
                <w:szCs w:val="28"/>
                <w:lang w:val="sq-AL"/>
              </w:rPr>
              <w:t xml:space="preserve">, </w:t>
            </w:r>
          </w:p>
          <w:p w14:paraId="6C8A3AEB" w14:textId="77777777" w:rsidR="00CF116F" w:rsidRPr="00641A3F" w:rsidRDefault="005F788D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Programi Biologji</w:t>
            </w:r>
          </w:p>
        </w:tc>
      </w:tr>
      <w:tr w:rsidR="00CF116F" w:rsidRPr="00641A3F" w14:paraId="31AF9F80" w14:textId="77777777" w:rsidTr="00183923">
        <w:tc>
          <w:tcPr>
            <w:tcW w:w="3617" w:type="dxa"/>
          </w:tcPr>
          <w:p w14:paraId="2ADA8FD0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1DCBE226" w14:textId="77777777" w:rsidR="00CF116F" w:rsidRPr="00767EDD" w:rsidRDefault="00026B2F" w:rsidP="00026B2F">
            <w:pPr>
              <w:pStyle w:val="NoSpacing"/>
              <w:rPr>
                <w:b/>
                <w:lang w:val="sq-AL"/>
              </w:rPr>
            </w:pPr>
            <w:r w:rsidRPr="00767EDD">
              <w:rPr>
                <w:b/>
                <w:lang w:val="sq-AL"/>
              </w:rPr>
              <w:t xml:space="preserve">Protista </w:t>
            </w:r>
            <w:proofErr w:type="spellStart"/>
            <w:r w:rsidRPr="00767EDD">
              <w:rPr>
                <w:b/>
              </w:rPr>
              <w:t>dhe</w:t>
            </w:r>
            <w:proofErr w:type="spellEnd"/>
            <w:r w:rsidRPr="00767EDD">
              <w:rPr>
                <w:b/>
              </w:rPr>
              <w:t xml:space="preserve"> </w:t>
            </w:r>
            <w:proofErr w:type="spellStart"/>
            <w:r w:rsidRPr="00767EDD">
              <w:rPr>
                <w:b/>
              </w:rPr>
              <w:t>kërpudhat</w:t>
            </w:r>
            <w:proofErr w:type="spellEnd"/>
          </w:p>
        </w:tc>
      </w:tr>
      <w:tr w:rsidR="00CF116F" w:rsidRPr="00641A3F" w14:paraId="3C91AF32" w14:textId="77777777" w:rsidTr="00183923">
        <w:tc>
          <w:tcPr>
            <w:tcW w:w="3617" w:type="dxa"/>
          </w:tcPr>
          <w:p w14:paraId="3986C738" w14:textId="77777777" w:rsidR="00CF116F" w:rsidRPr="00641A3F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02958165" w14:textId="77777777" w:rsidR="00CF116F" w:rsidRPr="00C34995" w:rsidRDefault="006E34CF" w:rsidP="00641A3F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Baqelo</w:t>
            </w:r>
            <w:r w:rsidR="00C34995" w:rsidRPr="00C34995">
              <w:rPr>
                <w:b/>
                <w:szCs w:val="28"/>
                <w:lang w:val="sq-AL"/>
              </w:rPr>
              <w:t xml:space="preserve">r </w:t>
            </w:r>
          </w:p>
        </w:tc>
      </w:tr>
      <w:tr w:rsidR="00781805" w:rsidRPr="00641A3F" w14:paraId="5E1630FD" w14:textId="77777777" w:rsidTr="00183923">
        <w:tc>
          <w:tcPr>
            <w:tcW w:w="3617" w:type="dxa"/>
          </w:tcPr>
          <w:p w14:paraId="3BFAF126" w14:textId="77777777" w:rsidR="00781805" w:rsidRPr="00641A3F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2502236F" w14:textId="49AD7573" w:rsidR="00781805" w:rsidRPr="00641A3F" w:rsidRDefault="000558C6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O</w:t>
            </w:r>
            <w:r w:rsidR="00026B2F">
              <w:rPr>
                <w:b/>
                <w:szCs w:val="28"/>
                <w:lang w:val="sq-AL"/>
              </w:rPr>
              <w:t>bligative</w:t>
            </w:r>
          </w:p>
        </w:tc>
      </w:tr>
      <w:tr w:rsidR="00CF116F" w:rsidRPr="00641A3F" w14:paraId="488DF58A" w14:textId="77777777" w:rsidTr="00183923">
        <w:tc>
          <w:tcPr>
            <w:tcW w:w="3617" w:type="dxa"/>
          </w:tcPr>
          <w:p w14:paraId="146247AF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1964BC06" w14:textId="36C4F8F9" w:rsidR="00CF116F" w:rsidRPr="00641A3F" w:rsidRDefault="00765196" w:rsidP="00765196">
            <w:pPr>
              <w:pStyle w:val="NoSpacing"/>
              <w:rPr>
                <w:b/>
                <w:szCs w:val="28"/>
                <w:lang w:val="sq-AL"/>
              </w:rPr>
            </w:pPr>
            <w:r w:rsidRPr="00641A3F">
              <w:rPr>
                <w:b/>
                <w:szCs w:val="28"/>
                <w:lang w:val="sq-AL"/>
              </w:rPr>
              <w:t xml:space="preserve">Viti </w:t>
            </w:r>
            <w:r w:rsidR="00026B2F">
              <w:rPr>
                <w:b/>
                <w:szCs w:val="28"/>
                <w:lang w:val="sq-AL"/>
              </w:rPr>
              <w:t>I, semestri -</w:t>
            </w:r>
            <w:r w:rsidRPr="00641A3F">
              <w:rPr>
                <w:b/>
                <w:szCs w:val="28"/>
                <w:lang w:val="sq-AL"/>
              </w:rPr>
              <w:t xml:space="preserve">II </w:t>
            </w:r>
          </w:p>
        </w:tc>
      </w:tr>
      <w:tr w:rsidR="00CF116F" w:rsidRPr="00641A3F" w14:paraId="010862DF" w14:textId="77777777" w:rsidTr="00183923">
        <w:tc>
          <w:tcPr>
            <w:tcW w:w="3617" w:type="dxa"/>
          </w:tcPr>
          <w:p w14:paraId="0911944A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272969B" w14:textId="77777777" w:rsidR="00CF116F" w:rsidRPr="00641A3F" w:rsidRDefault="00026B2F" w:rsidP="00026B2F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3</w:t>
            </w:r>
            <w:r w:rsidR="00765196" w:rsidRPr="00641A3F">
              <w:rPr>
                <w:b/>
                <w:szCs w:val="28"/>
                <w:lang w:val="sq-AL"/>
              </w:rPr>
              <w:t>+</w:t>
            </w:r>
            <w:r>
              <w:rPr>
                <w:b/>
                <w:szCs w:val="28"/>
                <w:lang w:val="sq-AL"/>
              </w:rPr>
              <w:t>3</w:t>
            </w:r>
          </w:p>
        </w:tc>
      </w:tr>
      <w:tr w:rsidR="00CF116F" w:rsidRPr="00641A3F" w14:paraId="2D30553A" w14:textId="77777777" w:rsidTr="00183923">
        <w:tc>
          <w:tcPr>
            <w:tcW w:w="3617" w:type="dxa"/>
          </w:tcPr>
          <w:p w14:paraId="39C5BF16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724070B2" w14:textId="77777777" w:rsidR="00CF116F" w:rsidRPr="00641A3F" w:rsidRDefault="00026B2F" w:rsidP="00FB050B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7</w:t>
            </w:r>
          </w:p>
        </w:tc>
      </w:tr>
      <w:tr w:rsidR="00CF116F" w:rsidRPr="00641A3F" w14:paraId="1184F126" w14:textId="77777777" w:rsidTr="00183923">
        <w:tc>
          <w:tcPr>
            <w:tcW w:w="3617" w:type="dxa"/>
          </w:tcPr>
          <w:p w14:paraId="32424F96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34F40C34" w14:textId="77777777" w:rsidR="00CF116F" w:rsidRPr="00641A3F" w:rsidRDefault="00CF116F" w:rsidP="00FB050B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CF116F" w:rsidRPr="00641A3F" w14:paraId="0B66279E" w14:textId="77777777" w:rsidTr="00183923">
        <w:tc>
          <w:tcPr>
            <w:tcW w:w="3617" w:type="dxa"/>
          </w:tcPr>
          <w:p w14:paraId="3423F282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621B2570" w14:textId="725EAEB9" w:rsidR="00ED528D" w:rsidRDefault="00ED528D" w:rsidP="00ED528D">
            <w:r>
              <w:t xml:space="preserve">Prof. </w:t>
            </w:r>
            <w:proofErr w:type="spellStart"/>
            <w:r w:rsidR="00B72977">
              <w:t>A</w:t>
            </w:r>
            <w:r w:rsidR="00C46D3B">
              <w:t>soc</w:t>
            </w:r>
            <w:proofErr w:type="spellEnd"/>
            <w:r w:rsidR="00C46D3B">
              <w:t xml:space="preserve">. </w:t>
            </w:r>
            <w:proofErr w:type="spellStart"/>
            <w:r w:rsidRPr="00493EB3">
              <w:t>Dr.</w:t>
            </w:r>
            <w:r>
              <w:t>Ferdije</w:t>
            </w:r>
            <w:proofErr w:type="spellEnd"/>
            <w:r>
              <w:t xml:space="preserve"> </w:t>
            </w:r>
            <w:proofErr w:type="spellStart"/>
            <w:r>
              <w:t>Zhushi</w:t>
            </w:r>
            <w:proofErr w:type="spellEnd"/>
            <w:r>
              <w:t>.</w:t>
            </w:r>
          </w:p>
          <w:p w14:paraId="46782D14" w14:textId="77777777" w:rsidR="00CF116F" w:rsidRPr="00641A3F" w:rsidRDefault="00ED528D" w:rsidP="00ED528D">
            <w:pPr>
              <w:pStyle w:val="NoSpacing"/>
              <w:rPr>
                <w:b/>
                <w:szCs w:val="28"/>
                <w:lang w:val="sq-AL"/>
              </w:rPr>
            </w:pPr>
            <w:r w:rsidRPr="00493EB3">
              <w:t xml:space="preserve"> </w:t>
            </w:r>
            <w:r>
              <w:t xml:space="preserve">Prof. </w:t>
            </w:r>
            <w:r w:rsidRPr="00493EB3">
              <w:t>Dr.</w:t>
            </w:r>
            <w:r>
              <w:t xml:space="preserve"> </w:t>
            </w:r>
            <w:proofErr w:type="spellStart"/>
            <w:r>
              <w:t>Kemajl</w:t>
            </w:r>
            <w:proofErr w:type="spellEnd"/>
            <w:r>
              <w:t xml:space="preserve"> </w:t>
            </w:r>
            <w:proofErr w:type="spellStart"/>
            <w:r>
              <w:t>Kurteshi</w:t>
            </w:r>
            <w:proofErr w:type="spellEnd"/>
          </w:p>
        </w:tc>
      </w:tr>
      <w:tr w:rsidR="00CF116F" w:rsidRPr="00641A3F" w14:paraId="49319519" w14:textId="77777777" w:rsidTr="00183923">
        <w:tc>
          <w:tcPr>
            <w:tcW w:w="3617" w:type="dxa"/>
          </w:tcPr>
          <w:p w14:paraId="690A9995" w14:textId="77777777" w:rsidR="00CF116F" w:rsidRPr="00641A3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641A3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56B2EA61" w14:textId="798545B9" w:rsidR="007B2E27" w:rsidRDefault="00645EF6" w:rsidP="00FB050B">
            <w:pPr>
              <w:pStyle w:val="NoSpacing"/>
              <w:rPr>
                <w:b/>
                <w:szCs w:val="28"/>
                <w:lang w:val="sq-AL"/>
              </w:rPr>
            </w:pPr>
            <w:hyperlink r:id="rId8" w:history="1">
              <w:r w:rsidR="000558C6" w:rsidRPr="0049393A">
                <w:rPr>
                  <w:rStyle w:val="Hyperlink"/>
                  <w:b/>
                  <w:szCs w:val="28"/>
                  <w:lang w:val="sq-AL"/>
                </w:rPr>
                <w:t>ferdije.zhushi@uni-pr.edu</w:t>
              </w:r>
            </w:hyperlink>
          </w:p>
          <w:p w14:paraId="28D671BE" w14:textId="77777777" w:rsidR="00CF116F" w:rsidRPr="00641A3F" w:rsidRDefault="00645EF6" w:rsidP="00FB050B">
            <w:pPr>
              <w:pStyle w:val="NoSpacing"/>
              <w:rPr>
                <w:b/>
                <w:szCs w:val="28"/>
                <w:lang w:val="sq-AL"/>
              </w:rPr>
            </w:pPr>
            <w:hyperlink r:id="rId9" w:history="1">
              <w:r w:rsidR="00641A3F" w:rsidRPr="00641A3F">
                <w:rPr>
                  <w:rStyle w:val="Hyperlink"/>
                  <w:b/>
                  <w:szCs w:val="28"/>
                  <w:lang w:val="sq-AL"/>
                </w:rPr>
                <w:t>kkurteshi@yahoo.com</w:t>
              </w:r>
            </w:hyperlink>
            <w:r w:rsidR="00641A3F" w:rsidRPr="00641A3F">
              <w:rPr>
                <w:b/>
                <w:szCs w:val="28"/>
                <w:lang w:val="sq-AL"/>
              </w:rPr>
              <w:t xml:space="preserve">, </w:t>
            </w:r>
            <w:hyperlink r:id="rId10" w:history="1">
              <w:r w:rsidR="00641A3F" w:rsidRPr="00641A3F">
                <w:rPr>
                  <w:rStyle w:val="Hyperlink"/>
                  <w:b/>
                  <w:szCs w:val="28"/>
                  <w:lang w:val="sq-AL"/>
                </w:rPr>
                <w:t>kemajl.kurteshi@uni-pr.edu</w:t>
              </w:r>
            </w:hyperlink>
          </w:p>
          <w:p w14:paraId="45D64C15" w14:textId="77777777" w:rsidR="00641A3F" w:rsidRPr="00641A3F" w:rsidRDefault="00641A3F" w:rsidP="00FB050B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FB050B" w:rsidRPr="00641A3F" w14:paraId="26B60D63" w14:textId="77777777" w:rsidTr="00CD6E12">
        <w:tc>
          <w:tcPr>
            <w:tcW w:w="8856" w:type="dxa"/>
            <w:gridSpan w:val="4"/>
            <w:shd w:val="clear" w:color="auto" w:fill="D9D9D9"/>
          </w:tcPr>
          <w:p w14:paraId="0E31C743" w14:textId="77777777" w:rsidR="00FB050B" w:rsidRPr="00641A3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641A3F" w14:paraId="02CDC2FF" w14:textId="77777777" w:rsidTr="00183923">
        <w:tc>
          <w:tcPr>
            <w:tcW w:w="3617" w:type="dxa"/>
          </w:tcPr>
          <w:p w14:paraId="312C63B6" w14:textId="77777777" w:rsidR="00CF116F" w:rsidRPr="00641A3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0BC26989" w14:textId="3E121D1A" w:rsidR="004E2222" w:rsidRPr="00A8235A" w:rsidRDefault="000558C6" w:rsidP="000558C6">
            <w:pPr>
              <w:jc w:val="both"/>
            </w:pPr>
            <w:proofErr w:type="spellStart"/>
            <w:r>
              <w:t>Mbret</w:t>
            </w:r>
            <w:proofErr w:type="spellEnd"/>
            <w:r>
              <w:rPr>
                <w:lang w:val="sq-AL"/>
              </w:rPr>
              <w:t>ë</w:t>
            </w:r>
            <w:proofErr w:type="spellStart"/>
            <w:r>
              <w:t>ria</w:t>
            </w:r>
            <w:proofErr w:type="spellEnd"/>
            <w:r>
              <w:t xml:space="preserve"> Protista </w:t>
            </w:r>
            <w:proofErr w:type="spellStart"/>
            <w:r>
              <w:t>përfshinë</w:t>
            </w:r>
            <w:proofErr w:type="spellEnd"/>
            <w:r>
              <w:t xml:space="preserve"> </w:t>
            </w:r>
            <w:proofErr w:type="spellStart"/>
            <w:r>
              <w:t>organizmat</w:t>
            </w:r>
            <w:proofErr w:type="spellEnd"/>
            <w:r>
              <w:t xml:space="preserve"> </w:t>
            </w:r>
            <w:proofErr w:type="spellStart"/>
            <w:r>
              <w:t>eukariot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cilët</w:t>
            </w:r>
            <w:proofErr w:type="spellEnd"/>
            <w:r>
              <w:t xml:space="preserve"> </w:t>
            </w: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bimë</w:t>
            </w:r>
            <w:proofErr w:type="spellEnd"/>
            <w:r>
              <w:t xml:space="preserve">, </w:t>
            </w:r>
            <w:proofErr w:type="spellStart"/>
            <w:r>
              <w:t>shtazë</w:t>
            </w:r>
            <w:proofErr w:type="spellEnd"/>
            <w:r>
              <w:t xml:space="preserve"> as </w:t>
            </w:r>
            <w:proofErr w:type="spellStart"/>
            <w:r>
              <w:t>këpurdha</w:t>
            </w:r>
            <w:proofErr w:type="spellEnd"/>
            <w:r>
              <w:t xml:space="preserve">. </w:t>
            </w:r>
            <w:proofErr w:type="spellStart"/>
            <w:r>
              <w:t>Kjo</w:t>
            </w:r>
            <w:proofErr w:type="spellEnd"/>
            <w:r>
              <w:t xml:space="preserve"> </w:t>
            </w:r>
            <w:proofErr w:type="spellStart"/>
            <w:r>
              <w:t>mbr</w:t>
            </w:r>
            <w:r w:rsidR="00167C93">
              <w:t>et</w:t>
            </w:r>
            <w:r>
              <w:t>ëri</w:t>
            </w:r>
            <w:proofErr w:type="spellEnd"/>
            <w:r>
              <w:t xml:space="preserve"> </w:t>
            </w:r>
            <w:proofErr w:type="spellStart"/>
            <w:r>
              <w:t>përfshinë</w:t>
            </w:r>
            <w:proofErr w:type="spellEnd"/>
            <w:r>
              <w:t xml:space="preserve"> </w:t>
            </w:r>
            <w:proofErr w:type="spellStart"/>
            <w:r>
              <w:t>kryesisht</w:t>
            </w:r>
            <w:proofErr w:type="spellEnd"/>
            <w:r>
              <w:t xml:space="preserve"> </w:t>
            </w:r>
            <w:proofErr w:type="spellStart"/>
            <w:r>
              <w:t>organizma</w:t>
            </w:r>
            <w:proofErr w:type="spellEnd"/>
            <w:r>
              <w:t xml:space="preserve"> </w:t>
            </w:r>
            <w:proofErr w:type="spellStart"/>
            <w:r>
              <w:t>njëqelizorë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shumëqelizorë</w:t>
            </w:r>
            <w:proofErr w:type="spellEnd"/>
            <w:r>
              <w:t xml:space="preserve">.  </w:t>
            </w:r>
            <w:proofErr w:type="spellStart"/>
            <w:r>
              <w:t>Ky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përfshinë</w:t>
            </w:r>
            <w:proofErr w:type="spellEnd"/>
            <w:r>
              <w:t xml:space="preserve"> </w:t>
            </w:r>
            <w:proofErr w:type="spellStart"/>
            <w:r>
              <w:t>njohuritë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4E2222" w:rsidRPr="00A8235A">
              <w:t>rupet</w:t>
            </w:r>
            <w:proofErr w:type="spellEnd"/>
            <w:r w:rsidR="004E2222" w:rsidRPr="00A8235A">
              <w:t xml:space="preserve"> e </w:t>
            </w:r>
            <w:proofErr w:type="spellStart"/>
            <w:r w:rsidR="004E2222" w:rsidRPr="00A8235A">
              <w:t>caktuara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të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protistave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q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kan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karakteristika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t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shtaz</w:t>
            </w:r>
            <w:r w:rsidR="00A8235A">
              <w:t>ë</w:t>
            </w:r>
            <w:r w:rsidR="004E2222" w:rsidRPr="00A8235A">
              <w:t>ve</w:t>
            </w:r>
            <w:proofErr w:type="spellEnd"/>
            <w:r w:rsidR="004E2222" w:rsidRPr="00A8235A">
              <w:t xml:space="preserve">, </w:t>
            </w:r>
            <w:proofErr w:type="spellStart"/>
            <w:r w:rsidR="004E2222" w:rsidRPr="00A8235A">
              <w:t>n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veҫanti</w:t>
            </w:r>
            <w:proofErr w:type="spellEnd"/>
            <w:r w:rsidR="004E2222" w:rsidRPr="00A8235A">
              <w:t xml:space="preserve"> me </w:t>
            </w:r>
            <w:proofErr w:type="spellStart"/>
            <w:proofErr w:type="gramStart"/>
            <w:r w:rsidR="004E2222" w:rsidRPr="00A8235A">
              <w:t>llojet</w:t>
            </w:r>
            <w:proofErr w:type="spellEnd"/>
            <w:r w:rsidR="004E2222" w:rsidRPr="00A8235A">
              <w:t xml:space="preserve">  </w:t>
            </w:r>
            <w:proofErr w:type="spellStart"/>
            <w:r w:rsidR="004E2222" w:rsidRPr="00A8235A">
              <w:t>t</w:t>
            </w:r>
            <w:r w:rsidR="00A8235A">
              <w:t>ë</w:t>
            </w:r>
            <w:proofErr w:type="spellEnd"/>
            <w:proofErr w:type="gramEnd"/>
            <w:r w:rsidR="004E2222" w:rsidRPr="00A8235A">
              <w:t xml:space="preserve"> </w:t>
            </w:r>
            <w:proofErr w:type="spellStart"/>
            <w:r w:rsidR="004E2222" w:rsidRPr="00A8235A">
              <w:t>cilat</w:t>
            </w:r>
            <w:proofErr w:type="spellEnd"/>
            <w:r w:rsidR="004E2222" w:rsidRPr="00A8235A">
              <w:t xml:space="preserve">  </w:t>
            </w:r>
            <w:proofErr w:type="spellStart"/>
            <w:r w:rsidR="004E2222" w:rsidRPr="00A8235A">
              <w:t>shkatojn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s</w:t>
            </w:r>
            <w:r w:rsidR="00A8235A">
              <w:t>ë</w:t>
            </w:r>
            <w:r w:rsidR="004E2222" w:rsidRPr="00A8235A">
              <w:t>mundje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te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njeriu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dhe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organizmat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tjer</w:t>
            </w:r>
            <w:r w:rsidR="00A8235A">
              <w:t>ë</w:t>
            </w:r>
            <w:proofErr w:type="spellEnd"/>
            <w:r w:rsidR="004E2222" w:rsidRPr="00A8235A">
              <w:t xml:space="preserve"> (Trypanosoma sp., Plasmodium </w:t>
            </w:r>
            <w:proofErr w:type="spellStart"/>
            <w:r w:rsidR="004E2222" w:rsidRPr="00A8235A">
              <w:t>sp</w:t>
            </w:r>
            <w:proofErr w:type="spellEnd"/>
            <w:r w:rsidR="004E2222" w:rsidRPr="00A8235A">
              <w:t>.,</w:t>
            </w:r>
            <w:proofErr w:type="spellStart"/>
            <w:r w:rsidR="004E2222" w:rsidRPr="00A8235A">
              <w:t>Leishmania</w:t>
            </w:r>
            <w:proofErr w:type="spellEnd"/>
            <w:r w:rsidR="004E2222" w:rsidRPr="00A8235A">
              <w:t xml:space="preserve">, </w:t>
            </w:r>
            <w:proofErr w:type="spellStart"/>
            <w:r w:rsidR="004E2222" w:rsidRPr="00A8235A">
              <w:t>etj</w:t>
            </w:r>
            <w:proofErr w:type="spellEnd"/>
            <w:r w:rsidR="004E2222" w:rsidRPr="00A8235A">
              <w:t>)</w:t>
            </w:r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4E2222" w:rsidRPr="00A8235A">
              <w:t>rupet</w:t>
            </w:r>
            <w:proofErr w:type="spellEnd"/>
            <w:r w:rsidR="004E2222" w:rsidRPr="00A8235A">
              <w:t xml:space="preserve"> e </w:t>
            </w:r>
            <w:proofErr w:type="spellStart"/>
            <w:r w:rsidR="004E2222" w:rsidRPr="00A8235A">
              <w:t>caktuara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t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protist</w:t>
            </w:r>
            <w:r w:rsidR="00A8235A">
              <w:t>ë</w:t>
            </w:r>
            <w:r w:rsidR="004E2222" w:rsidRPr="00A8235A">
              <w:t>ve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q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kan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karakteristika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t</w:t>
            </w:r>
            <w:r w:rsidR="00A8235A">
              <w:t>ë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bim</w:t>
            </w:r>
            <w:r w:rsidR="00A8235A">
              <w:t>ë</w:t>
            </w:r>
            <w:r w:rsidR="00683ADA">
              <w:t>ve</w:t>
            </w:r>
            <w:proofErr w:type="spellEnd"/>
            <w:r w:rsidR="00683ADA">
              <w:t xml:space="preserve"> (</w:t>
            </w:r>
            <w:proofErr w:type="spellStart"/>
            <w:r w:rsidR="00683ADA">
              <w:t>grupet</w:t>
            </w:r>
            <w:proofErr w:type="spellEnd"/>
            <w:r w:rsidR="00683ADA">
              <w:t xml:space="preserve"> </w:t>
            </w:r>
            <w:proofErr w:type="spellStart"/>
            <w:r w:rsidR="00683ADA">
              <w:t>sistematike</w:t>
            </w:r>
            <w:proofErr w:type="spellEnd"/>
            <w:r w:rsidR="00683ADA">
              <w:t xml:space="preserve"> </w:t>
            </w:r>
            <w:proofErr w:type="spellStart"/>
            <w:r w:rsidR="00683ADA">
              <w:t>t</w:t>
            </w:r>
            <w:r w:rsidR="0087407F">
              <w:t>ë</w:t>
            </w:r>
            <w:proofErr w:type="spellEnd"/>
            <w:r w:rsidR="00683ADA">
              <w:t xml:space="preserve"> </w:t>
            </w:r>
            <w:proofErr w:type="spellStart"/>
            <w:r w:rsidR="00683ADA">
              <w:t>algave</w:t>
            </w:r>
            <w:proofErr w:type="spellEnd"/>
            <w:r w:rsidR="00683ADA">
              <w:t xml:space="preserve"> </w:t>
            </w:r>
            <w:proofErr w:type="spellStart"/>
            <w:r w:rsidR="00683ADA">
              <w:t>dhe</w:t>
            </w:r>
            <w:proofErr w:type="spellEnd"/>
            <w:r w:rsidR="00683ADA">
              <w:t xml:space="preserve">  </w:t>
            </w:r>
            <w:proofErr w:type="spellStart"/>
            <w:r w:rsidR="00683ADA">
              <w:t>likeneve</w:t>
            </w:r>
            <w:proofErr w:type="spellEnd"/>
            <w:r w:rsidR="004E2222" w:rsidRPr="00A8235A">
              <w:t>)</w:t>
            </w:r>
          </w:p>
          <w:p w14:paraId="01FF80F0" w14:textId="2BC42336" w:rsidR="004E2222" w:rsidRPr="00A8235A" w:rsidRDefault="000558C6" w:rsidP="000558C6">
            <w:pPr>
              <w:jc w:val="both"/>
            </w:pP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përfshihet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mbrtëria</w:t>
            </w:r>
            <w:proofErr w:type="spellEnd"/>
            <w:r>
              <w:t xml:space="preserve"> e </w:t>
            </w:r>
            <w:proofErr w:type="spellStart"/>
            <w:r>
              <w:t>këpurdhave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studentët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njihen</w:t>
            </w:r>
            <w:proofErr w:type="spellEnd"/>
            <w:r>
              <w:t xml:space="preserve"> me </w:t>
            </w:r>
            <w:proofErr w:type="spellStart"/>
            <w:r>
              <w:t>k</w:t>
            </w:r>
            <w:r w:rsidR="00683ADA">
              <w:t>arakteristikat</w:t>
            </w:r>
            <w:proofErr w:type="spellEnd"/>
            <w:r w:rsidR="00683ADA">
              <w:t xml:space="preserve"> e </w:t>
            </w:r>
            <w:proofErr w:type="spellStart"/>
            <w:r w:rsidR="004E2222" w:rsidRPr="00A8235A">
              <w:t>K</w:t>
            </w:r>
            <w:r w:rsidR="00A8235A">
              <w:t>ë</w:t>
            </w:r>
            <w:r w:rsidR="00683ADA">
              <w:t>rpudhave</w:t>
            </w:r>
            <w:proofErr w:type="spellEnd"/>
            <w:r w:rsidR="00683ADA">
              <w:t xml:space="preserve"> </w:t>
            </w:r>
            <w:proofErr w:type="spellStart"/>
            <w:r w:rsidR="00683ADA">
              <w:t>si</w:t>
            </w:r>
            <w:proofErr w:type="spellEnd"/>
            <w:r w:rsidR="00683ADA">
              <w:t xml:space="preserve"> </w:t>
            </w:r>
            <w:proofErr w:type="spellStart"/>
            <w:r w:rsidR="00683ADA">
              <w:t>dhe</w:t>
            </w:r>
            <w:proofErr w:type="spellEnd"/>
            <w:r w:rsidR="00683ADA">
              <w:t xml:space="preserve"> </w:t>
            </w:r>
            <w:proofErr w:type="spellStart"/>
            <w:r w:rsidR="004E2222" w:rsidRPr="00A8235A">
              <w:t>klasifikimin</w:t>
            </w:r>
            <w:proofErr w:type="spellEnd"/>
            <w:r w:rsidR="004E2222" w:rsidRPr="00A8235A">
              <w:t xml:space="preserve">, </w:t>
            </w:r>
            <w:proofErr w:type="spellStart"/>
            <w:r w:rsidR="004E2222" w:rsidRPr="00A8235A">
              <w:t>nd</w:t>
            </w:r>
            <w:r w:rsidR="00A8235A">
              <w:t>ë</w:t>
            </w:r>
            <w:r w:rsidR="004E2222" w:rsidRPr="00A8235A">
              <w:t>rtimin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p</w:t>
            </w:r>
            <w:r w:rsidR="00A8235A">
              <w:t>ë</w:t>
            </w:r>
            <w:r w:rsidR="004E2222" w:rsidRPr="00A8235A">
              <w:t>rhapjen</w:t>
            </w:r>
            <w:proofErr w:type="spellEnd"/>
            <w:r w:rsidR="004E2222" w:rsidRPr="00A8235A">
              <w:t xml:space="preserve"> </w:t>
            </w:r>
            <w:proofErr w:type="spellStart"/>
            <w:r w:rsidR="004E2222" w:rsidRPr="00A8235A">
              <w:t>dhe</w:t>
            </w:r>
            <w:proofErr w:type="spellEnd"/>
            <w:r w:rsidR="004E2222" w:rsidRPr="00A8235A">
              <w:t xml:space="preserve"> </w:t>
            </w:r>
            <w:proofErr w:type="spellStart"/>
            <w:proofErr w:type="gramStart"/>
            <w:r w:rsidR="004E2222" w:rsidRPr="00A8235A">
              <w:t>r</w:t>
            </w:r>
            <w:r w:rsidR="00A8235A">
              <w:t>ë</w:t>
            </w:r>
            <w:r w:rsidR="004E2222" w:rsidRPr="00A8235A">
              <w:t>nd</w:t>
            </w:r>
            <w:r w:rsidR="00A8235A">
              <w:t>ë</w:t>
            </w:r>
            <w:r w:rsidR="004E2222" w:rsidRPr="00A8235A">
              <w:t>sin</w:t>
            </w:r>
            <w:r w:rsidR="00A8235A">
              <w:t>ë</w:t>
            </w:r>
            <w:proofErr w:type="spellEnd"/>
            <w:r w:rsidR="004E2222" w:rsidRPr="00A8235A">
              <w:t xml:space="preserve">  e</w:t>
            </w:r>
            <w:proofErr w:type="gramEnd"/>
            <w:r w:rsidR="004E2222" w:rsidRPr="00A8235A">
              <w:t xml:space="preserve"> </w:t>
            </w:r>
            <w:proofErr w:type="spellStart"/>
            <w:r w:rsidR="004E2222" w:rsidRPr="00A8235A">
              <w:t>tyre</w:t>
            </w:r>
            <w:proofErr w:type="spellEnd"/>
            <w:r>
              <w:t>.</w:t>
            </w:r>
          </w:p>
          <w:p w14:paraId="5A0EBF4D" w14:textId="2BD76A2B" w:rsidR="00765196" w:rsidRPr="00641A3F" w:rsidRDefault="000558C6" w:rsidP="000558C6">
            <w:pPr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</w:t>
            </w:r>
          </w:p>
        </w:tc>
      </w:tr>
      <w:tr w:rsidR="00CF116F" w:rsidRPr="00641A3F" w14:paraId="28B8DEFE" w14:textId="77777777" w:rsidTr="00183923">
        <w:tc>
          <w:tcPr>
            <w:tcW w:w="3617" w:type="dxa"/>
          </w:tcPr>
          <w:p w14:paraId="2ABE51D5" w14:textId="43A83599" w:rsidR="00CF116F" w:rsidRPr="00641A3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2561DC3" w14:textId="4559EB2E" w:rsidR="00C61766" w:rsidRPr="00641A3F" w:rsidRDefault="00A9085B" w:rsidP="00C61766">
            <w:pPr>
              <w:shd w:val="clear" w:color="auto" w:fill="FFFFFF"/>
              <w:jc w:val="both"/>
              <w:rPr>
                <w:lang w:val="sq-AL"/>
              </w:rPr>
            </w:pPr>
            <w:r>
              <w:rPr>
                <w:lang w:val="sq-AL"/>
              </w:rPr>
              <w:t>T</w:t>
            </w:r>
            <w:r w:rsidR="00A8235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pajisen student</w:t>
            </w:r>
            <w:r w:rsidR="00A8235A">
              <w:rPr>
                <w:lang w:val="sq-AL"/>
              </w:rPr>
              <w:t>ë</w:t>
            </w:r>
            <w:r>
              <w:rPr>
                <w:lang w:val="sq-AL"/>
              </w:rPr>
              <w:t>t</w:t>
            </w:r>
            <w:r w:rsidR="00196D29">
              <w:rPr>
                <w:lang w:val="sq-AL"/>
              </w:rPr>
              <w:t xml:space="preserve"> me </w:t>
            </w:r>
            <w:r w:rsidR="00A0538E" w:rsidRPr="00641A3F">
              <w:rPr>
                <w:lang w:val="sq-AL"/>
              </w:rPr>
              <w:t xml:space="preserve"> </w:t>
            </w:r>
            <w:r w:rsidR="00196D29">
              <w:rPr>
                <w:lang w:val="sq-AL"/>
              </w:rPr>
              <w:t>njohuri   p</w:t>
            </w:r>
            <w:r w:rsidR="00A8235A">
              <w:rPr>
                <w:lang w:val="sq-AL"/>
              </w:rPr>
              <w:t>ë</w:t>
            </w:r>
            <w:r w:rsidR="00196D29">
              <w:rPr>
                <w:lang w:val="sq-AL"/>
              </w:rPr>
              <w:t>r organizmat e mbret</w:t>
            </w:r>
            <w:r w:rsidR="00A8235A">
              <w:rPr>
                <w:lang w:val="sq-AL"/>
              </w:rPr>
              <w:t>ë</w:t>
            </w:r>
            <w:r w:rsidR="00196D29">
              <w:rPr>
                <w:lang w:val="sq-AL"/>
              </w:rPr>
              <w:t>ris</w:t>
            </w:r>
            <w:r w:rsidR="00A8235A">
              <w:rPr>
                <w:lang w:val="sq-AL"/>
              </w:rPr>
              <w:t>ë</w:t>
            </w:r>
            <w:r w:rsidR="00196D29">
              <w:rPr>
                <w:lang w:val="sq-AL"/>
              </w:rPr>
              <w:t xml:space="preserve"> Protista</w:t>
            </w:r>
            <w:r w:rsidR="000558C6">
              <w:rPr>
                <w:lang w:val="sq-AL"/>
              </w:rPr>
              <w:t xml:space="preserve"> dhe Kepurdhave (Fungi) </w:t>
            </w:r>
            <w:r w:rsidR="00196D29">
              <w:rPr>
                <w:lang w:val="sq-AL"/>
              </w:rPr>
              <w:t xml:space="preserve"> dhe shkatht</w:t>
            </w:r>
            <w:r w:rsidR="00A8235A">
              <w:rPr>
                <w:lang w:val="sq-AL"/>
              </w:rPr>
              <w:t>ë</w:t>
            </w:r>
            <w:r w:rsidR="00196D29">
              <w:rPr>
                <w:lang w:val="sq-AL"/>
              </w:rPr>
              <w:t>si p</w:t>
            </w:r>
            <w:r w:rsidR="00A8235A">
              <w:rPr>
                <w:lang w:val="sq-AL"/>
              </w:rPr>
              <w:t>ë</w:t>
            </w:r>
            <w:r w:rsidR="00196D29">
              <w:rPr>
                <w:lang w:val="sq-AL"/>
              </w:rPr>
              <w:t>r identifikimin e tyre.</w:t>
            </w:r>
          </w:p>
          <w:p w14:paraId="1CC0BA54" w14:textId="77777777" w:rsidR="007C3132" w:rsidRPr="00641A3F" w:rsidRDefault="007C3132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CF116F" w:rsidRPr="00641A3F" w14:paraId="36308CF6" w14:textId="77777777" w:rsidTr="00183923">
        <w:tc>
          <w:tcPr>
            <w:tcW w:w="3617" w:type="dxa"/>
          </w:tcPr>
          <w:p w14:paraId="574F6BC5" w14:textId="77777777" w:rsidR="00CF116F" w:rsidRPr="00641A3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CE658EF" w14:textId="77777777" w:rsidR="003830BC" w:rsidRPr="00641A3F" w:rsidRDefault="003830BC" w:rsidP="003830BC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14:paraId="4BEE7FAC" w14:textId="77777777" w:rsidR="00814B62" w:rsidRPr="00641A3F" w:rsidRDefault="003830BC" w:rsidP="003830BC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Pas përfun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dimit të k</w:t>
            </w:r>
            <w:r w:rsidR="00A8235A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ë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tij kursi</w:t>
            </w:r>
            <w:r w:rsidR="004E6435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 xml:space="preserve"> s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tudent</w:t>
            </w:r>
            <w:r w:rsidR="00A8235A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ë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t do t</w:t>
            </w:r>
            <w:r w:rsidR="00A8235A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ë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 xml:space="preserve"> jen</w:t>
            </w:r>
            <w:r w:rsidR="00A8235A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ë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 xml:space="preserve"> n</w:t>
            </w:r>
            <w:r w:rsidR="00A8235A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ë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 xml:space="preserve"> gjendje q</w:t>
            </w:r>
            <w:r w:rsidR="00A8235A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ë</w:t>
            </w:r>
            <w:r w:rsidR="00196D29" w:rsidRPr="00A84E1E"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  <w:t>:</w:t>
            </w:r>
            <w:r w:rsidR="00196D29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 </w:t>
            </w:r>
          </w:p>
          <w:p w14:paraId="17A4C1D4" w14:textId="77777777" w:rsidR="00A8235A" w:rsidRPr="00241BC3" w:rsidRDefault="00196D29" w:rsidP="00A8235A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kuptojn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karakteristikat e mbr</w:t>
            </w:r>
            <w:r w:rsidR="00A84E1E" w:rsidRPr="00241BC3">
              <w:rPr>
                <w:rFonts w:ascii="Calibri" w:hAnsi="Calibri"/>
                <w:sz w:val="22"/>
                <w:szCs w:val="22"/>
                <w:lang w:val="sq-AL"/>
              </w:rPr>
              <w:t>e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ris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Protista</w:t>
            </w:r>
          </w:p>
          <w:p w14:paraId="26AC9B6A" w14:textId="77777777" w:rsidR="003830BC" w:rsidRDefault="008D7318" w:rsidP="003830BC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d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shmojn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njohuri mbi nd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rtimin anatomik, 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lastRenderedPageBreak/>
              <w:t>morfologjik, shum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zimin dhe ciklin e zhvillimit 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protist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ve</w:t>
            </w:r>
          </w:p>
          <w:p w14:paraId="46D2EA3A" w14:textId="77777777" w:rsidR="0083082F" w:rsidRPr="00241BC3" w:rsidRDefault="0083082F" w:rsidP="0083082F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Të përdorin kategoritë sistematike pë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r klasifikimin e protozoave,algave,likeneve dhe kerpudhave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  <w:p w14:paraId="2470A02B" w14:textId="77777777" w:rsidR="0083082F" w:rsidRPr="00241BC3" w:rsidRDefault="0083082F" w:rsidP="0083082F">
            <w:pPr>
              <w:pStyle w:val="NoSpacing"/>
              <w:ind w:left="720"/>
              <w:rPr>
                <w:rFonts w:ascii="Calibri" w:hAnsi="Calibri"/>
                <w:sz w:val="22"/>
                <w:szCs w:val="22"/>
                <w:lang w:val="sq-AL"/>
              </w:rPr>
            </w:pPr>
          </w:p>
          <w:p w14:paraId="0FBD5715" w14:textId="77777777" w:rsidR="008D7318" w:rsidRPr="00241BC3" w:rsidRDefault="00932C8F" w:rsidP="003830BC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njohin p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>rhapjen dhe r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>nd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>sin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e protist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>ve p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>r njeriun dhe mir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8D7318" w:rsidRPr="00241BC3">
              <w:rPr>
                <w:rFonts w:ascii="Calibri" w:hAnsi="Calibri"/>
                <w:sz w:val="22"/>
                <w:szCs w:val="22"/>
                <w:lang w:val="sq-AL"/>
              </w:rPr>
              <w:t>qenien e tij</w:t>
            </w:r>
          </w:p>
          <w:p w14:paraId="6DC282B7" w14:textId="77777777" w:rsidR="008D7318" w:rsidRPr="00241BC3" w:rsidRDefault="008D7318" w:rsidP="00814B62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dallojn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protist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t q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kan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karakteristika 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shtaz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ve prej atyre q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kan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karakteristika 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bim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ve 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  <w:p w14:paraId="5A1D8843" w14:textId="77777777" w:rsidR="00814B62" w:rsidRDefault="008D7318" w:rsidP="00814B62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njohin llojet e protist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ve q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shkaktojn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s</w:t>
            </w:r>
            <w:r w:rsidR="00A8235A" w:rsidRPr="00241BC3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241BC3">
              <w:rPr>
                <w:rFonts w:ascii="Calibri" w:hAnsi="Calibri"/>
                <w:sz w:val="22"/>
                <w:szCs w:val="22"/>
                <w:lang w:val="sq-AL"/>
              </w:rPr>
              <w:t>mundje te njeriu</w:t>
            </w:r>
            <w:r w:rsidR="00814B62" w:rsidRPr="00241BC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  <w:p w14:paraId="3A014DD4" w14:textId="77777777" w:rsidR="0083082F" w:rsidRPr="0083082F" w:rsidRDefault="008D7318" w:rsidP="0083082F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>T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 xml:space="preserve"> dijn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 xml:space="preserve"> karakteristikat e mbret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>ris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 xml:space="preserve"> s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bookmarkStart w:id="0" w:name="_GoBack"/>
            <w:bookmarkEnd w:id="0"/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>K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="00241BC3" w:rsidRPr="0083082F">
              <w:rPr>
                <w:rFonts w:ascii="Calibri" w:hAnsi="Calibri"/>
                <w:sz w:val="22"/>
                <w:szCs w:val="22"/>
                <w:lang w:val="sq-AL"/>
              </w:rPr>
              <w:t>rpudha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>ve, klasifikimin, nd</w:t>
            </w:r>
            <w:r w:rsidR="00A8235A" w:rsidRPr="0083082F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83082F">
              <w:rPr>
                <w:rFonts w:ascii="Calibri" w:hAnsi="Calibri"/>
                <w:sz w:val="22"/>
                <w:szCs w:val="22"/>
                <w:lang w:val="sq-AL"/>
              </w:rPr>
              <w:t>rtimin dhe rolin e tyre</w:t>
            </w:r>
            <w:r w:rsidR="0083082F" w:rsidRPr="0083082F">
              <w:rPr>
                <w:lang w:val="sq-AL"/>
              </w:rPr>
              <w:t xml:space="preserve"> </w:t>
            </w:r>
          </w:p>
          <w:p w14:paraId="5F138F89" w14:textId="2FD90BA5" w:rsidR="0083082F" w:rsidRPr="0083082F" w:rsidRDefault="0083082F" w:rsidP="0083082F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sq-AL"/>
              </w:rPr>
            </w:pPr>
            <w:r w:rsidRPr="0083082F">
              <w:rPr>
                <w:lang w:val="sq-AL"/>
              </w:rPr>
              <w:t>Te dij</w:t>
            </w:r>
            <w:r>
              <w:rPr>
                <w:lang w:val="sq-AL"/>
              </w:rPr>
              <w:t>n</w:t>
            </w:r>
            <w:r w:rsidR="0087407F">
              <w:rPr>
                <w:lang w:val="sq-AL"/>
              </w:rPr>
              <w:t>ë</w:t>
            </w:r>
            <w:r>
              <w:rPr>
                <w:lang w:val="sq-AL"/>
              </w:rPr>
              <w:t xml:space="preserve"> t</w:t>
            </w:r>
            <w:r w:rsidR="0087407F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pregadisin </w:t>
            </w:r>
            <w:r w:rsidRPr="0083082F">
              <w:rPr>
                <w:lang w:val="sq-AL"/>
              </w:rPr>
              <w:t>preparate mikroskopike</w:t>
            </w:r>
            <w:r>
              <w:rPr>
                <w:lang w:val="sq-AL"/>
              </w:rPr>
              <w:t xml:space="preserve"> dhe </w:t>
            </w:r>
            <w:r w:rsidRPr="0083082F">
              <w:rPr>
                <w:lang w:val="sq-AL"/>
              </w:rPr>
              <w:t xml:space="preserve"> herbar.</w:t>
            </w:r>
          </w:p>
          <w:p w14:paraId="0C766C97" w14:textId="77777777" w:rsidR="0083082F" w:rsidRPr="0083082F" w:rsidRDefault="0083082F" w:rsidP="0083082F">
            <w:pPr>
              <w:pStyle w:val="NoSpacing"/>
              <w:ind w:left="360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F7590" w:rsidRPr="00641A3F" w14:paraId="328F0389" w14:textId="77777777" w:rsidTr="00CD6E12">
        <w:tc>
          <w:tcPr>
            <w:tcW w:w="8856" w:type="dxa"/>
            <w:gridSpan w:val="4"/>
            <w:shd w:val="clear" w:color="auto" w:fill="D9D9D9"/>
          </w:tcPr>
          <w:p w14:paraId="7F9C845E" w14:textId="77777777" w:rsidR="00FF7590" w:rsidRPr="00641A3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641A3F" w14:paraId="6AE67B7C" w14:textId="77777777" w:rsidTr="00CD6E12">
        <w:tc>
          <w:tcPr>
            <w:tcW w:w="8856" w:type="dxa"/>
            <w:gridSpan w:val="4"/>
            <w:shd w:val="clear" w:color="auto" w:fill="D9D9D9"/>
          </w:tcPr>
          <w:p w14:paraId="33875C23" w14:textId="77777777" w:rsidR="00FB050B" w:rsidRPr="00641A3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183923" w:rsidRPr="00641A3F" w14:paraId="0F97B075" w14:textId="7777777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271C3CE8" w14:textId="77777777" w:rsidR="00183923" w:rsidRPr="00641A3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5969AD" w14:textId="77777777" w:rsidR="00183923" w:rsidRPr="00641A3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37B9B5" w14:textId="77777777" w:rsidR="00183923" w:rsidRPr="00641A3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1ADC46E0" w14:textId="77777777" w:rsidR="00183923" w:rsidRPr="00641A3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990A31" w:rsidRPr="00641A3F" w14:paraId="118843D2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592B01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AF89" w14:textId="77777777" w:rsidR="00990A31" w:rsidRPr="00641A3F" w:rsidRDefault="00263E1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035E" w14:textId="77777777" w:rsidR="00990A31" w:rsidRPr="00641A3F" w:rsidRDefault="00990A31" w:rsidP="00263E1B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 w:rsidRPr="00641A3F">
              <w:rPr>
                <w:rFonts w:ascii="Bookman Old Style" w:hAnsi="Bookman Old Style"/>
                <w:lang w:val="sq-AL"/>
              </w:rPr>
              <w:t>1</w:t>
            </w:r>
            <w:r w:rsidR="00A8235A">
              <w:rPr>
                <w:rFonts w:ascii="Bookman Old Style" w:hAnsi="Bookman Old Style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481CDE" w14:textId="77777777" w:rsidR="00990A31" w:rsidRPr="00641A3F" w:rsidRDefault="00C043F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45</w:t>
            </w:r>
          </w:p>
        </w:tc>
      </w:tr>
      <w:tr w:rsidR="00990A31" w:rsidRPr="00641A3F" w14:paraId="61A5740D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39E9A98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81BF" w14:textId="77777777" w:rsidR="00990A31" w:rsidRPr="00641A3F" w:rsidRDefault="00263E1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75FF" w14:textId="77777777" w:rsidR="00990A31" w:rsidRPr="00641A3F" w:rsidRDefault="00263E1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1</w:t>
            </w:r>
            <w:r w:rsidR="00241BC3"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689E9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 w:rsidRPr="00641A3F">
              <w:rPr>
                <w:rFonts w:ascii="Bookman Old Style" w:hAnsi="Bookman Old Style"/>
                <w:lang w:val="sq-AL"/>
              </w:rPr>
              <w:t>3</w:t>
            </w:r>
            <w:r w:rsidR="00241BC3">
              <w:rPr>
                <w:rFonts w:ascii="Bookman Old Style" w:hAnsi="Bookman Old Style"/>
                <w:lang w:val="sq-AL"/>
              </w:rPr>
              <w:t>9</w:t>
            </w:r>
          </w:p>
        </w:tc>
      </w:tr>
      <w:tr w:rsidR="00990A31" w:rsidRPr="00641A3F" w14:paraId="609C8D8F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36210B5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BE82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3109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99D567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</w:p>
        </w:tc>
      </w:tr>
      <w:tr w:rsidR="00990A31" w:rsidRPr="00641A3F" w14:paraId="61D8C6B8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0EF892D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E8892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 w:rsidRPr="00641A3F">
              <w:rPr>
                <w:rFonts w:ascii="Bookman Old Style" w:hAnsi="Bookman Old Style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2162" w14:textId="77777777" w:rsidR="00990A31" w:rsidRPr="00641A3F" w:rsidRDefault="00BB21A5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5F65FF" w14:textId="77777777" w:rsidR="00990A31" w:rsidRPr="00641A3F" w:rsidRDefault="00BB21A5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6</w:t>
            </w:r>
          </w:p>
        </w:tc>
      </w:tr>
      <w:tr w:rsidR="00990A31" w:rsidRPr="00641A3F" w14:paraId="67FEF666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44C6DF0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7C03" w14:textId="77777777" w:rsidR="00990A31" w:rsidRPr="00641A3F" w:rsidRDefault="00BB21A5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412E" w14:textId="7535C7A6" w:rsidR="00990A31" w:rsidRPr="00641A3F" w:rsidRDefault="00167C93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2 dit</w:t>
            </w:r>
            <w:r>
              <w:rPr>
                <w:lang w:val="sq-AL"/>
              </w:rPr>
              <w:t>ë</w:t>
            </w:r>
            <w:r w:rsidR="00990A31" w:rsidRPr="00641A3F">
              <w:rPr>
                <w:rFonts w:ascii="Bookman Old Style" w:hAnsi="Bookman Old Style"/>
                <w:lang w:val="sq-AL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5D3D21" w14:textId="77777777" w:rsidR="00990A31" w:rsidRPr="00641A3F" w:rsidRDefault="00BB21A5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6</w:t>
            </w:r>
          </w:p>
        </w:tc>
      </w:tr>
      <w:tr w:rsidR="00990A31" w:rsidRPr="00641A3F" w14:paraId="0CABCA4F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3F97F9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FB09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C3801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AD2687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</w:p>
        </w:tc>
      </w:tr>
      <w:tr w:rsidR="00990A31" w:rsidRPr="00641A3F" w14:paraId="27B13EEC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7CF431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DE2F" w14:textId="77777777" w:rsidR="00990A31" w:rsidRPr="00641A3F" w:rsidRDefault="00241BC3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87782" w14:textId="77777777" w:rsidR="00990A31" w:rsidRPr="00641A3F" w:rsidRDefault="00990A31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 w:rsidRPr="00641A3F">
              <w:rPr>
                <w:rFonts w:ascii="Bookman Old Style" w:hAnsi="Bookman Old Style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D862D" w14:textId="77777777" w:rsidR="00990A31" w:rsidRPr="00641A3F" w:rsidRDefault="00241BC3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12</w:t>
            </w:r>
          </w:p>
        </w:tc>
      </w:tr>
      <w:tr w:rsidR="00990A31" w:rsidRPr="00641A3F" w14:paraId="41E5D5AB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5C79DA7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F92A" w14:textId="77777777" w:rsidR="00990A31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B6DE" w14:textId="77777777" w:rsidR="00990A31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5A5118" w14:textId="77777777" w:rsidR="00990A31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30</w:t>
            </w:r>
          </w:p>
        </w:tc>
      </w:tr>
      <w:tr w:rsidR="00990A31" w:rsidRPr="00641A3F" w14:paraId="1CD070D2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942D3B2" w14:textId="77777777" w:rsidR="00990A31" w:rsidRPr="00641A3F" w:rsidRDefault="00990A31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0D96" w14:textId="77777777" w:rsidR="00990A31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5F6A0" w14:textId="77777777" w:rsidR="00990A31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34EBD" w14:textId="77777777" w:rsidR="00990A31" w:rsidRPr="00641A3F" w:rsidRDefault="00DE4129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 w:rsidRPr="00641A3F">
              <w:rPr>
                <w:rFonts w:ascii="Bookman Old Style" w:hAnsi="Bookman Old Style"/>
                <w:lang w:val="sq-AL"/>
              </w:rPr>
              <w:t>2</w:t>
            </w:r>
            <w:r w:rsidR="00A9085B">
              <w:rPr>
                <w:rFonts w:ascii="Bookman Old Style" w:hAnsi="Bookman Old Style"/>
                <w:lang w:val="sq-AL"/>
              </w:rPr>
              <w:t>4</w:t>
            </w:r>
          </w:p>
        </w:tc>
      </w:tr>
      <w:tr w:rsidR="00DE4129" w:rsidRPr="00641A3F" w14:paraId="1EF51796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84D8B2" w14:textId="77777777" w:rsidR="00DE4129" w:rsidRPr="00641A3F" w:rsidRDefault="00DE4129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E52E" w14:textId="77777777" w:rsidR="00DE4129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D83F" w14:textId="77777777" w:rsidR="00DE4129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9CE1D" w14:textId="77777777" w:rsidR="00DE4129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9</w:t>
            </w:r>
          </w:p>
        </w:tc>
      </w:tr>
      <w:tr w:rsidR="00DE4129" w:rsidRPr="00641A3F" w14:paraId="4CAFBECA" w14:textId="77777777" w:rsidTr="0071158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96A272" w14:textId="77777777" w:rsidR="00DE4129" w:rsidRPr="00641A3F" w:rsidRDefault="00DE4129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>Projektet,prezentimet ,etj</w:t>
            </w:r>
          </w:p>
          <w:p w14:paraId="1CE2B7CC" w14:textId="77777777" w:rsidR="00DE4129" w:rsidRPr="00641A3F" w:rsidRDefault="00DE4129" w:rsidP="00183923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D26B" w14:textId="77777777" w:rsidR="00DE4129" w:rsidRPr="00641A3F" w:rsidRDefault="00DE4129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 w:rsidRPr="00641A3F">
              <w:rPr>
                <w:rFonts w:ascii="Bookman Old Style" w:hAnsi="Bookman Old Style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2D63" w14:textId="77777777" w:rsidR="00DE4129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F3F29F" w14:textId="77777777" w:rsidR="00DE4129" w:rsidRPr="00641A3F" w:rsidRDefault="00A9085B" w:rsidP="00711586">
            <w:pPr>
              <w:spacing w:after="80" w:line="264" w:lineRule="auto"/>
              <w:jc w:val="center"/>
              <w:rPr>
                <w:rFonts w:ascii="Bookman Old Style" w:hAnsi="Bookman Old Style"/>
                <w:lang w:val="sq-AL"/>
              </w:rPr>
            </w:pPr>
            <w:r>
              <w:rPr>
                <w:rFonts w:ascii="Bookman Old Style" w:hAnsi="Bookman Old Style"/>
                <w:lang w:val="sq-AL"/>
              </w:rPr>
              <w:t>4</w:t>
            </w:r>
          </w:p>
        </w:tc>
      </w:tr>
      <w:tr w:rsidR="00DE4129" w:rsidRPr="00641A3F" w14:paraId="5010C6A8" w14:textId="7777777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0D372886" w14:textId="77777777" w:rsidR="00DE4129" w:rsidRPr="00641A3F" w:rsidRDefault="00DE4129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641A3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14:paraId="181A47B1" w14:textId="77777777" w:rsidR="00DE4129" w:rsidRPr="00641A3F" w:rsidRDefault="00DE4129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3D0ED1" w14:textId="77777777" w:rsidR="00DE4129" w:rsidRPr="00641A3F" w:rsidRDefault="00DE4129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6E46A3" w14:textId="77777777" w:rsidR="00DE4129" w:rsidRPr="00641A3F" w:rsidRDefault="00DE4129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5998A578" w14:textId="77777777" w:rsidR="00DE4129" w:rsidRPr="00641A3F" w:rsidRDefault="00DE4129" w:rsidP="00DE4129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641A3F">
              <w:rPr>
                <w:rFonts w:ascii="Bookman Old Style" w:hAnsi="Bookman Old Style"/>
                <w:b/>
                <w:lang w:val="sq-AL"/>
              </w:rPr>
              <w:t xml:space="preserve">      1</w:t>
            </w:r>
            <w:r w:rsidR="00BB21A5">
              <w:rPr>
                <w:rFonts w:ascii="Bookman Old Style" w:hAnsi="Bookman Old Style"/>
                <w:b/>
                <w:lang w:val="sq-AL"/>
              </w:rPr>
              <w:t>75</w:t>
            </w:r>
          </w:p>
        </w:tc>
      </w:tr>
      <w:tr w:rsidR="00DE4129" w:rsidRPr="00641A3F" w14:paraId="18248AB3" w14:textId="77777777" w:rsidTr="00CD6E12">
        <w:tc>
          <w:tcPr>
            <w:tcW w:w="8856" w:type="dxa"/>
            <w:gridSpan w:val="4"/>
            <w:shd w:val="clear" w:color="auto" w:fill="D9D9D9"/>
          </w:tcPr>
          <w:p w14:paraId="2EA2019C" w14:textId="77777777" w:rsidR="00DE4129" w:rsidRPr="00641A3F" w:rsidRDefault="00DE4129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DE4129" w:rsidRPr="00641A3F" w14:paraId="26B2E9A1" w14:textId="77777777" w:rsidTr="00183923">
        <w:tc>
          <w:tcPr>
            <w:tcW w:w="3617" w:type="dxa"/>
          </w:tcPr>
          <w:p w14:paraId="4CE9C460" w14:textId="77777777" w:rsidR="00DE4129" w:rsidRPr="00641A3F" w:rsidRDefault="00DE4129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3F1F7E6D" w14:textId="77777777" w:rsidR="00A433F7" w:rsidRPr="00F30899" w:rsidRDefault="00A433F7" w:rsidP="00183923">
            <w:pPr>
              <w:pStyle w:val="NoSpacing"/>
              <w:rPr>
                <w:rFonts w:ascii="Calibri" w:hAnsi="Calibri"/>
                <w:i/>
                <w:lang w:val="sq-AL"/>
              </w:rPr>
            </w:pPr>
          </w:p>
          <w:p w14:paraId="3641F67D" w14:textId="3F1723FA" w:rsidR="00A433F7" w:rsidRDefault="00292E8C" w:rsidP="0083082F">
            <w:pPr>
              <w:pStyle w:val="NoSpacing"/>
              <w:numPr>
                <w:ilvl w:val="0"/>
                <w:numId w:val="5"/>
              </w:numPr>
              <w:rPr>
                <w:color w:val="000000"/>
                <w:lang w:val="sq-AL"/>
              </w:rPr>
            </w:pPr>
            <w:r w:rsidRPr="00F30899">
              <w:rPr>
                <w:color w:val="000000"/>
                <w:lang w:val="sq-AL"/>
              </w:rPr>
              <w:t>Ligjërata: Po</w:t>
            </w:r>
            <w:r w:rsidR="00167C93">
              <w:rPr>
                <w:color w:val="000000"/>
                <w:lang w:val="sq-AL"/>
              </w:rPr>
              <w:t>w</w:t>
            </w:r>
            <w:r w:rsidRPr="00F30899">
              <w:rPr>
                <w:color w:val="000000"/>
                <w:lang w:val="sq-AL"/>
              </w:rPr>
              <w:t xml:space="preserve">er point prezentime dhe diskutime </w:t>
            </w:r>
            <w:r w:rsidR="00A433F7" w:rsidRPr="00F30899">
              <w:rPr>
                <w:color w:val="000000"/>
                <w:lang w:val="sq-AL"/>
              </w:rPr>
              <w:t xml:space="preserve"> rreth temave të ligjëruara</w:t>
            </w:r>
          </w:p>
          <w:p w14:paraId="1B99D98D" w14:textId="6D960E21" w:rsidR="0083082F" w:rsidRPr="00F30899" w:rsidRDefault="0083082F" w:rsidP="0083082F">
            <w:pPr>
              <w:pStyle w:val="NoSpacing"/>
              <w:numPr>
                <w:ilvl w:val="0"/>
                <w:numId w:val="5"/>
              </w:numPr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lastRenderedPageBreak/>
              <w:t>Ushtrime laboratorike dhe n</w:t>
            </w:r>
            <w:r w:rsidR="0087407F">
              <w:rPr>
                <w:color w:val="000000"/>
                <w:lang w:val="sq-AL"/>
              </w:rPr>
              <w:t>ë</w:t>
            </w:r>
            <w:r>
              <w:rPr>
                <w:color w:val="000000"/>
                <w:lang w:val="sq-AL"/>
              </w:rPr>
              <w:t xml:space="preserve"> teren</w:t>
            </w:r>
          </w:p>
          <w:p w14:paraId="783BBC47" w14:textId="77777777" w:rsidR="00DE4129" w:rsidRPr="00F30899" w:rsidRDefault="00DE4129" w:rsidP="00183923">
            <w:pPr>
              <w:pStyle w:val="NoSpacing"/>
              <w:rPr>
                <w:rFonts w:ascii="Calibri" w:hAnsi="Calibri"/>
                <w:i/>
                <w:lang w:val="sq-AL"/>
              </w:rPr>
            </w:pPr>
          </w:p>
        </w:tc>
      </w:tr>
      <w:tr w:rsidR="00DE4129" w:rsidRPr="00641A3F" w14:paraId="6A8E5620" w14:textId="77777777" w:rsidTr="00183923">
        <w:tc>
          <w:tcPr>
            <w:tcW w:w="3617" w:type="dxa"/>
          </w:tcPr>
          <w:p w14:paraId="38B98674" w14:textId="77777777" w:rsidR="00DE4129" w:rsidRPr="00641A3F" w:rsidRDefault="00DE4129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4067D620" w14:textId="77777777" w:rsidR="00DE4129" w:rsidRPr="00F30899" w:rsidRDefault="00DE4129" w:rsidP="00183923">
            <w:pPr>
              <w:pStyle w:val="NoSpacing"/>
              <w:rPr>
                <w:rFonts w:ascii="Calibri" w:hAnsi="Calibri"/>
                <w:i/>
                <w:lang w:val="sq-AL"/>
              </w:rPr>
            </w:pPr>
          </w:p>
        </w:tc>
      </w:tr>
      <w:tr w:rsidR="00DE4129" w:rsidRPr="00641A3F" w14:paraId="74A41C78" w14:textId="77777777" w:rsidTr="00183923">
        <w:tc>
          <w:tcPr>
            <w:tcW w:w="3617" w:type="dxa"/>
          </w:tcPr>
          <w:p w14:paraId="718AF4EB" w14:textId="77777777" w:rsidR="00DE4129" w:rsidRPr="00641A3F" w:rsidRDefault="00DE4129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7AE2DFC4" w14:textId="77777777" w:rsidR="00A433F7" w:rsidRDefault="00A433F7" w:rsidP="00183923">
            <w:pPr>
              <w:pStyle w:val="NoSpacing"/>
              <w:rPr>
                <w:color w:val="000000"/>
                <w:lang w:val="sq-AL"/>
              </w:rPr>
            </w:pPr>
            <w:r w:rsidRPr="00F30899">
              <w:rPr>
                <w:color w:val="000000"/>
                <w:lang w:val="sq-AL"/>
              </w:rPr>
              <w:t>Testi</w:t>
            </w:r>
            <w:r w:rsidR="0083082F">
              <w:rPr>
                <w:color w:val="000000"/>
                <w:lang w:val="sq-AL"/>
              </w:rPr>
              <w:t xml:space="preserve">  </w:t>
            </w:r>
            <w:r w:rsidR="00C3346D" w:rsidRPr="00F30899">
              <w:rPr>
                <w:color w:val="000000"/>
                <w:lang w:val="sq-AL"/>
              </w:rPr>
              <w:t>(kollokuium )</w:t>
            </w:r>
            <w:r w:rsidR="004E6435" w:rsidRPr="00F30899">
              <w:rPr>
                <w:color w:val="000000"/>
                <w:lang w:val="sq-AL"/>
              </w:rPr>
              <w:t xml:space="preserve"> i parë: 20%</w:t>
            </w:r>
          </w:p>
          <w:p w14:paraId="11E81D92" w14:textId="6991F33F" w:rsidR="00FD69FB" w:rsidRPr="00F30899" w:rsidRDefault="00FD69FB" w:rsidP="00183923">
            <w:pPr>
              <w:pStyle w:val="NoSpacing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Testi(kollokuiumi) i dyt</w:t>
            </w:r>
            <w:r>
              <w:rPr>
                <w:lang w:val="sq-AL"/>
              </w:rPr>
              <w:t>ë: 20%</w:t>
            </w:r>
          </w:p>
          <w:p w14:paraId="6CAF60E8" w14:textId="77777777" w:rsidR="00A433F7" w:rsidRPr="00F30899" w:rsidRDefault="004E6435" w:rsidP="00183923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F30899">
              <w:rPr>
                <w:color w:val="000000"/>
                <w:lang w:val="sq-AL"/>
              </w:rPr>
              <w:t>Vler</w:t>
            </w:r>
            <w:r w:rsidR="00A8235A" w:rsidRPr="00F30899">
              <w:rPr>
                <w:color w:val="000000"/>
                <w:lang w:val="sq-AL"/>
              </w:rPr>
              <w:t>ë</w:t>
            </w:r>
            <w:r w:rsidRPr="00F30899">
              <w:rPr>
                <w:color w:val="000000"/>
                <w:lang w:val="sq-AL"/>
              </w:rPr>
              <w:t>sim nga pjesa praktike/laboratorike:30%</w:t>
            </w:r>
          </w:p>
          <w:p w14:paraId="1F25841E" w14:textId="32E5F69D" w:rsidR="00A433F7" w:rsidRPr="00F30899" w:rsidRDefault="00FD69FB" w:rsidP="00183923">
            <w:pPr>
              <w:pStyle w:val="NoSpacing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Provimi përfundimtar: 3</w:t>
            </w:r>
            <w:r w:rsidR="00644363" w:rsidRPr="00F30899">
              <w:rPr>
                <w:color w:val="000000"/>
                <w:lang w:val="sq-AL"/>
              </w:rPr>
              <w:t>0 %</w:t>
            </w:r>
            <w:r w:rsidR="00A433F7" w:rsidRPr="00F30899">
              <w:rPr>
                <w:color w:val="000000"/>
                <w:lang w:val="sq-AL"/>
              </w:rPr>
              <w:t xml:space="preserve"> </w:t>
            </w:r>
          </w:p>
          <w:p w14:paraId="7D4A32A9" w14:textId="77777777" w:rsidR="00A433F7" w:rsidRPr="00F30899" w:rsidRDefault="00A433F7" w:rsidP="00183923">
            <w:pPr>
              <w:pStyle w:val="NoSpacing"/>
              <w:rPr>
                <w:color w:val="000000"/>
                <w:lang w:val="sq-AL"/>
              </w:rPr>
            </w:pPr>
          </w:p>
          <w:p w14:paraId="22866D57" w14:textId="77777777" w:rsidR="00DE4129" w:rsidRPr="00F30899" w:rsidRDefault="00A433F7" w:rsidP="00183923">
            <w:pPr>
              <w:pStyle w:val="NoSpacing"/>
              <w:rPr>
                <w:rFonts w:ascii="Calibri" w:hAnsi="Calibri"/>
                <w:i/>
                <w:lang w:val="sq-AL"/>
              </w:rPr>
            </w:pPr>
            <w:r w:rsidRPr="00F30899">
              <w:rPr>
                <w:color w:val="000000"/>
                <w:lang w:val="sq-AL"/>
              </w:rPr>
              <w:t>Totali: 100</w:t>
            </w:r>
            <w:r w:rsidR="00644363" w:rsidRPr="00F30899">
              <w:rPr>
                <w:color w:val="000000"/>
                <w:lang w:val="sq-AL"/>
              </w:rPr>
              <w:t>%</w:t>
            </w:r>
          </w:p>
          <w:p w14:paraId="1A1D6478" w14:textId="77777777" w:rsidR="00DE4129" w:rsidRPr="00F30899" w:rsidRDefault="00DE4129" w:rsidP="00183923">
            <w:pPr>
              <w:pStyle w:val="NoSpacing"/>
              <w:rPr>
                <w:rFonts w:ascii="Calibri" w:hAnsi="Calibri"/>
                <w:i/>
                <w:lang w:val="sq-AL"/>
              </w:rPr>
            </w:pPr>
          </w:p>
        </w:tc>
      </w:tr>
      <w:tr w:rsidR="00DE4129" w:rsidRPr="00641A3F" w14:paraId="2C8B7905" w14:textId="77777777" w:rsidTr="00CD6E12">
        <w:tc>
          <w:tcPr>
            <w:tcW w:w="8856" w:type="dxa"/>
            <w:gridSpan w:val="4"/>
            <w:shd w:val="clear" w:color="auto" w:fill="D9D9D9"/>
          </w:tcPr>
          <w:p w14:paraId="56E50F5E" w14:textId="77777777" w:rsidR="00DE4129" w:rsidRPr="00641A3F" w:rsidRDefault="00DE4129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DE4129" w:rsidRPr="00641A3F" w14:paraId="2E147623" w14:textId="77777777" w:rsidTr="00183923">
        <w:tc>
          <w:tcPr>
            <w:tcW w:w="3617" w:type="dxa"/>
          </w:tcPr>
          <w:p w14:paraId="7DAE6F8F" w14:textId="77777777" w:rsidR="00DE4129" w:rsidRPr="00641A3F" w:rsidRDefault="00DE4129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1B06FE14" w14:textId="77777777" w:rsidR="00701212" w:rsidRDefault="00701212" w:rsidP="00701212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Hickman,Roberts, Larson,I’Anson and Eisenhour: Integrated principles of Zoology, </w:t>
            </w:r>
          </w:p>
          <w:p w14:paraId="764E0181" w14:textId="77777777" w:rsidR="00701212" w:rsidRDefault="00701212" w:rsidP="00701212">
            <w:pPr>
              <w:pStyle w:val="NoSpacing"/>
              <w:ind w:left="720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15 </w:t>
            </w:r>
            <w:r w:rsidRPr="00292E8C">
              <w:rPr>
                <w:sz w:val="22"/>
                <w:szCs w:val="22"/>
                <w:vertAlign w:val="superscript"/>
                <w:lang w:val="sq-AL"/>
              </w:rPr>
              <w:t>th</w:t>
            </w:r>
            <w:r>
              <w:rPr>
                <w:sz w:val="22"/>
                <w:szCs w:val="22"/>
                <w:lang w:val="sq-AL"/>
              </w:rPr>
              <w:t xml:space="preserve"> edition McGraw Hill (Chapter 11: Protozoan Groups)</w:t>
            </w:r>
          </w:p>
          <w:p w14:paraId="299CB391" w14:textId="77777777" w:rsidR="00701212" w:rsidRDefault="00701212" w:rsidP="00701212">
            <w:pPr>
              <w:pStyle w:val="NoSpacing"/>
              <w:rPr>
                <w:sz w:val="22"/>
                <w:szCs w:val="22"/>
                <w:lang w:val="sq-AL"/>
              </w:rPr>
            </w:pPr>
          </w:p>
          <w:p w14:paraId="7BA18555" w14:textId="3A728768" w:rsidR="00701212" w:rsidRPr="003924EC" w:rsidRDefault="00701212" w:rsidP="00701212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5F6F3E">
              <w:rPr>
                <w:sz w:val="22"/>
                <w:szCs w:val="22"/>
                <w:lang w:val="sq-AL"/>
              </w:rPr>
              <w:t>Kemajl Kurteshi</w:t>
            </w:r>
            <w:r>
              <w:rPr>
                <w:sz w:val="22"/>
                <w:szCs w:val="22"/>
                <w:lang w:val="sq-AL"/>
              </w:rPr>
              <w:t xml:space="preserve"> :Sistematika e   bim</w:t>
            </w:r>
            <w:r>
              <w:rPr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ve t</w:t>
            </w:r>
            <w:r>
              <w:rPr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 xml:space="preserve"> ul</w:t>
            </w:r>
            <w:r>
              <w:rPr>
                <w:lang w:val="sq-AL"/>
              </w:rPr>
              <w:t xml:space="preserve">ëta. </w:t>
            </w:r>
            <w:r w:rsidRPr="005F6F3E">
              <w:rPr>
                <w:sz w:val="22"/>
                <w:szCs w:val="22"/>
                <w:lang w:val="sq-AL"/>
              </w:rPr>
              <w:t>Skript</w:t>
            </w:r>
            <w:r>
              <w:rPr>
                <w:lang w:val="sq-AL"/>
              </w:rPr>
              <w:t>ë,</w:t>
            </w:r>
            <w:r w:rsidR="00645EF6">
              <w:rPr>
                <w:lang w:val="sq-AL"/>
              </w:rPr>
              <w:t xml:space="preserve"> </w:t>
            </w:r>
            <w:r>
              <w:rPr>
                <w:lang w:val="sq-AL"/>
              </w:rPr>
              <w:t>2010</w:t>
            </w:r>
          </w:p>
          <w:p w14:paraId="7E850EE7" w14:textId="77777777" w:rsidR="00701212" w:rsidRPr="005F6F3E" w:rsidRDefault="00701212" w:rsidP="00701212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  <w:lang w:val="sq-AL"/>
              </w:rPr>
            </w:pPr>
            <w:r w:rsidRPr="005F6F3E">
              <w:rPr>
                <w:sz w:val="22"/>
                <w:szCs w:val="22"/>
                <w:lang w:val="sq-AL"/>
              </w:rPr>
              <w:t>Kemajl Kurteshi</w:t>
            </w:r>
            <w:r>
              <w:rPr>
                <w:sz w:val="22"/>
                <w:szCs w:val="22"/>
                <w:lang w:val="sq-AL"/>
              </w:rPr>
              <w:t xml:space="preserve"> : Praktikum i Sistematik</w:t>
            </w:r>
            <w:r>
              <w:rPr>
                <w:lang w:val="sq-AL"/>
              </w:rPr>
              <w:t>ës së</w:t>
            </w:r>
            <w:r>
              <w:rPr>
                <w:sz w:val="22"/>
                <w:szCs w:val="22"/>
                <w:lang w:val="sq-AL"/>
              </w:rPr>
              <w:t xml:space="preserve">    bim</w:t>
            </w:r>
            <w:r>
              <w:rPr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ve t</w:t>
            </w:r>
            <w:r>
              <w:rPr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 xml:space="preserve"> ul</w:t>
            </w:r>
            <w:r>
              <w:rPr>
                <w:lang w:val="sq-AL"/>
              </w:rPr>
              <w:t>ëta.</w:t>
            </w:r>
          </w:p>
          <w:p w14:paraId="5199AC07" w14:textId="77777777" w:rsidR="00701212" w:rsidRPr="005F6F3E" w:rsidRDefault="00701212" w:rsidP="00701212">
            <w:pPr>
              <w:pStyle w:val="NoSpacing"/>
              <w:rPr>
                <w:sz w:val="22"/>
                <w:szCs w:val="22"/>
                <w:lang w:val="sq-AL"/>
              </w:rPr>
            </w:pPr>
          </w:p>
          <w:p w14:paraId="5D44A901" w14:textId="77777777" w:rsidR="00DE4129" w:rsidRPr="00701212" w:rsidRDefault="00DE4129" w:rsidP="00183923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</w:tr>
      <w:tr w:rsidR="00F6624B" w:rsidRPr="00641A3F" w14:paraId="3EAED705" w14:textId="77777777" w:rsidTr="00183923">
        <w:tc>
          <w:tcPr>
            <w:tcW w:w="3617" w:type="dxa"/>
          </w:tcPr>
          <w:p w14:paraId="6204F055" w14:textId="77777777" w:rsidR="00F6624B" w:rsidRPr="00641A3F" w:rsidRDefault="00F6624B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491A495B" w14:textId="77777777" w:rsidR="00701212" w:rsidRPr="0026241D" w:rsidRDefault="00701212" w:rsidP="00701212">
            <w:r>
              <w:t>1.</w:t>
            </w:r>
            <w:r w:rsidRPr="0026241D">
              <w:t xml:space="preserve">Linda E. Graham Lee, </w:t>
            </w:r>
            <w:r>
              <w:t>W.</w:t>
            </w:r>
            <w:r w:rsidRPr="0026241D">
              <w:t xml:space="preserve"> </w:t>
            </w:r>
            <w:proofErr w:type="spellStart"/>
            <w:r>
              <w:t>W</w:t>
            </w:r>
            <w:r w:rsidRPr="0026241D">
              <w:t>ilocox</w:t>
            </w:r>
            <w:proofErr w:type="spellEnd"/>
            <w:r>
              <w:t xml:space="preserve"> </w:t>
            </w:r>
            <w:r w:rsidRPr="0026241D">
              <w:t>(</w:t>
            </w:r>
            <w:proofErr w:type="gramStart"/>
            <w:r w:rsidRPr="0026241D">
              <w:t>1999)Algae</w:t>
            </w:r>
            <w:proofErr w:type="gramEnd"/>
            <w:r w:rsidRPr="0026241D">
              <w:t xml:space="preserve">   Prentice hall PTR</w:t>
            </w:r>
          </w:p>
          <w:p w14:paraId="107D172E" w14:textId="77777777" w:rsidR="00701212" w:rsidRPr="0026241D" w:rsidRDefault="00701212" w:rsidP="00701212">
            <w:r>
              <w:t>2.</w:t>
            </w:r>
            <w:r w:rsidRPr="0026241D">
              <w:t>Hindak</w:t>
            </w:r>
            <w:proofErr w:type="gramStart"/>
            <w:r w:rsidRPr="0026241D">
              <w:t>,F</w:t>
            </w:r>
            <w:proofErr w:type="gramEnd"/>
            <w:r w:rsidRPr="0026241D">
              <w:t xml:space="preserve">.,Marvan, </w:t>
            </w:r>
            <w:proofErr w:type="spellStart"/>
            <w:r w:rsidRPr="0026241D">
              <w:t>P.Komaret.J</w:t>
            </w:r>
            <w:proofErr w:type="spellEnd"/>
            <w:r w:rsidRPr="0026241D">
              <w:t>, An introduction to phycology(1995) Cambridge University Press</w:t>
            </w:r>
          </w:p>
          <w:p w14:paraId="29EF0180" w14:textId="77777777" w:rsidR="00701212" w:rsidRPr="0026241D" w:rsidRDefault="00701212" w:rsidP="00701212">
            <w:r>
              <w:t>3</w:t>
            </w:r>
            <w:r w:rsidRPr="0026241D">
              <w:t xml:space="preserve">.C.J.Alexopoulos </w:t>
            </w:r>
            <w:proofErr w:type="spellStart"/>
            <w:r w:rsidRPr="0026241D">
              <w:t>M.Black</w:t>
            </w:r>
            <w:r>
              <w:t>w</w:t>
            </w:r>
            <w:r w:rsidRPr="0026241D">
              <w:t>ell</w:t>
            </w:r>
            <w:proofErr w:type="spellEnd"/>
            <w:r w:rsidRPr="0026241D">
              <w:t xml:space="preserve"> </w:t>
            </w:r>
            <w:r>
              <w:t>w</w:t>
            </w:r>
            <w:r w:rsidRPr="0026241D">
              <w:t xml:space="preserve">ith Meredith </w:t>
            </w:r>
            <w:proofErr w:type="gramStart"/>
            <w:r w:rsidRPr="0026241D">
              <w:t>Black</w:t>
            </w:r>
            <w:r>
              <w:t>w</w:t>
            </w:r>
            <w:r w:rsidRPr="0026241D">
              <w:t>ell(</w:t>
            </w:r>
            <w:proofErr w:type="gramEnd"/>
            <w:r w:rsidRPr="0026241D">
              <w:t>1995):</w:t>
            </w:r>
            <w:proofErr w:type="spellStart"/>
            <w:r w:rsidRPr="0026241D">
              <w:t>Introducrory</w:t>
            </w:r>
            <w:proofErr w:type="spellEnd"/>
            <w:r w:rsidRPr="0026241D">
              <w:t xml:space="preserve">  Mycology   4th </w:t>
            </w:r>
            <w:proofErr w:type="spellStart"/>
            <w:r w:rsidRPr="0026241D">
              <w:t>ed.</w:t>
            </w:r>
            <w:r>
              <w:t>W</w:t>
            </w:r>
            <w:r w:rsidRPr="0026241D">
              <w:t>iley,John</w:t>
            </w:r>
            <w:proofErr w:type="spellEnd"/>
            <w:r w:rsidRPr="0026241D">
              <w:t xml:space="preserve"> &amp; </w:t>
            </w:r>
            <w:proofErr w:type="spellStart"/>
            <w:r w:rsidRPr="0026241D">
              <w:t>Sons.Incorporated</w:t>
            </w:r>
            <w:proofErr w:type="spellEnd"/>
          </w:p>
          <w:p w14:paraId="25FEE549" w14:textId="77777777" w:rsidR="00F6624B" w:rsidRPr="0026241D" w:rsidRDefault="00F6624B" w:rsidP="005F6F3E"/>
        </w:tc>
      </w:tr>
    </w:tbl>
    <w:p w14:paraId="547BA8D1" w14:textId="77777777" w:rsidR="004E466A" w:rsidRPr="00641A3F" w:rsidRDefault="004E466A" w:rsidP="004E466A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D67209" w:rsidRPr="00641A3F" w14:paraId="5F1982D8" w14:textId="77777777" w:rsidTr="00CD6E12">
        <w:tc>
          <w:tcPr>
            <w:tcW w:w="8856" w:type="dxa"/>
            <w:gridSpan w:val="2"/>
            <w:shd w:val="clear" w:color="auto" w:fill="D9D9D9"/>
          </w:tcPr>
          <w:p w14:paraId="27083723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Plani i dizejnuar i mësimit:  </w:t>
            </w:r>
          </w:p>
          <w:p w14:paraId="0138120F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641A3F" w14:paraId="34E16089" w14:textId="77777777" w:rsidTr="00CD6E12">
        <w:tc>
          <w:tcPr>
            <w:tcW w:w="2718" w:type="dxa"/>
            <w:shd w:val="clear" w:color="auto" w:fill="D9D9D9"/>
          </w:tcPr>
          <w:p w14:paraId="70BD778D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14:paraId="2FA054C9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commentRangeStart w:id="1"/>
            <w:r w:rsidRPr="00641A3F">
              <w:rPr>
                <w:rFonts w:ascii="Calibri" w:hAnsi="Calibri"/>
                <w:b/>
                <w:lang w:val="sq-AL"/>
              </w:rPr>
              <w:t>Ligjerata</w:t>
            </w:r>
            <w:r w:rsidR="00263E1B">
              <w:rPr>
                <w:rFonts w:ascii="Calibri" w:hAnsi="Calibri"/>
                <w:b/>
                <w:lang w:val="sq-AL"/>
              </w:rPr>
              <w:t xml:space="preserve">t </w:t>
            </w:r>
            <w:r w:rsidRPr="00641A3F">
              <w:rPr>
                <w:rFonts w:ascii="Calibri" w:hAnsi="Calibri"/>
                <w:b/>
                <w:lang w:val="sq-AL"/>
              </w:rPr>
              <w:t xml:space="preserve"> që do të zhvill</w:t>
            </w:r>
            <w:r w:rsidR="00263E1B">
              <w:rPr>
                <w:rFonts w:ascii="Calibri" w:hAnsi="Calibri"/>
                <w:b/>
                <w:lang w:val="sq-AL"/>
              </w:rPr>
              <w:t>ohen</w:t>
            </w:r>
            <w:commentRangeEnd w:id="1"/>
            <w:r w:rsidR="00A51276">
              <w:rPr>
                <w:rStyle w:val="CommentReference"/>
              </w:rPr>
              <w:commentReference w:id="1"/>
            </w:r>
          </w:p>
        </w:tc>
      </w:tr>
      <w:tr w:rsidR="00D67209" w:rsidRPr="00641A3F" w14:paraId="62C61F40" w14:textId="77777777" w:rsidTr="00D67209">
        <w:tc>
          <w:tcPr>
            <w:tcW w:w="2718" w:type="dxa"/>
          </w:tcPr>
          <w:p w14:paraId="4541467B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7439A6EF" w14:textId="77777777" w:rsidR="00087124" w:rsidRPr="00641A3F" w:rsidRDefault="00453066" w:rsidP="00641A3F">
            <w:pPr>
              <w:rPr>
                <w:lang w:val="sq-AL"/>
              </w:rPr>
            </w:pPr>
            <w:r>
              <w:rPr>
                <w:lang w:val="sq-AL"/>
              </w:rPr>
              <w:t>Protista me karakterist</w:t>
            </w:r>
            <w:r w:rsidR="00101EAC">
              <w:rPr>
                <w:lang w:val="sq-AL"/>
              </w:rPr>
              <w:t>i</w:t>
            </w:r>
            <w:r>
              <w:rPr>
                <w:lang w:val="sq-AL"/>
              </w:rPr>
              <w:t>ka t</w:t>
            </w:r>
            <w:r w:rsidR="00A8235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shtaz</w:t>
            </w:r>
            <w:r w:rsidR="00A8235A">
              <w:rPr>
                <w:lang w:val="sq-AL"/>
              </w:rPr>
              <w:t>ë</w:t>
            </w:r>
            <w:r w:rsidR="00932C8F">
              <w:rPr>
                <w:lang w:val="sq-AL"/>
              </w:rPr>
              <w:t xml:space="preserve">ve( Grupi Protozoa) </w:t>
            </w:r>
            <w:r>
              <w:rPr>
                <w:lang w:val="sq-AL"/>
              </w:rPr>
              <w:t>karakteristikat e p</w:t>
            </w:r>
            <w:r w:rsidR="00A8235A">
              <w:rPr>
                <w:lang w:val="sq-AL"/>
              </w:rPr>
              <w:t>ë</w:t>
            </w:r>
            <w:r>
              <w:rPr>
                <w:lang w:val="sq-AL"/>
              </w:rPr>
              <w:t>rgjith</w:t>
            </w:r>
            <w:r w:rsidR="00A8235A">
              <w:rPr>
                <w:lang w:val="sq-AL"/>
              </w:rPr>
              <w:t>ë</w:t>
            </w:r>
            <w:r>
              <w:rPr>
                <w:lang w:val="sq-AL"/>
              </w:rPr>
              <w:t>shme dhe p</w:t>
            </w:r>
            <w:r w:rsidR="00A8235A">
              <w:rPr>
                <w:lang w:val="sq-AL"/>
              </w:rPr>
              <w:t>ë</w:t>
            </w:r>
            <w:r>
              <w:rPr>
                <w:lang w:val="sq-AL"/>
              </w:rPr>
              <w:t>rhapja</w:t>
            </w:r>
          </w:p>
        </w:tc>
      </w:tr>
      <w:tr w:rsidR="00D67209" w:rsidRPr="00641A3F" w14:paraId="59801320" w14:textId="77777777" w:rsidTr="00D67209">
        <w:tc>
          <w:tcPr>
            <w:tcW w:w="2718" w:type="dxa"/>
          </w:tcPr>
          <w:p w14:paraId="65A9C0FA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3C5D11C9" w14:textId="77777777" w:rsidR="00087124" w:rsidRPr="00641A3F" w:rsidRDefault="00453066" w:rsidP="00A0538E">
            <w:pPr>
              <w:rPr>
                <w:lang w:val="sq-AL"/>
              </w:rPr>
            </w:pPr>
            <w:r>
              <w:rPr>
                <w:lang w:val="sq-AL"/>
              </w:rPr>
              <w:t>Phyllumi Euglenozoa</w:t>
            </w:r>
            <w:r w:rsidR="006F5DD3">
              <w:rPr>
                <w:lang w:val="sq-AL"/>
              </w:rPr>
              <w:t>(Mastigophora)</w:t>
            </w:r>
          </w:p>
        </w:tc>
      </w:tr>
      <w:tr w:rsidR="00D67209" w:rsidRPr="00641A3F" w14:paraId="7F0F8634" w14:textId="77777777" w:rsidTr="00D67209">
        <w:tc>
          <w:tcPr>
            <w:tcW w:w="2718" w:type="dxa"/>
          </w:tcPr>
          <w:p w14:paraId="216A9AED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11C649F2" w14:textId="77777777" w:rsidR="00087124" w:rsidRPr="00641A3F" w:rsidRDefault="00101EAC" w:rsidP="00A0538E">
            <w:pPr>
              <w:rPr>
                <w:lang w:val="sq-AL"/>
              </w:rPr>
            </w:pPr>
            <w:r>
              <w:rPr>
                <w:lang w:val="sq-AL"/>
              </w:rPr>
              <w:t>Phyllumi Sarcodina-Amebat</w:t>
            </w:r>
          </w:p>
        </w:tc>
      </w:tr>
      <w:tr w:rsidR="00D67209" w:rsidRPr="00641A3F" w14:paraId="5124B3FC" w14:textId="77777777" w:rsidTr="00D67209">
        <w:tc>
          <w:tcPr>
            <w:tcW w:w="2718" w:type="dxa"/>
          </w:tcPr>
          <w:p w14:paraId="119C6910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38773B24" w14:textId="77777777" w:rsidR="00D67209" w:rsidRPr="00641A3F" w:rsidRDefault="00453066" w:rsidP="00A0538E">
            <w:pPr>
              <w:rPr>
                <w:lang w:val="sq-AL"/>
              </w:rPr>
            </w:pPr>
            <w:r>
              <w:rPr>
                <w:lang w:val="sq-AL"/>
              </w:rPr>
              <w:t>Phyllumi Apicomplexa</w:t>
            </w:r>
            <w:r w:rsidR="006F5DD3">
              <w:rPr>
                <w:lang w:val="sq-AL"/>
              </w:rPr>
              <w:t>(Sporozoa)</w:t>
            </w:r>
          </w:p>
        </w:tc>
      </w:tr>
      <w:tr w:rsidR="00D67209" w:rsidRPr="00641A3F" w14:paraId="7B9A999C" w14:textId="77777777" w:rsidTr="00D67209">
        <w:tc>
          <w:tcPr>
            <w:tcW w:w="2718" w:type="dxa"/>
          </w:tcPr>
          <w:p w14:paraId="0819B792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5DA41A87" w14:textId="358AA83E" w:rsidR="00087124" w:rsidRPr="00641A3F" w:rsidRDefault="00101EAC" w:rsidP="00A0538E">
            <w:pPr>
              <w:rPr>
                <w:lang w:val="sq-AL"/>
              </w:rPr>
            </w:pPr>
            <w:r>
              <w:rPr>
                <w:lang w:val="sq-AL"/>
              </w:rPr>
              <w:t>Phyllumi Ciliophora</w:t>
            </w:r>
            <w:r w:rsidR="005F6F3E">
              <w:rPr>
                <w:lang w:val="sq-AL"/>
              </w:rPr>
              <w:t>(vlerësimi i I-rë intermediar)</w:t>
            </w:r>
          </w:p>
        </w:tc>
      </w:tr>
      <w:tr w:rsidR="00D67209" w:rsidRPr="00641A3F" w14:paraId="2C168D54" w14:textId="77777777" w:rsidTr="00D67209">
        <w:tc>
          <w:tcPr>
            <w:tcW w:w="2718" w:type="dxa"/>
          </w:tcPr>
          <w:p w14:paraId="7503FD70" w14:textId="77777777" w:rsidR="00D67209" w:rsidRPr="00641A3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351EB6FC" w14:textId="77777777" w:rsidR="00026B2F" w:rsidRPr="00B76DFD" w:rsidRDefault="00026B2F" w:rsidP="00026B2F">
            <w:pPr>
              <w:rPr>
                <w:lang w:val="pt-BR"/>
              </w:rPr>
            </w:pPr>
          </w:p>
          <w:p w14:paraId="765EC0C7" w14:textId="77777777" w:rsidR="00087124" w:rsidRPr="00641A3F" w:rsidRDefault="006F5DD3" w:rsidP="00026B2F">
            <w:pPr>
              <w:rPr>
                <w:lang w:val="sq-AL"/>
              </w:rPr>
            </w:pPr>
            <w:proofErr w:type="spellStart"/>
            <w:r>
              <w:t>K</w:t>
            </w:r>
            <w:r w:rsidR="00026B2F" w:rsidRPr="00B76DFD">
              <w:t>arakteristikat</w:t>
            </w:r>
            <w:proofErr w:type="spellEnd"/>
            <w:r w:rsidR="00026B2F" w:rsidRPr="00B76DFD">
              <w:t xml:space="preserve"> </w:t>
            </w:r>
            <w:proofErr w:type="spellStart"/>
            <w:r w:rsidR="00026B2F" w:rsidRPr="00B76DFD">
              <w:t>themelore</w:t>
            </w:r>
            <w:proofErr w:type="spellEnd"/>
            <w:r w:rsidR="00026B2F" w:rsidRPr="00B76DFD">
              <w:t xml:space="preserve"> </w:t>
            </w:r>
            <w:proofErr w:type="spellStart"/>
            <w:r w:rsidR="00026B2F" w:rsidRPr="00B76DFD">
              <w:t>të</w:t>
            </w:r>
            <w:proofErr w:type="spellEnd"/>
            <w:r w:rsidR="00026B2F" w:rsidRPr="00B76DFD">
              <w:t xml:space="preserve"> </w:t>
            </w:r>
            <w:proofErr w:type="spellStart"/>
            <w:r w:rsidR="00026B2F">
              <w:t>protistave</w:t>
            </w:r>
            <w:proofErr w:type="spellEnd"/>
            <w:r w:rsidR="00026B2F">
              <w:t xml:space="preserve"> </w:t>
            </w:r>
            <w:proofErr w:type="spellStart"/>
            <w:r w:rsidR="00026B2F">
              <w:t>bimore</w:t>
            </w:r>
            <w:proofErr w:type="spellEnd"/>
          </w:p>
        </w:tc>
      </w:tr>
      <w:tr w:rsidR="00641A3F" w:rsidRPr="00641A3F" w14:paraId="68575511" w14:textId="77777777" w:rsidTr="00D67209">
        <w:tc>
          <w:tcPr>
            <w:tcW w:w="2718" w:type="dxa"/>
          </w:tcPr>
          <w:p w14:paraId="78388CE1" w14:textId="77777777" w:rsidR="00641A3F" w:rsidRPr="00641A3F" w:rsidRDefault="00641A3F" w:rsidP="00641A3F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2C818AE0" w14:textId="77777777" w:rsidR="009D4F07" w:rsidRPr="00946C44" w:rsidRDefault="00026B2F" w:rsidP="009D4F07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Cyanophyta</w:t>
            </w:r>
            <w:proofErr w:type="spellEnd"/>
            <w:r w:rsidRPr="00B76DFD">
              <w:t xml:space="preserve">, </w:t>
            </w:r>
            <w:proofErr w:type="spellStart"/>
            <w:r w:rsidRPr="00B76DFD">
              <w:t>Ndaraj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Pyrrophyta</w:t>
            </w:r>
            <w:proofErr w:type="spellEnd"/>
            <w:r>
              <w:t>,</w:t>
            </w:r>
            <w:r w:rsidRPr="00B76DFD">
              <w:t xml:space="preserve"> </w:t>
            </w:r>
          </w:p>
          <w:p w14:paraId="00B98606" w14:textId="77777777" w:rsidR="00641A3F" w:rsidRPr="00946C44" w:rsidRDefault="00641A3F" w:rsidP="00641A3F">
            <w:pPr>
              <w:rPr>
                <w:lang w:val="sq-AL"/>
              </w:rPr>
            </w:pPr>
          </w:p>
        </w:tc>
      </w:tr>
      <w:tr w:rsidR="00641A3F" w:rsidRPr="00641A3F" w14:paraId="00F9270D" w14:textId="77777777" w:rsidTr="00D67209">
        <w:tc>
          <w:tcPr>
            <w:tcW w:w="2718" w:type="dxa"/>
          </w:tcPr>
          <w:p w14:paraId="7967528D" w14:textId="77777777" w:rsidR="00641A3F" w:rsidRPr="00641A3F" w:rsidRDefault="00641A3F" w:rsidP="00641A3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0BD6EDAD" w14:textId="77777777" w:rsidR="009D4F07" w:rsidRPr="00B76DFD" w:rsidRDefault="009D4F07" w:rsidP="009D4F07">
            <w:r w:rsidRPr="00B76DFD">
              <w:t xml:space="preserve">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Xanthophyta</w:t>
            </w:r>
            <w:proofErr w:type="spellEnd"/>
          </w:p>
          <w:p w14:paraId="4F68C277" w14:textId="77777777" w:rsidR="00641A3F" w:rsidRPr="00641A3F" w:rsidRDefault="009D4F07" w:rsidP="009D4F07">
            <w:pPr>
              <w:rPr>
                <w:b/>
                <w:lang w:val="sq-AL"/>
              </w:rPr>
            </w:pPr>
            <w:proofErr w:type="spellStart"/>
            <w:r w:rsidRPr="00946C44">
              <w:t>Ndarja</w:t>
            </w:r>
            <w:proofErr w:type="spellEnd"/>
            <w:r w:rsidRPr="00946C44">
              <w:t xml:space="preserve"> </w:t>
            </w:r>
            <w:proofErr w:type="spellStart"/>
            <w:r w:rsidRPr="00946C44">
              <w:t>Chrysophyta</w:t>
            </w:r>
            <w:proofErr w:type="spellEnd"/>
          </w:p>
        </w:tc>
      </w:tr>
      <w:tr w:rsidR="00946C44" w:rsidRPr="00641A3F" w14:paraId="5BEAAF04" w14:textId="77777777" w:rsidTr="00D67209">
        <w:tc>
          <w:tcPr>
            <w:tcW w:w="2718" w:type="dxa"/>
          </w:tcPr>
          <w:p w14:paraId="715BCCB3" w14:textId="77777777" w:rsidR="00946C44" w:rsidRPr="00641A3F" w:rsidRDefault="00946C44" w:rsidP="00946C44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69C8EAF5" w14:textId="77777777" w:rsidR="00946C44" w:rsidRPr="00641A3F" w:rsidRDefault="009D4F07" w:rsidP="009D4F07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Bacillariophyta</w:t>
            </w:r>
            <w:proofErr w:type="spellEnd"/>
            <w:r>
              <w:t xml:space="preserve">, </w:t>
            </w:r>
            <w:r w:rsidRPr="00B76DFD">
              <w:rPr>
                <w:lang w:val="pt-BR"/>
              </w:rPr>
              <w:t xml:space="preserve"> Ndaraja Phaeophyta</w:t>
            </w:r>
          </w:p>
        </w:tc>
      </w:tr>
      <w:tr w:rsidR="00946C44" w:rsidRPr="00641A3F" w14:paraId="6498A60F" w14:textId="77777777" w:rsidTr="00D67209">
        <w:tc>
          <w:tcPr>
            <w:tcW w:w="2718" w:type="dxa"/>
          </w:tcPr>
          <w:p w14:paraId="55490983" w14:textId="77777777" w:rsidR="00946C44" w:rsidRPr="00641A3F" w:rsidRDefault="00946C44" w:rsidP="00946C44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lastRenderedPageBreak/>
              <w:t>Java e dhjetë:</w:t>
            </w:r>
          </w:p>
        </w:tc>
        <w:tc>
          <w:tcPr>
            <w:tcW w:w="6138" w:type="dxa"/>
          </w:tcPr>
          <w:p w14:paraId="6DFED75B" w14:textId="77777777" w:rsidR="00946C44" w:rsidRDefault="009D4F07" w:rsidP="00946C44">
            <w:pPr>
              <w:rPr>
                <w:b/>
                <w:lang w:val="sq-AL"/>
              </w:rPr>
            </w:pPr>
            <w:r w:rsidRPr="00B76DFD">
              <w:rPr>
                <w:lang w:val="it-IT"/>
              </w:rPr>
              <w:t>Ndarja Rhodophyta</w:t>
            </w:r>
            <w:r w:rsidRPr="00B76DFD">
              <w:t xml:space="preserve">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Euglenophyta</w:t>
            </w:r>
            <w:proofErr w:type="spellEnd"/>
            <w:r>
              <w:t>,</w:t>
            </w:r>
            <w:r w:rsidRPr="00B76DFD">
              <w:t xml:space="preserve"> </w:t>
            </w:r>
            <w:r>
              <w:t xml:space="preserve"> </w:t>
            </w:r>
            <w:r w:rsidRPr="00B76DFD">
              <w:t xml:space="preserve">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Charophyta</w:t>
            </w:r>
            <w:proofErr w:type="spellEnd"/>
          </w:p>
        </w:tc>
      </w:tr>
      <w:tr w:rsidR="00946C44" w:rsidRPr="00641A3F" w14:paraId="6DBD196A" w14:textId="77777777" w:rsidTr="00D67209">
        <w:tc>
          <w:tcPr>
            <w:tcW w:w="2718" w:type="dxa"/>
          </w:tcPr>
          <w:p w14:paraId="4F276BC9" w14:textId="77777777" w:rsidR="00946C44" w:rsidRPr="00641A3F" w:rsidRDefault="00946C44" w:rsidP="00946C44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365ECBCC" w14:textId="686D6ECC" w:rsidR="00946C44" w:rsidRPr="00641A3F" w:rsidRDefault="00946C44" w:rsidP="00946C44">
            <w:pPr>
              <w:rPr>
                <w:b/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Chlorophyta</w:t>
            </w:r>
            <w:proofErr w:type="spellEnd"/>
            <w:r w:rsidR="005F6F3E">
              <w:t xml:space="preserve"> (</w:t>
            </w:r>
            <w:proofErr w:type="spellStart"/>
            <w:r w:rsidR="005F6F3E">
              <w:t>vler</w:t>
            </w:r>
            <w:proofErr w:type="spellEnd"/>
            <w:r w:rsidR="005F6F3E">
              <w:rPr>
                <w:lang w:val="sq-AL"/>
              </w:rPr>
              <w:t>ësimi i dytë intermediar)</w:t>
            </w:r>
          </w:p>
        </w:tc>
      </w:tr>
      <w:tr w:rsidR="00946C44" w:rsidRPr="00641A3F" w14:paraId="0AF49AE7" w14:textId="77777777" w:rsidTr="00D67209">
        <w:tc>
          <w:tcPr>
            <w:tcW w:w="2718" w:type="dxa"/>
          </w:tcPr>
          <w:p w14:paraId="0A84DC37" w14:textId="77777777" w:rsidR="00946C44" w:rsidRPr="00641A3F" w:rsidRDefault="00946C44" w:rsidP="00946C44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2600E241" w14:textId="77777777" w:rsidR="00946C44" w:rsidRPr="00641A3F" w:rsidRDefault="00946C44" w:rsidP="009D4F07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Mycophyta</w:t>
            </w:r>
            <w:proofErr w:type="spellEnd"/>
            <w:r w:rsidRPr="00B76DFD">
              <w:t xml:space="preserve">, </w:t>
            </w:r>
          </w:p>
        </w:tc>
      </w:tr>
      <w:tr w:rsidR="00946C44" w:rsidRPr="00641A3F" w14:paraId="097905D6" w14:textId="77777777" w:rsidTr="00D67209">
        <w:tc>
          <w:tcPr>
            <w:tcW w:w="2718" w:type="dxa"/>
          </w:tcPr>
          <w:p w14:paraId="64E747BD" w14:textId="77777777" w:rsidR="00946C44" w:rsidRPr="00641A3F" w:rsidRDefault="00946C44" w:rsidP="00946C44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17B803DD" w14:textId="77777777" w:rsidR="00946C44" w:rsidRPr="00641A3F" w:rsidRDefault="009D4F07" w:rsidP="00946C44">
            <w:pPr>
              <w:rPr>
                <w:lang w:val="sq-AL"/>
              </w:rPr>
            </w:pPr>
            <w:proofErr w:type="spellStart"/>
            <w:r w:rsidRPr="00B76DFD">
              <w:t>Klasa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Chytridiomycetes</w:t>
            </w:r>
            <w:proofErr w:type="spellEnd"/>
            <w:r w:rsidRPr="00B76DFD">
              <w:t xml:space="preserve">, </w:t>
            </w:r>
            <w:proofErr w:type="spellStart"/>
            <w:r w:rsidRPr="00B76DFD">
              <w:t>Klasa</w:t>
            </w:r>
            <w:proofErr w:type="spellEnd"/>
            <w:r w:rsidRPr="00B76DFD">
              <w:t xml:space="preserve"> Oomycetes ,</w:t>
            </w:r>
          </w:p>
        </w:tc>
      </w:tr>
      <w:tr w:rsidR="009D4F07" w:rsidRPr="00641A3F" w14:paraId="77C4AE15" w14:textId="77777777" w:rsidTr="00D67209">
        <w:tc>
          <w:tcPr>
            <w:tcW w:w="2718" w:type="dxa"/>
          </w:tcPr>
          <w:p w14:paraId="02E1A056" w14:textId="77777777" w:rsidR="009D4F07" w:rsidRPr="00641A3F" w:rsidRDefault="009D4F07" w:rsidP="009D4F07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24D0C28F" w14:textId="77777777" w:rsidR="009D4F07" w:rsidRPr="00641A3F" w:rsidRDefault="009D4F07" w:rsidP="009D4F07">
            <w:pPr>
              <w:rPr>
                <w:lang w:val="sq-AL"/>
              </w:rPr>
            </w:pPr>
            <w:r w:rsidRPr="00B76DFD">
              <w:rPr>
                <w:lang w:val="pt-BR"/>
              </w:rPr>
              <w:t>Klasa Ascomycetes</w:t>
            </w:r>
            <w:r>
              <w:rPr>
                <w:lang w:val="pt-BR"/>
              </w:rPr>
              <w:t xml:space="preserve">, </w:t>
            </w:r>
            <w:r w:rsidRPr="00B76DFD">
              <w:rPr>
                <w:lang w:val="pt-BR"/>
              </w:rPr>
              <w:t xml:space="preserve"> Klasa Basidiomycetes</w:t>
            </w:r>
            <w:r>
              <w:rPr>
                <w:lang w:val="pt-BR"/>
              </w:rPr>
              <w:t xml:space="preserve">, </w:t>
            </w:r>
          </w:p>
        </w:tc>
      </w:tr>
      <w:tr w:rsidR="009D4F07" w:rsidRPr="00641A3F" w14:paraId="70F92B64" w14:textId="77777777" w:rsidTr="00D67209">
        <w:tc>
          <w:tcPr>
            <w:tcW w:w="2718" w:type="dxa"/>
          </w:tcPr>
          <w:p w14:paraId="4F574D12" w14:textId="77777777" w:rsidR="009D4F07" w:rsidRPr="00641A3F" w:rsidRDefault="009D4F07" w:rsidP="009D4F07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633485AD" w14:textId="77777777" w:rsidR="009D4F07" w:rsidRPr="00641A3F" w:rsidRDefault="009D4F07" w:rsidP="009D4F07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Lichenophyta</w:t>
            </w:r>
            <w:proofErr w:type="spellEnd"/>
            <w:r w:rsidRPr="00B76DFD">
              <w:t xml:space="preserve">, </w:t>
            </w:r>
            <w:proofErr w:type="spellStart"/>
            <w:r w:rsidRPr="00B76DFD">
              <w:t>ndërtimi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homeomer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dhe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heteromer</w:t>
            </w:r>
            <w:proofErr w:type="spellEnd"/>
          </w:p>
        </w:tc>
      </w:tr>
    </w:tbl>
    <w:p w14:paraId="22028A99" w14:textId="77777777" w:rsidR="00CF116F" w:rsidRPr="00641A3F" w:rsidRDefault="00CF116F" w:rsidP="00D67209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95072" w:rsidRPr="00641A3F" w14:paraId="4F05773C" w14:textId="77777777" w:rsidTr="005D1885">
        <w:tc>
          <w:tcPr>
            <w:tcW w:w="8856" w:type="dxa"/>
            <w:gridSpan w:val="2"/>
            <w:shd w:val="clear" w:color="auto" w:fill="D9D9D9"/>
          </w:tcPr>
          <w:p w14:paraId="568BDF61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Plani i dizejnuar i mësimit:  Praktika </w:t>
            </w:r>
          </w:p>
        </w:tc>
      </w:tr>
      <w:tr w:rsidR="00295072" w:rsidRPr="00641A3F" w14:paraId="1EC7986D" w14:textId="77777777" w:rsidTr="008A42A6">
        <w:tc>
          <w:tcPr>
            <w:tcW w:w="1998" w:type="dxa"/>
            <w:shd w:val="clear" w:color="auto" w:fill="D9D9D9"/>
          </w:tcPr>
          <w:p w14:paraId="1FBC2153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858" w:type="dxa"/>
            <w:shd w:val="clear" w:color="auto" w:fill="D9D9D9"/>
          </w:tcPr>
          <w:p w14:paraId="0F572F8B" w14:textId="77777777" w:rsidR="00295072" w:rsidRPr="00641A3F" w:rsidRDefault="00295072" w:rsidP="00295072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Ushtrimet  që do të zhvillohen </w:t>
            </w:r>
          </w:p>
        </w:tc>
      </w:tr>
      <w:tr w:rsidR="00295072" w:rsidRPr="00641A3F" w14:paraId="629E66B4" w14:textId="77777777" w:rsidTr="008A42A6">
        <w:tc>
          <w:tcPr>
            <w:tcW w:w="1998" w:type="dxa"/>
          </w:tcPr>
          <w:p w14:paraId="6A2F5886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3563FF19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parë:</w:t>
            </w:r>
          </w:p>
        </w:tc>
        <w:tc>
          <w:tcPr>
            <w:tcW w:w="6858" w:type="dxa"/>
          </w:tcPr>
          <w:p w14:paraId="583E2391" w14:textId="77777777" w:rsidR="00295072" w:rsidRDefault="007B2E27" w:rsidP="00295072">
            <w:pPr>
              <w:rPr>
                <w:lang w:val="sq-AL"/>
              </w:rPr>
            </w:pPr>
            <w:r>
              <w:rPr>
                <w:lang w:val="sq-AL"/>
              </w:rPr>
              <w:t>Mastigophora</w:t>
            </w:r>
            <w:r w:rsidR="00C83726">
              <w:rPr>
                <w:lang w:val="sq-AL"/>
              </w:rPr>
              <w:t xml:space="preserve">: </w:t>
            </w:r>
            <w:r w:rsidR="0067468A">
              <w:rPr>
                <w:lang w:val="sq-AL"/>
              </w:rPr>
              <w:t>v</w:t>
            </w:r>
            <w:r w:rsidR="00C90A33">
              <w:rPr>
                <w:lang w:val="sq-AL"/>
              </w:rPr>
              <w:t>ë</w:t>
            </w:r>
            <w:r w:rsidR="0067468A">
              <w:rPr>
                <w:lang w:val="sq-AL"/>
              </w:rPr>
              <w:t>rejtja e preparatit mikroscopik t</w:t>
            </w:r>
            <w:r w:rsidR="00C90A33">
              <w:rPr>
                <w:lang w:val="sq-AL"/>
              </w:rPr>
              <w:t>ë</w:t>
            </w:r>
            <w:r w:rsidR="0067468A">
              <w:rPr>
                <w:lang w:val="sq-AL"/>
              </w:rPr>
              <w:t xml:space="preserve"> Euglena  viridis </w:t>
            </w:r>
          </w:p>
          <w:p w14:paraId="62E7686F" w14:textId="77777777" w:rsidR="0067468A" w:rsidRPr="00641A3F" w:rsidRDefault="0067468A" w:rsidP="00295072">
            <w:pPr>
              <w:rPr>
                <w:lang w:val="sq-AL"/>
              </w:rPr>
            </w:pPr>
            <w:r>
              <w:rPr>
                <w:lang w:val="sq-AL"/>
              </w:rPr>
              <w:t>dhe Trypanosoma cruzei</w:t>
            </w:r>
          </w:p>
        </w:tc>
      </w:tr>
      <w:tr w:rsidR="00295072" w:rsidRPr="00641A3F" w14:paraId="1F2F37B1" w14:textId="77777777" w:rsidTr="008A42A6">
        <w:tc>
          <w:tcPr>
            <w:tcW w:w="1998" w:type="dxa"/>
          </w:tcPr>
          <w:p w14:paraId="71D6F54F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</w:t>
            </w:r>
          </w:p>
          <w:p w14:paraId="5E8DC372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 dytë:</w:t>
            </w:r>
          </w:p>
        </w:tc>
        <w:tc>
          <w:tcPr>
            <w:tcW w:w="6858" w:type="dxa"/>
          </w:tcPr>
          <w:p w14:paraId="7F8FCE0B" w14:textId="77777777" w:rsidR="00C83726" w:rsidRDefault="0067468A" w:rsidP="0067468A">
            <w:pPr>
              <w:rPr>
                <w:lang w:val="sq-AL"/>
              </w:rPr>
            </w:pPr>
            <w:r>
              <w:rPr>
                <w:lang w:val="sq-AL"/>
              </w:rPr>
              <w:t>Sarcodina</w:t>
            </w:r>
            <w:r w:rsidR="00C83726">
              <w:rPr>
                <w:lang w:val="sq-AL"/>
              </w:rPr>
              <w:t xml:space="preserve">: </w:t>
            </w:r>
            <w:r>
              <w:rPr>
                <w:lang w:val="sq-AL"/>
              </w:rPr>
              <w:t>v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rejtja e preparatit mikroskopik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Amoeba proteus</w:t>
            </w:r>
          </w:p>
          <w:p w14:paraId="4AE06FD6" w14:textId="77777777" w:rsidR="007F660B" w:rsidRPr="00C83726" w:rsidRDefault="00C83726" w:rsidP="00C83726">
            <w:pPr>
              <w:rPr>
                <w:lang w:val="sq-AL"/>
              </w:rPr>
            </w:pPr>
            <w:r>
              <w:rPr>
                <w:lang w:val="sq-AL"/>
              </w:rPr>
              <w:t>V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rjetja n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mikroskop e guaskave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Foraminiferave</w:t>
            </w:r>
          </w:p>
        </w:tc>
      </w:tr>
      <w:tr w:rsidR="00295072" w:rsidRPr="00641A3F" w14:paraId="4B69D344" w14:textId="77777777" w:rsidTr="008A42A6">
        <w:tc>
          <w:tcPr>
            <w:tcW w:w="1998" w:type="dxa"/>
          </w:tcPr>
          <w:p w14:paraId="717837B2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BFDA2EC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tretë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858" w:type="dxa"/>
          </w:tcPr>
          <w:p w14:paraId="3C6009EE" w14:textId="77777777" w:rsidR="007F660B" w:rsidRPr="00641A3F" w:rsidRDefault="00C83726" w:rsidP="00926DBC">
            <w:pPr>
              <w:rPr>
                <w:lang w:val="sq-AL"/>
              </w:rPr>
            </w:pPr>
            <w:r>
              <w:rPr>
                <w:lang w:val="sq-AL"/>
              </w:rPr>
              <w:t>Apicomplexa(Sporozoa): V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rejtja e preparatit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Gregarina polymorpha</w:t>
            </w:r>
          </w:p>
        </w:tc>
      </w:tr>
      <w:tr w:rsidR="00295072" w:rsidRPr="00641A3F" w14:paraId="3B5F85A3" w14:textId="77777777" w:rsidTr="008A42A6">
        <w:tc>
          <w:tcPr>
            <w:tcW w:w="1998" w:type="dxa"/>
          </w:tcPr>
          <w:p w14:paraId="35DAAF72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18976CB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katërt:</w:t>
            </w:r>
          </w:p>
        </w:tc>
        <w:tc>
          <w:tcPr>
            <w:tcW w:w="6858" w:type="dxa"/>
          </w:tcPr>
          <w:p w14:paraId="319EFD13" w14:textId="77777777" w:rsidR="00926DBC" w:rsidRPr="00641A3F" w:rsidRDefault="00C83726" w:rsidP="005D1885">
            <w:pPr>
              <w:rPr>
                <w:lang w:val="sq-AL"/>
              </w:rPr>
            </w:pPr>
            <w:r>
              <w:rPr>
                <w:lang w:val="sq-AL"/>
              </w:rPr>
              <w:t>Apicomplexa:v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rejtja e preparatit dhe  Cikli i zhvillimit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Plasmodium vivax-shkaktari i malaries</w:t>
            </w:r>
          </w:p>
        </w:tc>
      </w:tr>
      <w:tr w:rsidR="00295072" w:rsidRPr="00641A3F" w14:paraId="1473B8F7" w14:textId="77777777" w:rsidTr="008A42A6">
        <w:tc>
          <w:tcPr>
            <w:tcW w:w="1998" w:type="dxa"/>
          </w:tcPr>
          <w:p w14:paraId="5A969FD8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5F7F154E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pestë: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858" w:type="dxa"/>
          </w:tcPr>
          <w:p w14:paraId="29614A7F" w14:textId="77777777" w:rsidR="00295072" w:rsidRPr="00641A3F" w:rsidRDefault="00C83726" w:rsidP="005D1885">
            <w:pPr>
              <w:rPr>
                <w:lang w:val="sq-AL"/>
              </w:rPr>
            </w:pPr>
            <w:r>
              <w:rPr>
                <w:lang w:val="sq-AL"/>
              </w:rPr>
              <w:t>Ciliophora:</w:t>
            </w:r>
            <w:r w:rsidR="0067468A">
              <w:rPr>
                <w:lang w:val="sq-AL"/>
              </w:rPr>
              <w:t>V</w:t>
            </w:r>
            <w:r w:rsidR="00C90A33">
              <w:rPr>
                <w:lang w:val="sq-AL"/>
              </w:rPr>
              <w:t>ë</w:t>
            </w:r>
            <w:r w:rsidR="0067468A">
              <w:rPr>
                <w:lang w:val="sq-AL"/>
              </w:rPr>
              <w:t>rejtja e Paramecium caudatum n</w:t>
            </w:r>
            <w:r w:rsidR="00C90A33">
              <w:rPr>
                <w:lang w:val="sq-AL"/>
              </w:rPr>
              <w:t>ë</w:t>
            </w:r>
            <w:r w:rsidR="0067468A">
              <w:rPr>
                <w:lang w:val="sq-AL"/>
              </w:rPr>
              <w:t xml:space="preserve"> kultur</w:t>
            </w:r>
            <w:r w:rsidR="00C90A33">
              <w:rPr>
                <w:lang w:val="sq-AL"/>
              </w:rPr>
              <w:t>ë</w:t>
            </w:r>
            <w:r w:rsidR="0067468A">
              <w:rPr>
                <w:lang w:val="sq-AL"/>
              </w:rPr>
              <w:t>n e pregaditur dhe n</w:t>
            </w:r>
            <w:r w:rsidR="00C90A33">
              <w:rPr>
                <w:lang w:val="sq-AL"/>
              </w:rPr>
              <w:t>ë</w:t>
            </w:r>
            <w:r w:rsidR="0067468A">
              <w:rPr>
                <w:lang w:val="sq-AL"/>
              </w:rPr>
              <w:t xml:space="preserve"> </w:t>
            </w:r>
            <w:r>
              <w:rPr>
                <w:lang w:val="sq-AL"/>
              </w:rPr>
              <w:t>preparat mikroskopik</w:t>
            </w:r>
          </w:p>
        </w:tc>
      </w:tr>
      <w:tr w:rsidR="00295072" w:rsidRPr="00641A3F" w14:paraId="6BA79033" w14:textId="77777777" w:rsidTr="008A42A6">
        <w:tc>
          <w:tcPr>
            <w:tcW w:w="1998" w:type="dxa"/>
          </w:tcPr>
          <w:p w14:paraId="368B9281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380303D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gjashtë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858" w:type="dxa"/>
          </w:tcPr>
          <w:p w14:paraId="07C751AE" w14:textId="77777777" w:rsidR="00F2781F" w:rsidRPr="00641A3F" w:rsidRDefault="00F2781F" w:rsidP="00F2781F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Cyanophyta</w:t>
            </w:r>
            <w:proofErr w:type="spellEnd"/>
            <w:r w:rsidRPr="00B76DFD">
              <w:t xml:space="preserve">, </w:t>
            </w:r>
          </w:p>
          <w:p w14:paraId="04953890" w14:textId="77777777" w:rsidR="0071223D" w:rsidRPr="00641A3F" w:rsidRDefault="0071223D" w:rsidP="00F2781F">
            <w:pPr>
              <w:rPr>
                <w:lang w:val="sq-AL"/>
              </w:rPr>
            </w:pPr>
          </w:p>
        </w:tc>
      </w:tr>
      <w:tr w:rsidR="00295072" w:rsidRPr="00641A3F" w14:paraId="39B17EE1" w14:textId="77777777" w:rsidTr="008A42A6">
        <w:tc>
          <w:tcPr>
            <w:tcW w:w="1998" w:type="dxa"/>
          </w:tcPr>
          <w:p w14:paraId="1653F4F5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DE91B5E" w14:textId="77777777" w:rsidR="00295072" w:rsidRPr="00641A3F" w:rsidRDefault="00295072" w:rsidP="005D188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shtatë: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858" w:type="dxa"/>
          </w:tcPr>
          <w:p w14:paraId="62CBC01C" w14:textId="77777777" w:rsidR="00F2781F" w:rsidRPr="00B76DFD" w:rsidRDefault="00F2781F" w:rsidP="00F2781F">
            <w:proofErr w:type="spellStart"/>
            <w:r w:rsidRPr="00B76DFD">
              <w:t>Ndaraj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Pyrrophyta</w:t>
            </w:r>
            <w:proofErr w:type="spellEnd"/>
            <w:r>
              <w:t>,</w:t>
            </w:r>
            <w:r w:rsidRPr="00B76DFD">
              <w:t xml:space="preserve">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Xanthophyta</w:t>
            </w:r>
            <w:proofErr w:type="spellEnd"/>
          </w:p>
          <w:p w14:paraId="3D95DFA5" w14:textId="77777777" w:rsidR="00926DBC" w:rsidRPr="00641A3F" w:rsidRDefault="00F2781F" w:rsidP="00F2781F">
            <w:pPr>
              <w:rPr>
                <w:lang w:val="sq-AL"/>
              </w:rPr>
            </w:pPr>
            <w:proofErr w:type="spellStart"/>
            <w:r w:rsidRPr="00946C44">
              <w:t>Ndarja</w:t>
            </w:r>
            <w:proofErr w:type="spellEnd"/>
            <w:r w:rsidRPr="00946C44">
              <w:t xml:space="preserve"> </w:t>
            </w:r>
            <w:proofErr w:type="spellStart"/>
            <w:r w:rsidRPr="00946C44">
              <w:t>Chrysophyta</w:t>
            </w:r>
            <w:proofErr w:type="spellEnd"/>
          </w:p>
        </w:tc>
      </w:tr>
      <w:tr w:rsidR="00295072" w:rsidRPr="00641A3F" w14:paraId="688E8144" w14:textId="77777777" w:rsidTr="008A42A6">
        <w:tc>
          <w:tcPr>
            <w:tcW w:w="1998" w:type="dxa"/>
          </w:tcPr>
          <w:p w14:paraId="695D5195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3C0FA4C9" w14:textId="77777777" w:rsidR="00295072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tetë: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858" w:type="dxa"/>
          </w:tcPr>
          <w:p w14:paraId="3F317CD3" w14:textId="77777777" w:rsidR="00C16630" w:rsidRPr="00641A3F" w:rsidRDefault="00F2781F" w:rsidP="005D1885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Bacillariophyta</w:t>
            </w:r>
            <w:proofErr w:type="spellEnd"/>
          </w:p>
        </w:tc>
      </w:tr>
      <w:tr w:rsidR="00295072" w:rsidRPr="00641A3F" w14:paraId="55B8FEC6" w14:textId="77777777" w:rsidTr="008A42A6">
        <w:tc>
          <w:tcPr>
            <w:tcW w:w="1998" w:type="dxa"/>
          </w:tcPr>
          <w:p w14:paraId="3E020D02" w14:textId="77777777" w:rsidR="008A42A6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</w:t>
            </w:r>
          </w:p>
          <w:p w14:paraId="6FB9D081" w14:textId="77777777" w:rsidR="00295072" w:rsidRPr="00641A3F" w:rsidRDefault="00295072" w:rsidP="005D188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 nëntë:</w:t>
            </w:r>
            <w:r w:rsidRPr="00641A3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858" w:type="dxa"/>
          </w:tcPr>
          <w:p w14:paraId="4680C958" w14:textId="77777777" w:rsidR="00295072" w:rsidRPr="00641A3F" w:rsidRDefault="00F2781F" w:rsidP="005D1885">
            <w:pPr>
              <w:rPr>
                <w:lang w:val="sq-AL"/>
              </w:rPr>
            </w:pPr>
            <w:r w:rsidRPr="00B76DFD">
              <w:rPr>
                <w:lang w:val="pt-BR"/>
              </w:rPr>
              <w:t>Ndaraja Phaeophyta</w:t>
            </w:r>
            <w:r>
              <w:rPr>
                <w:lang w:val="pt-BR"/>
              </w:rPr>
              <w:t xml:space="preserve">, </w:t>
            </w:r>
            <w:r w:rsidRPr="00B76DFD">
              <w:rPr>
                <w:lang w:val="it-IT"/>
              </w:rPr>
              <w:t xml:space="preserve"> Ndarja Rhodophyta</w:t>
            </w:r>
          </w:p>
        </w:tc>
      </w:tr>
      <w:tr w:rsidR="00F2781F" w:rsidRPr="00641A3F" w14:paraId="304AA5BB" w14:textId="77777777" w:rsidTr="008A42A6">
        <w:tc>
          <w:tcPr>
            <w:tcW w:w="1998" w:type="dxa"/>
          </w:tcPr>
          <w:p w14:paraId="3512C88C" w14:textId="77777777" w:rsidR="00F2781F" w:rsidRPr="00641A3F" w:rsidRDefault="00F2781F" w:rsidP="00F2781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CA47BCD" w14:textId="77777777" w:rsidR="00F2781F" w:rsidRPr="00641A3F" w:rsidRDefault="00F2781F" w:rsidP="00F2781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dhjetë:</w:t>
            </w:r>
          </w:p>
        </w:tc>
        <w:tc>
          <w:tcPr>
            <w:tcW w:w="6858" w:type="dxa"/>
          </w:tcPr>
          <w:p w14:paraId="3D2E3240" w14:textId="77777777" w:rsidR="00F2781F" w:rsidRPr="00641A3F" w:rsidRDefault="00F2781F" w:rsidP="00F2781F">
            <w:pPr>
              <w:rPr>
                <w:lang w:val="sq-AL"/>
              </w:rPr>
            </w:pPr>
            <w:r w:rsidRPr="00B76DFD">
              <w:rPr>
                <w:lang w:val="pt-BR"/>
              </w:rPr>
              <w:t xml:space="preserve"> </w:t>
            </w:r>
            <w:r w:rsidRPr="00B76DFD">
              <w:t xml:space="preserve">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Euglenophyta</w:t>
            </w:r>
            <w:proofErr w:type="spellEnd"/>
            <w:r>
              <w:t>,</w:t>
            </w:r>
            <w:r w:rsidRPr="00B76DFD">
              <w:t xml:space="preserve"> </w:t>
            </w:r>
            <w:r>
              <w:t xml:space="preserve"> </w:t>
            </w:r>
            <w:r w:rsidRPr="00B76DFD">
              <w:t xml:space="preserve">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Charophyta</w:t>
            </w:r>
            <w:proofErr w:type="spellEnd"/>
          </w:p>
        </w:tc>
      </w:tr>
      <w:tr w:rsidR="00F2781F" w:rsidRPr="00641A3F" w14:paraId="553AA3DF" w14:textId="77777777" w:rsidTr="008A42A6">
        <w:tc>
          <w:tcPr>
            <w:tcW w:w="1998" w:type="dxa"/>
          </w:tcPr>
          <w:p w14:paraId="3AC4C0AA" w14:textId="77777777" w:rsidR="00F2781F" w:rsidRPr="00641A3F" w:rsidRDefault="00F2781F" w:rsidP="00F2781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9200969" w14:textId="77777777" w:rsidR="00F2781F" w:rsidRPr="00641A3F" w:rsidRDefault="00F2781F" w:rsidP="00F2781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njëmbedhjetë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858" w:type="dxa"/>
          </w:tcPr>
          <w:p w14:paraId="4D15B7D7" w14:textId="77777777" w:rsidR="00F2781F" w:rsidRPr="00641A3F" w:rsidRDefault="00F2781F" w:rsidP="00F2781F">
            <w:pPr>
              <w:rPr>
                <w:lang w:val="sq-AL"/>
              </w:rPr>
            </w:pPr>
            <w:r w:rsidRPr="00B76DFD">
              <w:t xml:space="preserve">  </w:t>
            </w: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76DFD">
              <w:t>Chlorophyta</w:t>
            </w:r>
            <w:proofErr w:type="spellEnd"/>
          </w:p>
        </w:tc>
      </w:tr>
      <w:tr w:rsidR="00F2781F" w:rsidRPr="00641A3F" w14:paraId="77582D2E" w14:textId="77777777" w:rsidTr="008A42A6">
        <w:tc>
          <w:tcPr>
            <w:tcW w:w="1998" w:type="dxa"/>
          </w:tcPr>
          <w:p w14:paraId="45AD8A03" w14:textId="77777777" w:rsidR="00F2781F" w:rsidRPr="00641A3F" w:rsidRDefault="00F2781F" w:rsidP="00F2781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D94736D" w14:textId="77777777" w:rsidR="00F2781F" w:rsidRPr="00641A3F" w:rsidRDefault="00F2781F" w:rsidP="00F2781F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dymbëdhjetë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858" w:type="dxa"/>
          </w:tcPr>
          <w:p w14:paraId="331CEA60" w14:textId="77777777" w:rsidR="00F2781F" w:rsidRPr="00641A3F" w:rsidRDefault="00F2781F" w:rsidP="00F2781F">
            <w:pPr>
              <w:rPr>
                <w:lang w:val="sq-AL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proofErr w:type="spellStart"/>
            <w:r w:rsidRPr="00B4056C">
              <w:t>Mycophyta</w:t>
            </w:r>
            <w:proofErr w:type="spellEnd"/>
            <w:r w:rsidRPr="00B4056C">
              <w:t xml:space="preserve">, </w:t>
            </w:r>
            <w:proofErr w:type="spellStart"/>
            <w:r>
              <w:t>Klasa</w:t>
            </w:r>
            <w:proofErr w:type="spellEnd"/>
            <w:r w:rsidRPr="00B4056C">
              <w:t xml:space="preserve"> </w:t>
            </w:r>
            <w:proofErr w:type="spellStart"/>
            <w:r w:rsidRPr="00B4056C">
              <w:t>Chytridiomycetes</w:t>
            </w:r>
            <w:proofErr w:type="spellEnd"/>
          </w:p>
        </w:tc>
      </w:tr>
      <w:tr w:rsidR="00CF44F5" w:rsidRPr="00641A3F" w14:paraId="5BF646C1" w14:textId="77777777" w:rsidTr="008A42A6">
        <w:tc>
          <w:tcPr>
            <w:tcW w:w="1998" w:type="dxa"/>
          </w:tcPr>
          <w:p w14:paraId="0CCA226B" w14:textId="77777777" w:rsidR="00CF44F5" w:rsidRPr="00641A3F" w:rsidRDefault="00CF44F5" w:rsidP="00CF44F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41971B24" w14:textId="77777777" w:rsidR="00CF44F5" w:rsidRPr="00641A3F" w:rsidRDefault="00CF44F5" w:rsidP="00CF44F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trembëdhjetë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858" w:type="dxa"/>
          </w:tcPr>
          <w:p w14:paraId="5CF91DBA" w14:textId="77777777" w:rsidR="00CF44F5" w:rsidRPr="00143CB6" w:rsidRDefault="00CF44F5" w:rsidP="00CF44F5">
            <w:proofErr w:type="spellStart"/>
            <w:r>
              <w:t>Klasa</w:t>
            </w:r>
            <w:proofErr w:type="spellEnd"/>
            <w:r w:rsidRPr="00B4056C">
              <w:t xml:space="preserve"> Oomycetes , </w:t>
            </w:r>
            <w:r>
              <w:t xml:space="preserve"> </w:t>
            </w:r>
            <w:proofErr w:type="spellStart"/>
            <w:r>
              <w:t>Klasa</w:t>
            </w:r>
            <w:proofErr w:type="spellEnd"/>
            <w:r w:rsidRPr="00B4056C">
              <w:t xml:space="preserve"> </w:t>
            </w:r>
            <w:proofErr w:type="spellStart"/>
            <w:r w:rsidRPr="00B4056C">
              <w:t>Zygomycetes</w:t>
            </w:r>
            <w:proofErr w:type="spellEnd"/>
          </w:p>
        </w:tc>
      </w:tr>
      <w:tr w:rsidR="00CF44F5" w:rsidRPr="00641A3F" w14:paraId="232990F9" w14:textId="77777777" w:rsidTr="008A42A6">
        <w:tc>
          <w:tcPr>
            <w:tcW w:w="1998" w:type="dxa"/>
          </w:tcPr>
          <w:p w14:paraId="12054052" w14:textId="77777777" w:rsidR="00CF44F5" w:rsidRPr="00641A3F" w:rsidRDefault="00CF44F5" w:rsidP="00CF44F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</w:t>
            </w:r>
          </w:p>
          <w:p w14:paraId="6E8133F9" w14:textId="77777777" w:rsidR="00CF44F5" w:rsidRPr="00641A3F" w:rsidRDefault="00CF44F5" w:rsidP="00CF44F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 katërmbëdhjetë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858" w:type="dxa"/>
          </w:tcPr>
          <w:p w14:paraId="6DB3BB69" w14:textId="77777777" w:rsidR="00CF44F5" w:rsidRPr="00641A3F" w:rsidRDefault="00CF44F5" w:rsidP="00CF44F5">
            <w:pPr>
              <w:rPr>
                <w:lang w:val="sq-AL"/>
              </w:rPr>
            </w:pPr>
            <w:proofErr w:type="spellStart"/>
            <w:r>
              <w:t>Klasa</w:t>
            </w:r>
            <w:proofErr w:type="spellEnd"/>
            <w:r w:rsidRPr="00B4056C">
              <w:t xml:space="preserve"> </w:t>
            </w:r>
            <w:r w:rsidRPr="00B76DFD">
              <w:rPr>
                <w:lang w:val="pt-BR"/>
              </w:rPr>
              <w:t>Ascomycetes</w:t>
            </w:r>
            <w:r>
              <w:rPr>
                <w:lang w:val="pt-BR"/>
              </w:rPr>
              <w:t xml:space="preserve">, </w:t>
            </w:r>
            <w:r w:rsidRPr="00B76DFD">
              <w:rPr>
                <w:lang w:val="pt-BR"/>
              </w:rPr>
              <w:t xml:space="preserve"> </w:t>
            </w:r>
            <w:r>
              <w:t xml:space="preserve"> </w:t>
            </w:r>
            <w:proofErr w:type="spellStart"/>
            <w:r>
              <w:t>Klasa</w:t>
            </w:r>
            <w:proofErr w:type="spellEnd"/>
            <w:r w:rsidRPr="00B4056C">
              <w:t xml:space="preserve"> </w:t>
            </w:r>
            <w:r w:rsidRPr="00B76DFD">
              <w:rPr>
                <w:lang w:val="pt-BR"/>
              </w:rPr>
              <w:t>Basidiomycetes</w:t>
            </w:r>
          </w:p>
        </w:tc>
      </w:tr>
      <w:tr w:rsidR="00CF44F5" w:rsidRPr="00641A3F" w14:paraId="0E47CAB4" w14:textId="77777777" w:rsidTr="008A42A6">
        <w:tc>
          <w:tcPr>
            <w:tcW w:w="1998" w:type="dxa"/>
          </w:tcPr>
          <w:p w14:paraId="0CAB749B" w14:textId="77777777" w:rsidR="00CF44F5" w:rsidRPr="00641A3F" w:rsidRDefault="00CF44F5" w:rsidP="00CF44F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</w:p>
          <w:p w14:paraId="28A5111D" w14:textId="77777777" w:rsidR="00CF44F5" w:rsidRPr="00641A3F" w:rsidRDefault="00CF44F5" w:rsidP="00CF44F5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pesëmbëdhjetë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858" w:type="dxa"/>
          </w:tcPr>
          <w:p w14:paraId="5F8E3EDB" w14:textId="77777777" w:rsidR="00CF44F5" w:rsidRPr="00143CB6" w:rsidRDefault="00CF44F5" w:rsidP="00CF44F5">
            <w:pPr>
              <w:tabs>
                <w:tab w:val="left" w:pos="-180"/>
                <w:tab w:val="left" w:pos="0"/>
              </w:tabs>
              <w:rPr>
                <w:lang w:val="pt-BR"/>
              </w:rPr>
            </w:pPr>
            <w:proofErr w:type="spellStart"/>
            <w:r w:rsidRPr="00B76DFD">
              <w:t>Ndarja</w:t>
            </w:r>
            <w:proofErr w:type="spellEnd"/>
            <w:r w:rsidRPr="00B76DFD">
              <w:t xml:space="preserve"> </w:t>
            </w:r>
            <w:r w:rsidRPr="00143CB6">
              <w:rPr>
                <w:lang w:val="pt-BR"/>
              </w:rPr>
              <w:t>Lichenophyta</w:t>
            </w:r>
          </w:p>
          <w:p w14:paraId="6F0E2FAC" w14:textId="087B96E5" w:rsidR="00CF44F5" w:rsidRPr="00641A3F" w:rsidRDefault="00517100" w:rsidP="00CF44F5">
            <w:pPr>
              <w:rPr>
                <w:lang w:val="sq-AL"/>
              </w:rPr>
            </w:pPr>
            <w:proofErr w:type="spellStart"/>
            <w:r>
              <w:rPr>
                <w:lang w:val="pt-BR"/>
              </w:rPr>
              <w:t>Strukturat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 w:rsidR="00CF44F5" w:rsidRPr="00143CB6">
              <w:rPr>
                <w:lang w:val="pt-BR"/>
              </w:rPr>
              <w:t>Homeomer</w:t>
            </w:r>
            <w:r>
              <w:rPr>
                <w:lang w:val="pt-BR"/>
              </w:rPr>
              <w:t>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dhe</w:t>
            </w:r>
            <w:proofErr w:type="spellEnd"/>
            <w:r>
              <w:rPr>
                <w:lang w:val="pt-BR"/>
              </w:rPr>
              <w:t xml:space="preserve"> </w:t>
            </w:r>
            <w:r w:rsidR="00CF44F5" w:rsidRPr="00143CB6">
              <w:rPr>
                <w:lang w:val="pt-BR"/>
              </w:rPr>
              <w:t xml:space="preserve"> </w:t>
            </w:r>
            <w:proofErr w:type="spellStart"/>
            <w:r w:rsidR="00CF44F5" w:rsidRPr="00143CB6">
              <w:rPr>
                <w:lang w:val="pt-BR"/>
              </w:rPr>
              <w:t>het</w:t>
            </w:r>
            <w:r w:rsidR="00CF44F5">
              <w:rPr>
                <w:lang w:val="pt-BR"/>
              </w:rPr>
              <w:t>e</w:t>
            </w:r>
            <w:r w:rsidR="00CF44F5" w:rsidRPr="00143CB6">
              <w:rPr>
                <w:lang w:val="pt-BR"/>
              </w:rPr>
              <w:t>romer</w:t>
            </w:r>
            <w:r>
              <w:rPr>
                <w:lang w:val="pt-BR"/>
              </w:rPr>
              <w:t>e</w:t>
            </w:r>
            <w:proofErr w:type="spellEnd"/>
            <w:r>
              <w:rPr>
                <w:lang w:val="pt-BR"/>
              </w:rPr>
              <w:t>.</w:t>
            </w:r>
            <w:r w:rsidR="00CF44F5" w:rsidRPr="00143CB6">
              <w:rPr>
                <w:lang w:val="pt-BR"/>
              </w:rPr>
              <w:t xml:space="preserve"> </w:t>
            </w:r>
            <w:proofErr w:type="spellStart"/>
            <w:r w:rsidR="00CF44F5" w:rsidRPr="00143CB6">
              <w:t>Ramalina</w:t>
            </w:r>
            <w:proofErr w:type="spellEnd"/>
            <w:r w:rsidR="00CF44F5" w:rsidRPr="00143CB6">
              <w:t xml:space="preserve">, </w:t>
            </w:r>
            <w:proofErr w:type="spellStart"/>
            <w:r w:rsidR="00CF44F5" w:rsidRPr="00143CB6">
              <w:t>usnea</w:t>
            </w:r>
            <w:proofErr w:type="spellEnd"/>
            <w:r w:rsidR="00CF44F5" w:rsidRPr="00143CB6">
              <w:t xml:space="preserve"> </w:t>
            </w:r>
            <w:proofErr w:type="spellStart"/>
            <w:r w:rsidR="00CF44F5" w:rsidRPr="00143CB6">
              <w:t>barbata</w:t>
            </w:r>
            <w:proofErr w:type="spellEnd"/>
            <w:r w:rsidR="00CF44F5" w:rsidRPr="00143CB6">
              <w:t xml:space="preserve">, </w:t>
            </w:r>
            <w:proofErr w:type="spellStart"/>
            <w:r w:rsidR="00CF44F5" w:rsidRPr="00143CB6">
              <w:t>cladonia</w:t>
            </w:r>
            <w:proofErr w:type="spellEnd"/>
            <w:r w:rsidR="00CF44F5" w:rsidRPr="00143CB6">
              <w:t xml:space="preserve">, </w:t>
            </w:r>
            <w:proofErr w:type="spellStart"/>
            <w:r w:rsidR="00CF44F5">
              <w:t>graphis</w:t>
            </w:r>
            <w:proofErr w:type="spellEnd"/>
            <w:r w:rsidR="00CF44F5">
              <w:t xml:space="preserve"> </w:t>
            </w:r>
            <w:proofErr w:type="spellStart"/>
            <w:r w:rsidR="00CF44F5">
              <w:t>scripta</w:t>
            </w:r>
            <w:proofErr w:type="spellEnd"/>
            <w:r w:rsidR="00CF44F5">
              <w:t xml:space="preserve">, </w:t>
            </w:r>
            <w:proofErr w:type="spellStart"/>
            <w:r w:rsidR="00CF44F5">
              <w:t>lobaria</w:t>
            </w:r>
            <w:proofErr w:type="spellEnd"/>
            <w:r w:rsidR="00CF44F5">
              <w:t xml:space="preserve"> </w:t>
            </w:r>
            <w:proofErr w:type="spellStart"/>
            <w:r w:rsidR="00CF44F5">
              <w:t>pulmonaria</w:t>
            </w:r>
            <w:proofErr w:type="spellEnd"/>
          </w:p>
        </w:tc>
      </w:tr>
    </w:tbl>
    <w:p w14:paraId="7338208C" w14:textId="77777777" w:rsidR="00295072" w:rsidRPr="00641A3F" w:rsidRDefault="00295072" w:rsidP="00D67209">
      <w:pPr>
        <w:pStyle w:val="NoSpacing"/>
        <w:rPr>
          <w:szCs w:val="28"/>
          <w:lang w:val="sq-AL"/>
        </w:rPr>
      </w:pPr>
    </w:p>
    <w:p w14:paraId="4B458DCD" w14:textId="77777777" w:rsidR="006F116D" w:rsidRPr="00641A3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F116F" w:rsidRPr="00641A3F" w14:paraId="153CA589" w14:textId="77777777" w:rsidTr="00CD6E12">
        <w:tc>
          <w:tcPr>
            <w:tcW w:w="8856" w:type="dxa"/>
            <w:shd w:val="clear" w:color="auto" w:fill="D9D9D9"/>
          </w:tcPr>
          <w:p w14:paraId="465DBD86" w14:textId="77777777" w:rsidR="00CF116F" w:rsidRPr="00641A3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lastRenderedPageBreak/>
              <w:t>Politikat akademike dhe rregullat e mirësjelljes:</w:t>
            </w:r>
          </w:p>
        </w:tc>
      </w:tr>
      <w:tr w:rsidR="00CF116F" w:rsidRPr="00641A3F" w14:paraId="3B1AB65F" w14:textId="77777777" w:rsidTr="007E6202">
        <w:trPr>
          <w:trHeight w:val="1088"/>
        </w:trPr>
        <w:tc>
          <w:tcPr>
            <w:tcW w:w="8856" w:type="dxa"/>
          </w:tcPr>
          <w:p w14:paraId="70EF0EDA" w14:textId="77777777" w:rsidR="00E51480" w:rsidRPr="00641A3F" w:rsidRDefault="00E51480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</w:p>
          <w:p w14:paraId="5A5FD75B" w14:textId="6BA26CE8" w:rsidR="00A433F7" w:rsidRPr="00641A3F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 xml:space="preserve"> Hyrja me kohë në ligjërata - e domosdoshme;Vonesa mbi 10 minuta – nuk arsyetohet;</w:t>
            </w:r>
          </w:p>
          <w:p w14:paraId="29D5A683" w14:textId="5231EF50" w:rsidR="00A433F7" w:rsidRPr="00641A3F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 xml:space="preserve"> Telefonat celularë </w:t>
            </w:r>
            <w:r w:rsidR="00252493">
              <w:rPr>
                <w:lang w:val="sq-AL"/>
              </w:rPr>
              <w:t>duhet t</w:t>
            </w:r>
            <w:r w:rsidR="00252493" w:rsidRPr="00641A3F">
              <w:rPr>
                <w:lang w:val="sq-AL"/>
              </w:rPr>
              <w:t>ë</w:t>
            </w:r>
            <w:r w:rsidR="00252493">
              <w:rPr>
                <w:lang w:val="sq-AL"/>
              </w:rPr>
              <w:t xml:space="preserve"> </w:t>
            </w:r>
            <w:r w:rsidRPr="00641A3F">
              <w:rPr>
                <w:lang w:val="sq-AL"/>
              </w:rPr>
              <w:t>shkyçen para se të fillojë procesi mësimor;</w:t>
            </w:r>
          </w:p>
          <w:p w14:paraId="31EA4724" w14:textId="54D273B5" w:rsidR="00A433F7" w:rsidRPr="00641A3F" w:rsidRDefault="000C1AC4" w:rsidP="00252493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Mbajtja e qet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sis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dhe sigurimi i nj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ambienti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p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rshtatsh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m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m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>simit jan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t</w:t>
            </w:r>
            <w:r w:rsidR="00C90A33">
              <w:rPr>
                <w:lang w:val="sq-AL"/>
              </w:rPr>
              <w:t>ë</w:t>
            </w:r>
            <w:r>
              <w:rPr>
                <w:lang w:val="sq-AL"/>
              </w:rPr>
              <w:t xml:space="preserve"> domosdoshme</w:t>
            </w:r>
            <w:r w:rsidR="00A433F7" w:rsidRPr="00641A3F">
              <w:rPr>
                <w:lang w:val="sq-AL"/>
              </w:rPr>
              <w:t>;Gjatë provimit final nuk lejohet kopjimi as pëshpëritja;</w:t>
            </w:r>
          </w:p>
          <w:p w14:paraId="03B7FAA3" w14:textId="28ADCA09" w:rsidR="00A433F7" w:rsidRPr="00641A3F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>Gjatë hartimit të eseve apo të seminareve nuk lejohet plagjiatura;</w:t>
            </w:r>
          </w:p>
          <w:p w14:paraId="4416E86D" w14:textId="2E2C8899" w:rsidR="00A433F7" w:rsidRPr="00641A3F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 xml:space="preserve"> Kontakti me mësimdhënësin e lëndës, lidhur me çështjet që dalin nga</w:t>
            </w:r>
          </w:p>
          <w:p w14:paraId="3DDF73B1" w14:textId="77777777" w:rsidR="00A433F7" w:rsidRPr="00641A3F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>lënda përkatëse – mund të realizohet ditëve të parapara për konsultime,</w:t>
            </w:r>
          </w:p>
          <w:p w14:paraId="40661BD3" w14:textId="77777777" w:rsidR="00A433F7" w:rsidRPr="00641A3F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>nëpërmjet postës elektronike apo kur është e nevojshme edhe përmes</w:t>
            </w:r>
          </w:p>
          <w:p w14:paraId="6768D0AF" w14:textId="7D811A70" w:rsidR="006F116D" w:rsidRPr="00252493" w:rsidRDefault="00A433F7" w:rsidP="00252493">
            <w:pPr>
              <w:jc w:val="both"/>
              <w:rPr>
                <w:lang w:val="sq-AL"/>
              </w:rPr>
            </w:pPr>
            <w:r w:rsidRPr="00641A3F">
              <w:rPr>
                <w:lang w:val="sq-AL"/>
              </w:rPr>
              <w:t>telefonit.</w:t>
            </w:r>
          </w:p>
        </w:tc>
      </w:tr>
    </w:tbl>
    <w:p w14:paraId="0AD32A77" w14:textId="77777777" w:rsidR="00CF116F" w:rsidRPr="00641A3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14:paraId="6210C370" w14:textId="77777777" w:rsidR="00B815D1" w:rsidRPr="00641A3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641A3F" w:rsidSect="002B5AA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Zyrtarja per cilesi" w:date="2018-11-14T11:18:00Z" w:initials="Zpc">
    <w:p w14:paraId="3D5BB88F" w14:textId="55A4F870" w:rsidR="00645EF6" w:rsidRDefault="00645EF6">
      <w:pPr>
        <w:pStyle w:val="CommentText"/>
      </w:pPr>
      <w:r>
        <w:rPr>
          <w:rStyle w:val="CommentReference"/>
        </w:rPr>
        <w:annotationRef/>
      </w:r>
      <w:proofErr w:type="spellStart"/>
      <w:r>
        <w:t>Te</w:t>
      </w:r>
      <w:proofErr w:type="spellEnd"/>
      <w:r>
        <w:t xml:space="preserve"> </w:t>
      </w:r>
      <w:proofErr w:type="spellStart"/>
      <w:r>
        <w:t>tregohet</w:t>
      </w:r>
      <w:proofErr w:type="spellEnd"/>
      <w:r>
        <w:t xml:space="preserve"> ne </w:t>
      </w:r>
      <w:proofErr w:type="spellStart"/>
      <w:r>
        <w:t>cilen</w:t>
      </w:r>
      <w:proofErr w:type="spellEnd"/>
      <w:r>
        <w:t xml:space="preserve"> </w:t>
      </w:r>
      <w:proofErr w:type="spellStart"/>
      <w:r>
        <w:t>jave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vlersimet</w:t>
      </w:r>
      <w:proofErr w:type="spellEnd"/>
      <w:r>
        <w:t xml:space="preserve"> intermediere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A7A30" w15:done="0"/>
  <w15:commentEx w15:paraId="44D7223C" w15:done="0"/>
  <w15:commentEx w15:paraId="7EE0703C" w15:done="0"/>
  <w15:commentEx w15:paraId="3D5BB88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B30A5" w14:textId="77777777" w:rsidR="00645EF6" w:rsidRDefault="00645EF6">
      <w:r>
        <w:separator/>
      </w:r>
    </w:p>
  </w:endnote>
  <w:endnote w:type="continuationSeparator" w:id="0">
    <w:p w14:paraId="7A6E23B6" w14:textId="77777777" w:rsidR="00645EF6" w:rsidRDefault="006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4D16" w14:textId="77777777" w:rsidR="00645EF6" w:rsidRDefault="00645EF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9444B" w14:textId="77777777" w:rsidR="00645EF6" w:rsidRDefault="00645EF6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B452" w14:textId="77777777" w:rsidR="00645EF6" w:rsidRDefault="00645EF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34D09" w14:textId="77777777" w:rsidR="00645EF6" w:rsidRDefault="00645EF6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67FF9" w14:textId="77777777" w:rsidR="00645EF6" w:rsidRDefault="00645EF6">
      <w:r>
        <w:separator/>
      </w:r>
    </w:p>
  </w:footnote>
  <w:footnote w:type="continuationSeparator" w:id="0">
    <w:p w14:paraId="2E233578" w14:textId="77777777" w:rsidR="00645EF6" w:rsidRDefault="0064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500"/>
    <w:multiLevelType w:val="hybridMultilevel"/>
    <w:tmpl w:val="5A52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0AA2"/>
    <w:multiLevelType w:val="hybridMultilevel"/>
    <w:tmpl w:val="BA7807D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00483"/>
    <w:multiLevelType w:val="hybridMultilevel"/>
    <w:tmpl w:val="095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3F05"/>
    <w:multiLevelType w:val="hybridMultilevel"/>
    <w:tmpl w:val="CFB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F0B77"/>
    <w:multiLevelType w:val="hybridMultilevel"/>
    <w:tmpl w:val="84F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yrtarja per cilesi">
    <w15:presenceInfo w15:providerId="None" w15:userId="Zyrtarja per cile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A"/>
    <w:rsid w:val="00004B39"/>
    <w:rsid w:val="00012981"/>
    <w:rsid w:val="00026B2F"/>
    <w:rsid w:val="00031020"/>
    <w:rsid w:val="0003242A"/>
    <w:rsid w:val="00043592"/>
    <w:rsid w:val="000558C6"/>
    <w:rsid w:val="00060E9F"/>
    <w:rsid w:val="00087124"/>
    <w:rsid w:val="000959D3"/>
    <w:rsid w:val="000C1AC4"/>
    <w:rsid w:val="000E089F"/>
    <w:rsid w:val="000F31C3"/>
    <w:rsid w:val="00101905"/>
    <w:rsid w:val="00101EAC"/>
    <w:rsid w:val="00102557"/>
    <w:rsid w:val="00105C2D"/>
    <w:rsid w:val="00110091"/>
    <w:rsid w:val="00132604"/>
    <w:rsid w:val="00135763"/>
    <w:rsid w:val="0014029E"/>
    <w:rsid w:val="00167C93"/>
    <w:rsid w:val="00183923"/>
    <w:rsid w:val="00196D29"/>
    <w:rsid w:val="001E5763"/>
    <w:rsid w:val="001F453C"/>
    <w:rsid w:val="001F6D7B"/>
    <w:rsid w:val="0021580C"/>
    <w:rsid w:val="002177ED"/>
    <w:rsid w:val="00241BC3"/>
    <w:rsid w:val="00244880"/>
    <w:rsid w:val="002466FE"/>
    <w:rsid w:val="00252493"/>
    <w:rsid w:val="00260277"/>
    <w:rsid w:val="00261073"/>
    <w:rsid w:val="002610A3"/>
    <w:rsid w:val="00263E1B"/>
    <w:rsid w:val="00292E8C"/>
    <w:rsid w:val="00295072"/>
    <w:rsid w:val="002B5AAC"/>
    <w:rsid w:val="002C00FA"/>
    <w:rsid w:val="002D3069"/>
    <w:rsid w:val="002D5AA4"/>
    <w:rsid w:val="0030354C"/>
    <w:rsid w:val="00362879"/>
    <w:rsid w:val="00381B41"/>
    <w:rsid w:val="003830BC"/>
    <w:rsid w:val="003946DB"/>
    <w:rsid w:val="003B625C"/>
    <w:rsid w:val="003D0413"/>
    <w:rsid w:val="003D611E"/>
    <w:rsid w:val="003E3193"/>
    <w:rsid w:val="00441581"/>
    <w:rsid w:val="00446A93"/>
    <w:rsid w:val="00453066"/>
    <w:rsid w:val="004A16ED"/>
    <w:rsid w:val="004C0CCA"/>
    <w:rsid w:val="004C5010"/>
    <w:rsid w:val="004D3D20"/>
    <w:rsid w:val="004E2222"/>
    <w:rsid w:val="004E466A"/>
    <w:rsid w:val="004E6435"/>
    <w:rsid w:val="00517100"/>
    <w:rsid w:val="00541A46"/>
    <w:rsid w:val="00547040"/>
    <w:rsid w:val="005835FE"/>
    <w:rsid w:val="005B39C3"/>
    <w:rsid w:val="005C1A3C"/>
    <w:rsid w:val="005D1885"/>
    <w:rsid w:val="005F351E"/>
    <w:rsid w:val="005F6F3E"/>
    <w:rsid w:val="005F788D"/>
    <w:rsid w:val="00603DD2"/>
    <w:rsid w:val="00641A3F"/>
    <w:rsid w:val="00644363"/>
    <w:rsid w:val="00645EF6"/>
    <w:rsid w:val="00646F98"/>
    <w:rsid w:val="0067468A"/>
    <w:rsid w:val="00683ADA"/>
    <w:rsid w:val="006D3350"/>
    <w:rsid w:val="006D7FB4"/>
    <w:rsid w:val="006E34CF"/>
    <w:rsid w:val="006F116D"/>
    <w:rsid w:val="006F5DD3"/>
    <w:rsid w:val="00701212"/>
    <w:rsid w:val="007038CC"/>
    <w:rsid w:val="00711586"/>
    <w:rsid w:val="0071223D"/>
    <w:rsid w:val="00715FD8"/>
    <w:rsid w:val="0072067E"/>
    <w:rsid w:val="007360D1"/>
    <w:rsid w:val="00746D8D"/>
    <w:rsid w:val="00765196"/>
    <w:rsid w:val="00767EDD"/>
    <w:rsid w:val="00776068"/>
    <w:rsid w:val="00777D28"/>
    <w:rsid w:val="00781805"/>
    <w:rsid w:val="007B1510"/>
    <w:rsid w:val="007B2E27"/>
    <w:rsid w:val="007B68A2"/>
    <w:rsid w:val="007C3132"/>
    <w:rsid w:val="007E6202"/>
    <w:rsid w:val="007F46C5"/>
    <w:rsid w:val="007F660B"/>
    <w:rsid w:val="007F78B1"/>
    <w:rsid w:val="00806BF7"/>
    <w:rsid w:val="00814B62"/>
    <w:rsid w:val="00820305"/>
    <w:rsid w:val="0083082F"/>
    <w:rsid w:val="00866A5D"/>
    <w:rsid w:val="0087407F"/>
    <w:rsid w:val="00891232"/>
    <w:rsid w:val="008A42A6"/>
    <w:rsid w:val="008A439B"/>
    <w:rsid w:val="008A4E54"/>
    <w:rsid w:val="008A716D"/>
    <w:rsid w:val="008C59DB"/>
    <w:rsid w:val="008D0608"/>
    <w:rsid w:val="008D1481"/>
    <w:rsid w:val="008D7318"/>
    <w:rsid w:val="00903474"/>
    <w:rsid w:val="00914490"/>
    <w:rsid w:val="00926DBC"/>
    <w:rsid w:val="00932C8F"/>
    <w:rsid w:val="00933936"/>
    <w:rsid w:val="00946C44"/>
    <w:rsid w:val="00990A31"/>
    <w:rsid w:val="009A0DDB"/>
    <w:rsid w:val="009B3F0A"/>
    <w:rsid w:val="009C5E6F"/>
    <w:rsid w:val="009D4F07"/>
    <w:rsid w:val="009E2AF8"/>
    <w:rsid w:val="009E5B9C"/>
    <w:rsid w:val="009F4911"/>
    <w:rsid w:val="00A047EF"/>
    <w:rsid w:val="00A0538E"/>
    <w:rsid w:val="00A37B28"/>
    <w:rsid w:val="00A433F7"/>
    <w:rsid w:val="00A51276"/>
    <w:rsid w:val="00A545BA"/>
    <w:rsid w:val="00A662A0"/>
    <w:rsid w:val="00A8235A"/>
    <w:rsid w:val="00A84E1E"/>
    <w:rsid w:val="00A850FB"/>
    <w:rsid w:val="00A9085B"/>
    <w:rsid w:val="00AA2C57"/>
    <w:rsid w:val="00AA3C2B"/>
    <w:rsid w:val="00AC08ED"/>
    <w:rsid w:val="00AE1DDB"/>
    <w:rsid w:val="00AF116D"/>
    <w:rsid w:val="00B102A3"/>
    <w:rsid w:val="00B35215"/>
    <w:rsid w:val="00B37835"/>
    <w:rsid w:val="00B47CCA"/>
    <w:rsid w:val="00B511E0"/>
    <w:rsid w:val="00B72977"/>
    <w:rsid w:val="00B815D1"/>
    <w:rsid w:val="00BA6E9C"/>
    <w:rsid w:val="00BB1A1A"/>
    <w:rsid w:val="00BB21A5"/>
    <w:rsid w:val="00BC6F85"/>
    <w:rsid w:val="00C021B9"/>
    <w:rsid w:val="00C043F1"/>
    <w:rsid w:val="00C16630"/>
    <w:rsid w:val="00C17D41"/>
    <w:rsid w:val="00C3346D"/>
    <w:rsid w:val="00C34995"/>
    <w:rsid w:val="00C46D3B"/>
    <w:rsid w:val="00C6155B"/>
    <w:rsid w:val="00C61766"/>
    <w:rsid w:val="00C63BF7"/>
    <w:rsid w:val="00C82349"/>
    <w:rsid w:val="00C83726"/>
    <w:rsid w:val="00C90A33"/>
    <w:rsid w:val="00C96E96"/>
    <w:rsid w:val="00CD6E12"/>
    <w:rsid w:val="00CF116F"/>
    <w:rsid w:val="00CF44F5"/>
    <w:rsid w:val="00D10BC6"/>
    <w:rsid w:val="00D11E9E"/>
    <w:rsid w:val="00D20F93"/>
    <w:rsid w:val="00D650F9"/>
    <w:rsid w:val="00D67209"/>
    <w:rsid w:val="00D87903"/>
    <w:rsid w:val="00DB2823"/>
    <w:rsid w:val="00DD0FD0"/>
    <w:rsid w:val="00DE4129"/>
    <w:rsid w:val="00DE7719"/>
    <w:rsid w:val="00DF4C09"/>
    <w:rsid w:val="00DF6543"/>
    <w:rsid w:val="00E16628"/>
    <w:rsid w:val="00E16F48"/>
    <w:rsid w:val="00E340E8"/>
    <w:rsid w:val="00E51480"/>
    <w:rsid w:val="00E64FDE"/>
    <w:rsid w:val="00EB12C8"/>
    <w:rsid w:val="00ED528D"/>
    <w:rsid w:val="00EF57F9"/>
    <w:rsid w:val="00EF655B"/>
    <w:rsid w:val="00F04222"/>
    <w:rsid w:val="00F1731A"/>
    <w:rsid w:val="00F2781F"/>
    <w:rsid w:val="00F30899"/>
    <w:rsid w:val="00F34158"/>
    <w:rsid w:val="00F47480"/>
    <w:rsid w:val="00F5660C"/>
    <w:rsid w:val="00F6624B"/>
    <w:rsid w:val="00FB050B"/>
    <w:rsid w:val="00FB14EF"/>
    <w:rsid w:val="00FB7DB2"/>
    <w:rsid w:val="00FC7B5A"/>
    <w:rsid w:val="00FD69F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B3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A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1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E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11E9E"/>
  </w:style>
  <w:style w:type="character" w:styleId="Hyperlink">
    <w:name w:val="Hyperlink"/>
    <w:basedOn w:val="DefaultParagraphFont"/>
    <w:uiPriority w:val="99"/>
    <w:unhideWhenUsed/>
    <w:rsid w:val="00D11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3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308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51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1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1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127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12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AC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1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E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11E9E"/>
  </w:style>
  <w:style w:type="character" w:styleId="Hyperlink">
    <w:name w:val="Hyperlink"/>
    <w:basedOn w:val="DefaultParagraphFont"/>
    <w:uiPriority w:val="99"/>
    <w:unhideWhenUsed/>
    <w:rsid w:val="00D11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3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308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51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1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1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127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rdije.zhushi@uni-pr.edu" TargetMode="External"/><Relationship Id="rId9" Type="http://schemas.openxmlformats.org/officeDocument/2006/relationships/hyperlink" Target="mailto:kkurteshi@yahoo.com" TargetMode="External"/><Relationship Id="rId10" Type="http://schemas.openxmlformats.org/officeDocument/2006/relationships/hyperlink" Target="mailto:kemajl.kurteshi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mac</cp:lastModifiedBy>
  <cp:revision>3</cp:revision>
  <cp:lastPrinted>2018-11-21T23:00:00Z</cp:lastPrinted>
  <dcterms:created xsi:type="dcterms:W3CDTF">2019-09-25T22:43:00Z</dcterms:created>
  <dcterms:modified xsi:type="dcterms:W3CDTF">2019-09-25T23:08:00Z</dcterms:modified>
</cp:coreProperties>
</file>