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9F" w:rsidRPr="00AD3791" w:rsidRDefault="00C95E9F" w:rsidP="00C95E9F">
      <w:pPr>
        <w:rPr>
          <w:u w:val="single"/>
        </w:rPr>
      </w:pPr>
      <w:proofErr w:type="spellStart"/>
      <w:r w:rsidRPr="00AD3791">
        <w:rPr>
          <w:u w:val="single"/>
        </w:rPr>
        <w:t>Formular</w:t>
      </w:r>
      <w:proofErr w:type="spellEnd"/>
      <w:r w:rsidRPr="00AD3791">
        <w:rPr>
          <w:u w:val="single"/>
        </w:rPr>
        <w:t xml:space="preserve"> </w:t>
      </w:r>
      <w:proofErr w:type="spellStart"/>
      <w:r w:rsidRPr="00AD3791">
        <w:rPr>
          <w:u w:val="single"/>
        </w:rPr>
        <w:t>për</w:t>
      </w:r>
      <w:proofErr w:type="spellEnd"/>
      <w:r w:rsidRPr="00AD3791">
        <w:rPr>
          <w:u w:val="single"/>
        </w:rPr>
        <w:t xml:space="preserve"> SYLLABUS </w:t>
      </w:r>
      <w:proofErr w:type="spellStart"/>
      <w:r w:rsidRPr="00AD3791">
        <w:rPr>
          <w:u w:val="single"/>
        </w:rPr>
        <w:t>të</w:t>
      </w:r>
      <w:proofErr w:type="spellEnd"/>
      <w:r w:rsidRPr="00AD3791">
        <w:rPr>
          <w:u w:val="single"/>
        </w:rPr>
        <w:t xml:space="preserve"> </w:t>
      </w:r>
      <w:proofErr w:type="spellStart"/>
      <w:r w:rsidRPr="00AD3791">
        <w:rPr>
          <w:u w:val="single"/>
        </w:rPr>
        <w:t>Lëndës</w:t>
      </w:r>
      <w:proofErr w:type="spellEnd"/>
      <w:r w:rsidRPr="00AD3791">
        <w:rPr>
          <w:u w:val="single"/>
        </w:rPr>
        <w:t xml:space="preserve"> </w:t>
      </w:r>
    </w:p>
    <w:p w:rsidR="00C95E9F" w:rsidRPr="00AD3791" w:rsidRDefault="00C95E9F" w:rsidP="00C95E9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957"/>
        <w:gridCol w:w="1425"/>
        <w:gridCol w:w="1770"/>
        <w:gridCol w:w="2044"/>
      </w:tblGrid>
      <w:tr w:rsidR="00C95E9F" w:rsidRPr="00AD3791" w:rsidTr="00067F47">
        <w:tc>
          <w:tcPr>
            <w:tcW w:w="8856" w:type="dxa"/>
            <w:gridSpan w:val="5"/>
            <w:shd w:val="clear" w:color="auto" w:fill="D9D9D9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dhëna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bazike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lëndës</w:t>
            </w:r>
            <w:proofErr w:type="spellEnd"/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Njësia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akademike</w:t>
            </w:r>
            <w:proofErr w:type="spellEnd"/>
            <w:r w:rsidRPr="00AD3791">
              <w:t xml:space="preserve">: </w:t>
            </w:r>
          </w:p>
        </w:tc>
        <w:tc>
          <w:tcPr>
            <w:tcW w:w="6196" w:type="dxa"/>
            <w:gridSpan w:val="4"/>
          </w:tcPr>
          <w:p w:rsidR="00C95E9F" w:rsidRPr="001027E4" w:rsidRDefault="00C95E9F" w:rsidP="001027E4">
            <w:pPr>
              <w:pStyle w:val="NoSpacing"/>
              <w:jc w:val="center"/>
              <w:rPr>
                <w:b/>
              </w:rPr>
            </w:pPr>
            <w:r w:rsidRPr="001027E4">
              <w:rPr>
                <w:b/>
              </w:rPr>
              <w:t>FSHMN-</w:t>
            </w:r>
            <w:proofErr w:type="spellStart"/>
            <w:r w:rsidRPr="001027E4">
              <w:rPr>
                <w:b/>
              </w:rPr>
              <w:t>Drejtimi</w:t>
            </w:r>
            <w:proofErr w:type="spellEnd"/>
            <w:r w:rsidRPr="001027E4">
              <w:rPr>
                <w:b/>
              </w:rPr>
              <w:t xml:space="preserve"> </w:t>
            </w:r>
            <w:proofErr w:type="spellStart"/>
            <w:r w:rsidRPr="001027E4">
              <w:rPr>
                <w:b/>
              </w:rPr>
              <w:t>Ekologji</w:t>
            </w:r>
            <w:proofErr w:type="spellEnd"/>
            <w:r w:rsidRPr="001027E4">
              <w:rPr>
                <w:b/>
              </w:rPr>
              <w:t xml:space="preserve"> </w:t>
            </w:r>
            <w:proofErr w:type="spellStart"/>
            <w:r w:rsidRPr="001027E4">
              <w:rPr>
                <w:b/>
              </w:rPr>
              <w:t>mbrojtje</w:t>
            </w:r>
            <w:proofErr w:type="spellEnd"/>
            <w:r w:rsidRPr="001027E4">
              <w:rPr>
                <w:b/>
              </w:rPr>
              <w:t xml:space="preserve"> e </w:t>
            </w:r>
            <w:proofErr w:type="spellStart"/>
            <w:r w:rsidRPr="001027E4">
              <w:rPr>
                <w:b/>
              </w:rPr>
              <w:t>mjedisit</w:t>
            </w:r>
            <w:proofErr w:type="spellEnd"/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Titulli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lëndës</w:t>
            </w:r>
            <w:proofErr w:type="spellEnd"/>
            <w:r w:rsidRPr="00AD3791">
              <w:t>:</w:t>
            </w:r>
          </w:p>
        </w:tc>
        <w:tc>
          <w:tcPr>
            <w:tcW w:w="6196" w:type="dxa"/>
            <w:gridSpan w:val="4"/>
          </w:tcPr>
          <w:p w:rsidR="00C95E9F" w:rsidRPr="001027E4" w:rsidRDefault="00C95E9F" w:rsidP="001027E4">
            <w:pPr>
              <w:jc w:val="center"/>
              <w:rPr>
                <w:b/>
              </w:rPr>
            </w:pPr>
            <w:proofErr w:type="spellStart"/>
            <w:r w:rsidRPr="001027E4">
              <w:rPr>
                <w:b/>
              </w:rPr>
              <w:t>Mbro</w:t>
            </w:r>
            <w:r w:rsidR="00FD6C43" w:rsidRPr="001027E4">
              <w:rPr>
                <w:b/>
              </w:rPr>
              <w:t>jtja</w:t>
            </w:r>
            <w:proofErr w:type="spellEnd"/>
            <w:r w:rsidR="00FD6C43" w:rsidRPr="001027E4">
              <w:rPr>
                <w:b/>
              </w:rPr>
              <w:t xml:space="preserve"> </w:t>
            </w:r>
            <w:proofErr w:type="spellStart"/>
            <w:r w:rsidR="00FD6C43" w:rsidRPr="001027E4">
              <w:rPr>
                <w:b/>
              </w:rPr>
              <w:t>dhe</w:t>
            </w:r>
            <w:proofErr w:type="spellEnd"/>
            <w:r w:rsidR="00FD6C43" w:rsidRPr="001027E4">
              <w:rPr>
                <w:b/>
              </w:rPr>
              <w:t xml:space="preserve"> </w:t>
            </w:r>
            <w:proofErr w:type="spellStart"/>
            <w:r w:rsidR="00FD6C43" w:rsidRPr="001027E4">
              <w:rPr>
                <w:b/>
              </w:rPr>
              <w:t>menaxhimi</w:t>
            </w:r>
            <w:proofErr w:type="spellEnd"/>
            <w:r w:rsidR="00FD6C43" w:rsidRPr="001027E4">
              <w:rPr>
                <w:b/>
              </w:rPr>
              <w:t xml:space="preserve"> </w:t>
            </w:r>
            <w:proofErr w:type="spellStart"/>
            <w:r w:rsidR="00FD6C43" w:rsidRPr="001027E4">
              <w:rPr>
                <w:b/>
              </w:rPr>
              <w:t>i</w:t>
            </w:r>
            <w:proofErr w:type="spellEnd"/>
            <w:r w:rsidR="00FD6C43" w:rsidRPr="001027E4">
              <w:rPr>
                <w:b/>
              </w:rPr>
              <w:t xml:space="preserve"> tokes</w:t>
            </w:r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Niveli</w:t>
            </w:r>
            <w:proofErr w:type="spellEnd"/>
            <w:r w:rsidRPr="00AD3791">
              <w:t>:</w:t>
            </w:r>
          </w:p>
        </w:tc>
        <w:tc>
          <w:tcPr>
            <w:tcW w:w="6196" w:type="dxa"/>
            <w:gridSpan w:val="4"/>
          </w:tcPr>
          <w:p w:rsidR="00C95E9F" w:rsidRPr="001027E4" w:rsidRDefault="00C95E9F" w:rsidP="001027E4">
            <w:pPr>
              <w:pStyle w:val="NoSpacing"/>
              <w:jc w:val="center"/>
              <w:rPr>
                <w:b/>
              </w:rPr>
            </w:pPr>
            <w:proofErr w:type="spellStart"/>
            <w:r w:rsidRPr="001027E4">
              <w:rPr>
                <w:b/>
              </w:rPr>
              <w:t>Msc</w:t>
            </w:r>
            <w:proofErr w:type="spellEnd"/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Statusi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lëndës</w:t>
            </w:r>
            <w:proofErr w:type="spellEnd"/>
            <w:r w:rsidRPr="00AD3791">
              <w:t>:</w:t>
            </w:r>
          </w:p>
        </w:tc>
        <w:tc>
          <w:tcPr>
            <w:tcW w:w="6196" w:type="dxa"/>
            <w:gridSpan w:val="4"/>
          </w:tcPr>
          <w:p w:rsidR="00C95E9F" w:rsidRPr="001027E4" w:rsidRDefault="00C95E9F" w:rsidP="001027E4">
            <w:pPr>
              <w:pStyle w:val="NoSpacing"/>
              <w:jc w:val="center"/>
              <w:rPr>
                <w:b/>
              </w:rPr>
            </w:pPr>
            <w:proofErr w:type="spellStart"/>
            <w:r w:rsidRPr="001027E4">
              <w:rPr>
                <w:b/>
              </w:rPr>
              <w:t>Zgjedhore</w:t>
            </w:r>
            <w:proofErr w:type="spellEnd"/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r w:rsidRPr="00AD3791">
              <w:t xml:space="preserve">Viti </w:t>
            </w:r>
            <w:proofErr w:type="spellStart"/>
            <w:r w:rsidRPr="00AD3791">
              <w:t>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studimeve</w:t>
            </w:r>
            <w:proofErr w:type="spellEnd"/>
            <w:r w:rsidRPr="00AD3791">
              <w:t>:</w:t>
            </w:r>
          </w:p>
        </w:tc>
        <w:tc>
          <w:tcPr>
            <w:tcW w:w="6196" w:type="dxa"/>
            <w:gridSpan w:val="4"/>
          </w:tcPr>
          <w:p w:rsidR="00C95E9F" w:rsidRPr="001027E4" w:rsidRDefault="00C95E9F" w:rsidP="001027E4">
            <w:pPr>
              <w:pStyle w:val="NoSpacing"/>
              <w:jc w:val="center"/>
              <w:rPr>
                <w:b/>
              </w:rPr>
            </w:pPr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Numri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orëve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javë</w:t>
            </w:r>
            <w:proofErr w:type="spellEnd"/>
            <w:r w:rsidRPr="00AD3791">
              <w:t>:</w:t>
            </w:r>
          </w:p>
        </w:tc>
        <w:tc>
          <w:tcPr>
            <w:tcW w:w="6196" w:type="dxa"/>
            <w:gridSpan w:val="4"/>
          </w:tcPr>
          <w:p w:rsidR="00C95E9F" w:rsidRPr="001027E4" w:rsidRDefault="00C95E9F" w:rsidP="001027E4">
            <w:pPr>
              <w:pStyle w:val="NoSpacing"/>
              <w:jc w:val="center"/>
              <w:rPr>
                <w:b/>
              </w:rPr>
            </w:pPr>
            <w:r w:rsidRPr="001027E4">
              <w:rPr>
                <w:b/>
              </w:rPr>
              <w:t>2+2</w:t>
            </w:r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Vlera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kredi</w:t>
            </w:r>
            <w:proofErr w:type="spellEnd"/>
            <w:r w:rsidRPr="00AD3791">
              <w:t xml:space="preserve"> – ECTS:</w:t>
            </w:r>
          </w:p>
        </w:tc>
        <w:tc>
          <w:tcPr>
            <w:tcW w:w="6196" w:type="dxa"/>
            <w:gridSpan w:val="4"/>
          </w:tcPr>
          <w:p w:rsidR="00C95E9F" w:rsidRPr="001027E4" w:rsidRDefault="00C95E9F" w:rsidP="001027E4">
            <w:pPr>
              <w:pStyle w:val="NoSpacing"/>
              <w:jc w:val="center"/>
              <w:rPr>
                <w:b/>
              </w:rPr>
            </w:pPr>
            <w:r w:rsidRPr="001027E4">
              <w:rPr>
                <w:b/>
              </w:rPr>
              <w:t>5</w:t>
            </w:r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r w:rsidRPr="00AD3791">
              <w:t xml:space="preserve">Koha / </w:t>
            </w:r>
            <w:proofErr w:type="spellStart"/>
            <w:r w:rsidRPr="00AD3791">
              <w:t>lokacioni</w:t>
            </w:r>
            <w:proofErr w:type="spellEnd"/>
            <w:r w:rsidRPr="00AD3791">
              <w:t>:</w:t>
            </w:r>
          </w:p>
        </w:tc>
        <w:tc>
          <w:tcPr>
            <w:tcW w:w="6196" w:type="dxa"/>
            <w:gridSpan w:val="4"/>
          </w:tcPr>
          <w:p w:rsidR="00C95E9F" w:rsidRPr="001027E4" w:rsidRDefault="00C95E9F" w:rsidP="001027E4">
            <w:pPr>
              <w:pStyle w:val="NoSpacing"/>
              <w:jc w:val="center"/>
              <w:rPr>
                <w:b/>
              </w:rPr>
            </w:pPr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Mësimëdhënësi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lëndës</w:t>
            </w:r>
            <w:proofErr w:type="spellEnd"/>
            <w:r w:rsidRPr="00AD3791">
              <w:t>:</w:t>
            </w:r>
          </w:p>
        </w:tc>
        <w:tc>
          <w:tcPr>
            <w:tcW w:w="6196" w:type="dxa"/>
            <w:gridSpan w:val="4"/>
          </w:tcPr>
          <w:p w:rsidR="00C95E9F" w:rsidRPr="001027E4" w:rsidRDefault="00C95E9F" w:rsidP="001027E4">
            <w:pPr>
              <w:pStyle w:val="NoSpacing"/>
              <w:jc w:val="center"/>
              <w:rPr>
                <w:b/>
              </w:rPr>
            </w:pPr>
            <w:r w:rsidRPr="001027E4">
              <w:rPr>
                <w:b/>
              </w:rPr>
              <w:t xml:space="preserve">Prof </w:t>
            </w:r>
            <w:proofErr w:type="spellStart"/>
            <w:r w:rsidRPr="001027E4">
              <w:rPr>
                <w:b/>
              </w:rPr>
              <w:t>Dr</w:t>
            </w:r>
            <w:proofErr w:type="spellEnd"/>
            <w:r w:rsidRPr="001027E4">
              <w:rPr>
                <w:b/>
              </w:rPr>
              <w:t xml:space="preserve"> </w:t>
            </w:r>
            <w:proofErr w:type="spellStart"/>
            <w:r w:rsidRPr="001027E4">
              <w:rPr>
                <w:b/>
              </w:rPr>
              <w:t>Kemajl</w:t>
            </w:r>
            <w:proofErr w:type="spellEnd"/>
            <w:r w:rsidRPr="001027E4">
              <w:rPr>
                <w:b/>
              </w:rPr>
              <w:t xml:space="preserve"> </w:t>
            </w:r>
            <w:proofErr w:type="spellStart"/>
            <w:r w:rsidRPr="001027E4">
              <w:rPr>
                <w:b/>
              </w:rPr>
              <w:t>Bislimi</w:t>
            </w:r>
            <w:proofErr w:type="spellEnd"/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Detajet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kontaktuese</w:t>
            </w:r>
            <w:proofErr w:type="spellEnd"/>
            <w:r w:rsidRPr="00AD3791">
              <w:t xml:space="preserve">: </w:t>
            </w:r>
          </w:p>
        </w:tc>
        <w:tc>
          <w:tcPr>
            <w:tcW w:w="6196" w:type="dxa"/>
            <w:gridSpan w:val="4"/>
          </w:tcPr>
          <w:p w:rsidR="00C95E9F" w:rsidRPr="001027E4" w:rsidRDefault="00C95E9F" w:rsidP="001027E4">
            <w:pPr>
              <w:pStyle w:val="NoSpacing"/>
              <w:jc w:val="center"/>
              <w:rPr>
                <w:b/>
              </w:rPr>
            </w:pPr>
            <w:r w:rsidRPr="001027E4">
              <w:rPr>
                <w:b/>
              </w:rPr>
              <w:t>044-243-470</w:t>
            </w:r>
          </w:p>
        </w:tc>
      </w:tr>
      <w:tr w:rsidR="00C95E9F" w:rsidRPr="00AD3791" w:rsidTr="00067F47">
        <w:tc>
          <w:tcPr>
            <w:tcW w:w="8856" w:type="dxa"/>
            <w:gridSpan w:val="5"/>
            <w:shd w:val="clear" w:color="auto" w:fill="D9D9D9"/>
          </w:tcPr>
          <w:p w:rsidR="00C95E9F" w:rsidRPr="00AD3791" w:rsidRDefault="00C95E9F" w:rsidP="00067F47">
            <w:pPr>
              <w:pStyle w:val="NoSpacing"/>
            </w:pPr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Përshkrimi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lëndës</w:t>
            </w:r>
            <w:proofErr w:type="spellEnd"/>
          </w:p>
        </w:tc>
        <w:tc>
          <w:tcPr>
            <w:tcW w:w="6196" w:type="dxa"/>
            <w:gridSpan w:val="4"/>
          </w:tcPr>
          <w:p w:rsidR="00C95E9F" w:rsidRPr="00AD3791" w:rsidRDefault="00C95E9F" w:rsidP="00067F47">
            <w:pPr>
              <w:pStyle w:val="NormalWeb"/>
              <w:shd w:val="clear" w:color="auto" w:fill="FFFFFF"/>
              <w:spacing w:after="150"/>
              <w:jc w:val="both"/>
            </w:pPr>
            <w:proofErr w:type="spellStart"/>
            <w:r w:rsidRPr="00AD3791">
              <w:t>Ky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kurs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fillon</w:t>
            </w:r>
            <w:proofErr w:type="spellEnd"/>
            <w:r w:rsidRPr="00AD3791">
              <w:t xml:space="preserve"> me </w:t>
            </w:r>
            <w:proofErr w:type="spellStart"/>
            <w:r w:rsidRPr="00AD3791">
              <w:t>një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hyrje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vlerësimin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cilësisë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tokës</w:t>
            </w:r>
            <w:proofErr w:type="spellEnd"/>
            <w:r w:rsidRPr="00AD3791">
              <w:t xml:space="preserve">. </w:t>
            </w:r>
            <w:proofErr w:type="spellStart"/>
            <w:r w:rsidRPr="00AD3791">
              <w:t>Sesionet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mëposhtme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përfshijnë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shumë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detaje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mbi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mirëmbajtjen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përmirësimin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aspekteve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ndryshme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cilësisë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tokës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rëndësinë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pjellorisë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tokës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strukturën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gjendjen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fizike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aktivitetin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biologjik</w:t>
            </w:r>
            <w:proofErr w:type="spellEnd"/>
            <w:r w:rsidRPr="00AD3791">
              <w:t xml:space="preserve">. Do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shqyrtohen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teknikat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menaxhimit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parandaluar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degradimin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tokës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nga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ndotja</w:t>
            </w:r>
            <w:proofErr w:type="spellEnd"/>
            <w:r w:rsidRPr="00AD3791">
              <w:t xml:space="preserve"> me </w:t>
            </w:r>
            <w:proofErr w:type="spellStart"/>
            <w:r w:rsidRPr="00AD3791">
              <w:t>substanca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helmuese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salinizimi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erozioni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tokës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teknikat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promovuar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restaurimin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tokës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ndotur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degraduar</w:t>
            </w:r>
            <w:proofErr w:type="spellEnd"/>
            <w:r w:rsidRPr="00AD3791">
              <w:t xml:space="preserve">. </w:t>
            </w:r>
            <w:proofErr w:type="spellStart"/>
            <w:r w:rsidRPr="00AD3791">
              <w:t>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fundmi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aspektet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menaxhimit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tokës</w:t>
            </w:r>
            <w:proofErr w:type="spellEnd"/>
            <w:r w:rsidRPr="00AD3791">
              <w:t xml:space="preserve"> do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përdoren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nxjerrë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pah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shumë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prej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mënyrave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aftësive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teorive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paraqitura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që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mund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aplikohen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globalisht</w:t>
            </w:r>
            <w:proofErr w:type="spellEnd"/>
            <w:r w:rsidRPr="00AD3791">
              <w:t xml:space="preserve">. </w:t>
            </w:r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Qëllimet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lëndës</w:t>
            </w:r>
            <w:proofErr w:type="spellEnd"/>
            <w:r w:rsidRPr="00AD3791">
              <w:t>:</w:t>
            </w:r>
          </w:p>
        </w:tc>
        <w:tc>
          <w:tcPr>
            <w:tcW w:w="6196" w:type="dxa"/>
            <w:gridSpan w:val="4"/>
          </w:tcPr>
          <w:p w:rsidR="00C95E9F" w:rsidRPr="009A6D17" w:rsidRDefault="00C95E9F" w:rsidP="00067F47">
            <w:pPr>
              <w:pStyle w:val="Heading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proofErr w:type="spellStart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Lënda</w:t>
            </w:r>
            <w:proofErr w:type="spellEnd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demonstron</w:t>
            </w:r>
            <w:proofErr w:type="spellEnd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karakterin</w:t>
            </w:r>
            <w:proofErr w:type="spellEnd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ndërdisiplinor</w:t>
            </w:r>
            <w:proofErr w:type="spellEnd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dhe</w:t>
            </w:r>
            <w:proofErr w:type="spellEnd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ka</w:t>
            </w:r>
            <w:proofErr w:type="spellEnd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për</w:t>
            </w:r>
            <w:proofErr w:type="spellEnd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qëllim</w:t>
            </w:r>
            <w:proofErr w:type="spellEnd"/>
            <w:r w:rsidRPr="00AD379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:</w:t>
            </w:r>
          </w:p>
          <w:p w:rsidR="007D6370" w:rsidRDefault="004A0707" w:rsidP="007D6370"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thelluar</w:t>
            </w:r>
            <w:proofErr w:type="spellEnd"/>
            <w:r>
              <w:t xml:space="preserve"> </w:t>
            </w:r>
            <w:proofErr w:type="spellStart"/>
            <w:r>
              <w:t>njohuritë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 w:rsidR="007D6370">
              <w:t>përbërjen</w:t>
            </w:r>
            <w:proofErr w:type="spellEnd"/>
            <w:r w:rsidR="007D6370">
              <w:t xml:space="preserve"> </w:t>
            </w:r>
            <w:proofErr w:type="spellStart"/>
            <w:r w:rsidR="007D6370">
              <w:t>dhe</w:t>
            </w:r>
            <w:proofErr w:type="spellEnd"/>
            <w:r w:rsidR="007D6370">
              <w:t xml:space="preserve"> </w:t>
            </w:r>
            <w:proofErr w:type="spellStart"/>
            <w:r w:rsidR="007D6370">
              <w:t>karakteristikat</w:t>
            </w:r>
            <w:proofErr w:type="spellEnd"/>
            <w:r w:rsidR="007D6370">
              <w:t xml:space="preserve"> e </w:t>
            </w:r>
            <w:proofErr w:type="spellStart"/>
            <w:r w:rsidR="007D6370">
              <w:t>tokës</w:t>
            </w:r>
            <w:proofErr w:type="spellEnd"/>
            <w:r w:rsidR="007D6370">
              <w:t xml:space="preserve"> </w:t>
            </w:r>
            <w:proofErr w:type="spellStart"/>
            <w:r w:rsidR="007D6370">
              <w:t>dhe</w:t>
            </w:r>
            <w:proofErr w:type="spellEnd"/>
            <w:r w:rsidR="007D6370">
              <w:t xml:space="preserve"> </w:t>
            </w:r>
            <w:proofErr w:type="spellStart"/>
            <w:r w:rsidR="007D6370">
              <w:t>rëndësinë</w:t>
            </w:r>
            <w:proofErr w:type="spellEnd"/>
            <w:r w:rsidR="007D6370">
              <w:t xml:space="preserve"> e </w:t>
            </w:r>
            <w:proofErr w:type="spellStart"/>
            <w:r w:rsidR="007D6370">
              <w:t>tokës</w:t>
            </w:r>
            <w:proofErr w:type="spellEnd"/>
            <w:r w:rsidR="007D6370">
              <w:t xml:space="preserve"> </w:t>
            </w:r>
            <w:proofErr w:type="spellStart"/>
            <w:r w:rsidR="007D6370">
              <w:t>në</w:t>
            </w:r>
            <w:proofErr w:type="spellEnd"/>
          </w:p>
          <w:p w:rsidR="007D6370" w:rsidRDefault="007D6370" w:rsidP="007D6370">
            <w:proofErr w:type="spellStart"/>
            <w:r>
              <w:t>mjedis</w:t>
            </w:r>
            <w:proofErr w:type="spellEnd"/>
          </w:p>
          <w:p w:rsidR="007D6370" w:rsidRDefault="007D6370" w:rsidP="007D6370"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prezantohen</w:t>
            </w:r>
            <w:proofErr w:type="spellEnd"/>
            <w:r>
              <w:t xml:space="preserve"> </w:t>
            </w:r>
            <w:proofErr w:type="spellStart"/>
            <w:r>
              <w:t>faktorët</w:t>
            </w:r>
            <w:proofErr w:type="spellEnd"/>
            <w:r>
              <w:t xml:space="preserve"> </w:t>
            </w:r>
            <w:proofErr w:type="spellStart"/>
            <w:r>
              <w:t>kryesorë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ndikojnë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burimet</w:t>
            </w:r>
            <w:proofErr w:type="spellEnd"/>
            <w:r>
              <w:t xml:space="preserve"> e </w:t>
            </w:r>
            <w:proofErr w:type="spellStart"/>
            <w:r>
              <w:t>tokës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qasjet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rehabilitimin</w:t>
            </w:r>
            <w:proofErr w:type="spellEnd"/>
            <w:r>
              <w:t xml:space="preserve"> e</w:t>
            </w:r>
          </w:p>
          <w:p w:rsidR="007D6370" w:rsidRDefault="007D6370" w:rsidP="007D6370">
            <w:proofErr w:type="spellStart"/>
            <w:r>
              <w:t>tokë</w:t>
            </w:r>
            <w:proofErr w:type="spellEnd"/>
          </w:p>
          <w:p w:rsidR="007D6370" w:rsidRDefault="00C04074" w:rsidP="007D6370">
            <w:proofErr w:type="spellStart"/>
            <w:r>
              <w:t>Jep</w:t>
            </w:r>
            <w:proofErr w:type="spellEnd"/>
            <w:r w:rsidR="007D6370">
              <w:t xml:space="preserve"> </w:t>
            </w:r>
            <w:proofErr w:type="spellStart"/>
            <w:r w:rsidR="007D6370">
              <w:t>studentëve</w:t>
            </w:r>
            <w:proofErr w:type="spellEnd"/>
            <w:r w:rsidR="007D6370">
              <w:t xml:space="preserve"> </w:t>
            </w:r>
            <w:proofErr w:type="spellStart"/>
            <w:r w:rsidR="007D6370">
              <w:t>një</w:t>
            </w:r>
            <w:proofErr w:type="spellEnd"/>
            <w:r w:rsidR="007D6370">
              <w:t xml:space="preserve"> </w:t>
            </w:r>
            <w:proofErr w:type="spellStart"/>
            <w:r w:rsidR="007D6370">
              <w:t>kuptim</w:t>
            </w:r>
            <w:proofErr w:type="spellEnd"/>
            <w:r w:rsidR="007D6370">
              <w:t xml:space="preserve"> </w:t>
            </w:r>
            <w:proofErr w:type="spellStart"/>
            <w:r w:rsidR="007D6370">
              <w:t>bazë</w:t>
            </w:r>
            <w:proofErr w:type="spellEnd"/>
            <w:r w:rsidR="007D6370">
              <w:t xml:space="preserve"> </w:t>
            </w:r>
            <w:proofErr w:type="spellStart"/>
            <w:r w:rsidR="007D6370">
              <w:t>të</w:t>
            </w:r>
            <w:proofErr w:type="spellEnd"/>
            <w:r w:rsidR="007D6370">
              <w:t xml:space="preserve"> </w:t>
            </w:r>
            <w:proofErr w:type="spellStart"/>
            <w:r w:rsidR="007D6370">
              <w:t>shkaqeve</w:t>
            </w:r>
            <w:proofErr w:type="spellEnd"/>
            <w:r w:rsidR="007D6370">
              <w:t xml:space="preserve"> </w:t>
            </w:r>
            <w:proofErr w:type="spellStart"/>
            <w:r w:rsidR="007D6370">
              <w:t>kryesore</w:t>
            </w:r>
            <w:proofErr w:type="spellEnd"/>
            <w:r w:rsidR="007D6370">
              <w:t xml:space="preserve"> </w:t>
            </w:r>
            <w:proofErr w:type="spellStart"/>
            <w:r w:rsidR="007D6370">
              <w:t>të</w:t>
            </w:r>
            <w:proofErr w:type="spellEnd"/>
            <w:r w:rsidR="007D6370">
              <w:t xml:space="preserve"> </w:t>
            </w:r>
            <w:proofErr w:type="spellStart"/>
            <w:r w:rsidR="007D6370">
              <w:t>degradimit</w:t>
            </w:r>
            <w:proofErr w:type="spellEnd"/>
            <w:r w:rsidR="007D6370">
              <w:t xml:space="preserve"> </w:t>
            </w:r>
            <w:proofErr w:type="spellStart"/>
            <w:r w:rsidR="007D6370">
              <w:t>të</w:t>
            </w:r>
            <w:proofErr w:type="spellEnd"/>
            <w:r w:rsidR="007D6370">
              <w:t xml:space="preserve"> </w:t>
            </w:r>
            <w:proofErr w:type="spellStart"/>
            <w:r w:rsidR="007D6370">
              <w:t>mjedisit</w:t>
            </w:r>
            <w:proofErr w:type="spellEnd"/>
            <w:r w:rsidR="007D6370">
              <w:t xml:space="preserve"> </w:t>
            </w:r>
            <w:proofErr w:type="spellStart"/>
            <w:r w:rsidR="007D6370">
              <w:t>në</w:t>
            </w:r>
            <w:proofErr w:type="spellEnd"/>
            <w:r w:rsidR="007D6370">
              <w:t xml:space="preserve"> planet</w:t>
            </w:r>
          </w:p>
          <w:p w:rsidR="007D6370" w:rsidRPr="00AD3791" w:rsidRDefault="00C04074" w:rsidP="007D6370">
            <w:proofErr w:type="spellStart"/>
            <w:r>
              <w:t>Inspiroj</w:t>
            </w:r>
            <w:proofErr w:type="spellEnd"/>
            <w:r w:rsidR="007D6370">
              <w:t xml:space="preserve"> </w:t>
            </w:r>
            <w:proofErr w:type="spellStart"/>
            <w:r w:rsidR="007D6370">
              <w:t>studentët</w:t>
            </w:r>
            <w:proofErr w:type="spellEnd"/>
            <w:r w:rsidR="007D6370">
              <w:t xml:space="preserve"> </w:t>
            </w:r>
            <w:proofErr w:type="spellStart"/>
            <w:r w:rsidR="007D6370">
              <w:t>për</w:t>
            </w:r>
            <w:proofErr w:type="spellEnd"/>
            <w:r w:rsidR="007D6370">
              <w:t xml:space="preserve"> </w:t>
            </w:r>
            <w:proofErr w:type="spellStart"/>
            <w:r w:rsidR="007D6370">
              <w:t>të</w:t>
            </w:r>
            <w:proofErr w:type="spellEnd"/>
            <w:r w:rsidR="007D6370">
              <w:t xml:space="preserve"> </w:t>
            </w:r>
            <w:proofErr w:type="spellStart"/>
            <w:r w:rsidR="007D6370">
              <w:t>gjetur</w:t>
            </w:r>
            <w:proofErr w:type="spellEnd"/>
            <w:r w:rsidR="007D6370">
              <w:t xml:space="preserve"> </w:t>
            </w:r>
            <w:proofErr w:type="spellStart"/>
            <w:r w:rsidR="007D6370">
              <w:t>mënyra</w:t>
            </w:r>
            <w:proofErr w:type="spellEnd"/>
            <w:r w:rsidR="007D6370">
              <w:t xml:space="preserve"> </w:t>
            </w:r>
            <w:proofErr w:type="spellStart"/>
            <w:r w:rsidR="007D6370">
              <w:t>në</w:t>
            </w:r>
            <w:proofErr w:type="spellEnd"/>
            <w:r w:rsidR="007D6370">
              <w:t xml:space="preserve"> </w:t>
            </w:r>
            <w:proofErr w:type="spellStart"/>
            <w:r w:rsidR="007D6370">
              <w:t>të</w:t>
            </w:r>
            <w:proofErr w:type="spellEnd"/>
            <w:r w:rsidR="007D6370">
              <w:t xml:space="preserve"> </w:t>
            </w:r>
            <w:proofErr w:type="spellStart"/>
            <w:r w:rsidR="007D6370">
              <w:t>cilat</w:t>
            </w:r>
            <w:proofErr w:type="spellEnd"/>
            <w:r w:rsidR="007D6370">
              <w:t xml:space="preserve"> </w:t>
            </w:r>
            <w:proofErr w:type="spellStart"/>
            <w:r w:rsidR="007D6370">
              <w:t>ata</w:t>
            </w:r>
            <w:proofErr w:type="spellEnd"/>
            <w:r w:rsidR="007D6370">
              <w:t xml:space="preserve"> </w:t>
            </w:r>
            <w:proofErr w:type="spellStart"/>
            <w:r w:rsidR="007D6370">
              <w:t>mund</w:t>
            </w:r>
            <w:proofErr w:type="spellEnd"/>
            <w:r w:rsidR="007D6370">
              <w:t xml:space="preserve"> </w:t>
            </w:r>
            <w:proofErr w:type="spellStart"/>
            <w:r w:rsidR="007D6370">
              <w:t>të</w:t>
            </w:r>
            <w:proofErr w:type="spellEnd"/>
            <w:r w:rsidR="007D6370">
              <w:t xml:space="preserve"> </w:t>
            </w:r>
            <w:proofErr w:type="spellStart"/>
            <w:r w:rsidR="007D6370">
              <w:t>kontribuojnë</w:t>
            </w:r>
            <w:proofErr w:type="spellEnd"/>
            <w:r w:rsidR="007D6370">
              <w:t xml:space="preserve"> </w:t>
            </w:r>
            <w:proofErr w:type="spellStart"/>
            <w:r w:rsidR="007D6370">
              <w:t>personalisht</w:t>
            </w:r>
            <w:proofErr w:type="spellEnd"/>
            <w:r w:rsidR="007D6370">
              <w:t xml:space="preserve"> </w:t>
            </w:r>
            <w:proofErr w:type="spellStart"/>
            <w:r w:rsidR="007D6370">
              <w:t>dhe</w:t>
            </w:r>
            <w:proofErr w:type="spellEnd"/>
            <w:r w:rsidR="007D6370">
              <w:t xml:space="preserve"> </w:t>
            </w:r>
            <w:proofErr w:type="spellStart"/>
            <w:r w:rsidR="007D6370">
              <w:t>profesionalisht</w:t>
            </w:r>
            <w:proofErr w:type="spellEnd"/>
            <w:r w:rsidR="007D6370">
              <w:t xml:space="preserve"> </w:t>
            </w:r>
            <w:proofErr w:type="spellStart"/>
            <w:r w:rsidR="007D6370">
              <w:t>në</w:t>
            </w:r>
            <w:proofErr w:type="spellEnd"/>
            <w:r w:rsidR="007D6370">
              <w:t xml:space="preserve"> </w:t>
            </w:r>
            <w:proofErr w:type="spellStart"/>
            <w:r w:rsidR="007D6370">
              <w:t>parandalimin</w:t>
            </w:r>
            <w:proofErr w:type="spellEnd"/>
            <w:r w:rsidR="007D6370">
              <w:t xml:space="preserve"> </w:t>
            </w:r>
            <w:proofErr w:type="spellStart"/>
            <w:r w:rsidR="007D6370">
              <w:t>dhe</w:t>
            </w:r>
            <w:proofErr w:type="spellEnd"/>
            <w:r w:rsidR="007D6370">
              <w:t xml:space="preserve"> </w:t>
            </w:r>
            <w:proofErr w:type="spellStart"/>
            <w:r w:rsidR="007D6370">
              <w:t>korrigjimin</w:t>
            </w:r>
            <w:proofErr w:type="spellEnd"/>
            <w:r w:rsidR="007D6370">
              <w:t xml:space="preserve"> e </w:t>
            </w:r>
            <w:proofErr w:type="spellStart"/>
            <w:r w:rsidR="007D6370">
              <w:t>problemeve</w:t>
            </w:r>
            <w:proofErr w:type="spellEnd"/>
            <w:r w:rsidR="007D6370">
              <w:t xml:space="preserve"> </w:t>
            </w:r>
            <w:proofErr w:type="spellStart"/>
            <w:r w:rsidR="007D6370">
              <w:t>mjedisore</w:t>
            </w:r>
            <w:proofErr w:type="spellEnd"/>
            <w:r w:rsidR="007D6370">
              <w:t>.</w:t>
            </w:r>
          </w:p>
        </w:tc>
      </w:tr>
      <w:tr w:rsidR="00C95E9F" w:rsidRPr="00AD3791" w:rsidTr="001027E4">
        <w:tc>
          <w:tcPr>
            <w:tcW w:w="2660" w:type="dxa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Rezultatet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pritura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nxënies</w:t>
            </w:r>
            <w:proofErr w:type="spellEnd"/>
            <w:r w:rsidRPr="00AD3791">
              <w:t>:</w:t>
            </w:r>
          </w:p>
        </w:tc>
        <w:tc>
          <w:tcPr>
            <w:tcW w:w="6196" w:type="dxa"/>
            <w:gridSpan w:val="4"/>
          </w:tcPr>
          <w:p w:rsidR="00C95E9F" w:rsidRPr="00AD3791" w:rsidRDefault="00C95E9F" w:rsidP="00067F47">
            <w:pPr>
              <w:pStyle w:val="NoSpacing"/>
            </w:pPr>
            <w:r w:rsidRPr="00AD3791">
              <w:t xml:space="preserve">Pas </w:t>
            </w:r>
            <w:proofErr w:type="spellStart"/>
            <w:r w:rsidRPr="00AD3791">
              <w:t>përfundimit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këtij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kursi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studenti</w:t>
            </w:r>
            <w:proofErr w:type="spellEnd"/>
            <w:r w:rsidRPr="00AD3791">
              <w:t xml:space="preserve"> do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jetë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gjendje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>:</w:t>
            </w:r>
          </w:p>
          <w:p w:rsidR="00C95E9F" w:rsidRPr="00AD3791" w:rsidRDefault="00C95E9F" w:rsidP="00067F47">
            <w:pPr>
              <w:pStyle w:val="NoSpacing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 w:rsidRPr="00AD3791">
              <w:t>Kuptojnë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proceset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formimit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tokës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klasifikimi</w:t>
            </w:r>
            <w:r>
              <w:t>n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ndotje</w:t>
            </w:r>
            <w:r>
              <w:t>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shpërndarje</w:t>
            </w:r>
            <w:r>
              <w:t>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globale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3B28AE">
              <w:rPr>
                <w:rFonts w:asciiTheme="minorHAnsi" w:hAnsiTheme="minorHAnsi"/>
              </w:rPr>
              <w:t>ë</w:t>
            </w:r>
            <w:proofErr w:type="spellEnd"/>
            <w:r>
              <w:t xml:space="preserve"> </w:t>
            </w:r>
            <w:proofErr w:type="spellStart"/>
            <w:r>
              <w:t>ndot</w:t>
            </w:r>
            <w:r w:rsidR="00FD6C43">
              <w:t>ë</w:t>
            </w:r>
            <w:r>
              <w:t>sve</w:t>
            </w:r>
            <w:proofErr w:type="spellEnd"/>
            <w:r w:rsidRPr="00AD3791">
              <w:t>.</w:t>
            </w:r>
          </w:p>
          <w:p w:rsidR="00C95E9F" w:rsidRPr="00AD3791" w:rsidRDefault="00C95E9F" w:rsidP="00067F47">
            <w:pPr>
              <w:pStyle w:val="NoSpacing"/>
              <w:numPr>
                <w:ilvl w:val="0"/>
                <w:numId w:val="2"/>
              </w:numPr>
            </w:pPr>
            <w:proofErr w:type="spellStart"/>
            <w:r w:rsidRPr="00AD3791">
              <w:t>Përcakton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bashkëveprimet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ndërmjet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tokës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mjedisit</w:t>
            </w:r>
            <w:proofErr w:type="spellEnd"/>
          </w:p>
          <w:p w:rsidR="00C95E9F" w:rsidRPr="00AD3791" w:rsidRDefault="00C95E9F" w:rsidP="00067F47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AD3791">
              <w:t>Identifikon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faktorët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kryesorë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që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ndikojnë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uljen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cilësisë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tokës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rritjen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potencialit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erozionit</w:t>
            </w:r>
            <w:proofErr w:type="spellEnd"/>
            <w:r w:rsidRPr="00AD3791">
              <w:t>.</w:t>
            </w:r>
          </w:p>
          <w:p w:rsidR="00C95E9F" w:rsidRPr="00AD3791" w:rsidRDefault="00C95E9F" w:rsidP="004631BF">
            <w:pPr>
              <w:pStyle w:val="NoSpacing"/>
              <w:numPr>
                <w:ilvl w:val="0"/>
                <w:numId w:val="1"/>
              </w:numPr>
            </w:pPr>
            <w:proofErr w:type="spellStart"/>
            <w:r w:rsidRPr="00AD3791">
              <w:t>Vlerëson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praktikat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menaxhimit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tokës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zbutur</w:t>
            </w:r>
            <w:proofErr w:type="spellEnd"/>
            <w:r w:rsidRPr="00AD3791">
              <w:t xml:space="preserve"> </w:t>
            </w:r>
            <w:proofErr w:type="spellStart"/>
            <w:r w:rsidRPr="00AD3791">
              <w:lastRenderedPageBreak/>
              <w:t>ndikimet</w:t>
            </w:r>
            <w:proofErr w:type="spellEnd"/>
            <w:r w:rsidRPr="00AD3791">
              <w:t xml:space="preserve"> negative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tokë</w:t>
            </w:r>
            <w:proofErr w:type="spellEnd"/>
            <w:r w:rsidRPr="00AD3791">
              <w:t>.</w:t>
            </w:r>
          </w:p>
        </w:tc>
      </w:tr>
      <w:tr w:rsidR="00C95E9F" w:rsidRPr="00AD3791" w:rsidTr="00067F47">
        <w:tc>
          <w:tcPr>
            <w:tcW w:w="8856" w:type="dxa"/>
            <w:gridSpan w:val="5"/>
            <w:shd w:val="clear" w:color="auto" w:fill="D9D9D9"/>
          </w:tcPr>
          <w:p w:rsidR="00C95E9F" w:rsidRPr="00AD3791" w:rsidRDefault="00C95E9F" w:rsidP="00067F47">
            <w:pPr>
              <w:pStyle w:val="NoSpacing"/>
              <w:rPr>
                <w:i/>
              </w:rPr>
            </w:pPr>
          </w:p>
        </w:tc>
      </w:tr>
      <w:tr w:rsidR="00C95E9F" w:rsidRPr="00AD3791" w:rsidTr="00067F47">
        <w:tc>
          <w:tcPr>
            <w:tcW w:w="8856" w:type="dxa"/>
            <w:gridSpan w:val="5"/>
            <w:shd w:val="clear" w:color="auto" w:fill="D9D9D9"/>
          </w:tcPr>
          <w:p w:rsidR="00C95E9F" w:rsidRPr="00AD3791" w:rsidRDefault="00C95E9F" w:rsidP="00067F47">
            <w:pPr>
              <w:pStyle w:val="NoSpacing"/>
              <w:jc w:val="center"/>
            </w:pPr>
            <w:proofErr w:type="spellStart"/>
            <w:r w:rsidRPr="00AD3791">
              <w:t>Kontributi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nё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ngarkesёn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studentit</w:t>
            </w:r>
            <w:proofErr w:type="spellEnd"/>
            <w:r w:rsidRPr="00AD3791">
              <w:t xml:space="preserve"> ( </w:t>
            </w:r>
            <w:proofErr w:type="spellStart"/>
            <w:r w:rsidRPr="00AD3791">
              <w:t>gjё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qё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duhet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tё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korrespondoj</w:t>
            </w:r>
            <w:proofErr w:type="spellEnd"/>
            <w:r w:rsidRPr="00AD3791">
              <w:t xml:space="preserve"> me </w:t>
            </w:r>
            <w:proofErr w:type="spellStart"/>
            <w:r w:rsidRPr="00AD3791">
              <w:t>rezultatet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tё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nxёnit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tё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studentit</w:t>
            </w:r>
            <w:proofErr w:type="spellEnd"/>
            <w:r w:rsidRPr="00AD3791">
              <w:t>)</w:t>
            </w:r>
          </w:p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95E9F" w:rsidRPr="00AD3791" w:rsidRDefault="00C95E9F" w:rsidP="00067F47">
            <w:proofErr w:type="spellStart"/>
            <w:r w:rsidRPr="00AD3791">
              <w:t>Aktiviteti</w:t>
            </w:r>
            <w:proofErr w:type="spellEnd"/>
            <w:r w:rsidRPr="00AD3791"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5E9F" w:rsidRPr="00AD3791" w:rsidRDefault="00C95E9F" w:rsidP="00067F47">
            <w:proofErr w:type="spellStart"/>
            <w:r w:rsidRPr="00AD3791">
              <w:t>Orë</w:t>
            </w:r>
            <w:proofErr w:type="spellEnd"/>
            <w:r w:rsidRPr="00AD3791"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5E9F" w:rsidRPr="00AD3791" w:rsidRDefault="00C95E9F" w:rsidP="00067F47">
            <w:r w:rsidRPr="00AD3791">
              <w:t xml:space="preserve"> </w:t>
            </w:r>
            <w:proofErr w:type="spellStart"/>
            <w:r w:rsidRPr="00AD3791">
              <w:t>Ditë</w:t>
            </w:r>
            <w:proofErr w:type="spellEnd"/>
            <w:r w:rsidRPr="00AD3791">
              <w:t>/</w:t>
            </w:r>
            <w:proofErr w:type="spellStart"/>
            <w:r w:rsidRPr="00AD3791">
              <w:t>javë</w:t>
            </w:r>
            <w:proofErr w:type="spellEnd"/>
            <w:r w:rsidRPr="00AD3791"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95E9F" w:rsidRPr="00AD3791" w:rsidRDefault="00C95E9F" w:rsidP="00067F47">
            <w:proofErr w:type="spellStart"/>
            <w:r w:rsidRPr="00AD3791">
              <w:t>Gjithësej</w:t>
            </w:r>
            <w:proofErr w:type="spellEnd"/>
          </w:p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proofErr w:type="spellStart"/>
            <w:r w:rsidRPr="00AD3791"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30</w:t>
            </w:r>
          </w:p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proofErr w:type="spellStart"/>
            <w:r w:rsidRPr="00AD3791">
              <w:t>Ushtrime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teorike</w:t>
            </w:r>
            <w:proofErr w:type="spellEnd"/>
            <w:r w:rsidRPr="00AD3791">
              <w:t>/</w:t>
            </w:r>
            <w:proofErr w:type="spellStart"/>
            <w:r w:rsidRPr="00AD3791"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30</w:t>
            </w:r>
          </w:p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proofErr w:type="spellStart"/>
            <w:r w:rsidRPr="00AD3791">
              <w:t>Punë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>
              <w:t>3</w:t>
            </w:r>
          </w:p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rPr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10</w:t>
            </w:r>
          </w:p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proofErr w:type="spellStart"/>
            <w:r w:rsidRPr="00AD3791">
              <w:t>Ushtrime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10</w:t>
            </w:r>
          </w:p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proofErr w:type="spellStart"/>
            <w:r w:rsidRPr="00AD3791"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>
              <w:t>4</w:t>
            </w:r>
          </w:p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proofErr w:type="spellStart"/>
            <w:r w:rsidRPr="00AD3791">
              <w:t>Detyra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95E9F" w:rsidRPr="00AD3791" w:rsidRDefault="00C95E9F" w:rsidP="00067F47"/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 xml:space="preserve">Koha e </w:t>
            </w:r>
            <w:proofErr w:type="spellStart"/>
            <w:r w:rsidRPr="00AD3791">
              <w:t>studimit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vetanak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studentit</w:t>
            </w:r>
            <w:proofErr w:type="spellEnd"/>
            <w:r w:rsidRPr="00AD3791">
              <w:t xml:space="preserve"> (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bibliotekë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ose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shtëpi</w:t>
            </w:r>
            <w:proofErr w:type="spellEnd"/>
            <w:r w:rsidRPr="00AD3791"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95E9F" w:rsidRPr="00B0007A" w:rsidRDefault="00C43AA4" w:rsidP="00067F47">
            <w:r w:rsidRPr="00B0007A">
              <w:t>25</w:t>
            </w:r>
          </w:p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proofErr w:type="spellStart"/>
            <w:r w:rsidRPr="00AD3791">
              <w:t>Përgaditja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përfundimtare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43AA4" w:rsidP="00067F47">
            <w:r>
              <w:t>10</w:t>
            </w:r>
            <w:r w:rsidR="00C95E9F" w:rsidRPr="00AD3791">
              <w:t>/semester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95E9F" w:rsidRPr="00B0007A" w:rsidRDefault="00C95E9F" w:rsidP="00067F47">
            <w:r w:rsidRPr="00B0007A">
              <w:t>1</w:t>
            </w:r>
            <w:r w:rsidR="00C43AA4" w:rsidRPr="00B0007A">
              <w:t>0</w:t>
            </w:r>
          </w:p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 xml:space="preserve">Koha e </w:t>
            </w:r>
            <w:proofErr w:type="spellStart"/>
            <w:r w:rsidRPr="00AD3791">
              <w:t>kaluar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vlerësim</w:t>
            </w:r>
            <w:proofErr w:type="spellEnd"/>
            <w:r w:rsidRPr="00AD3791">
              <w:t xml:space="preserve"> (</w:t>
            </w:r>
            <w:proofErr w:type="spellStart"/>
            <w:r w:rsidRPr="00AD3791">
              <w:t>teste,kuiz,provim</w:t>
            </w:r>
            <w:proofErr w:type="spellEnd"/>
            <w:r w:rsidRPr="00AD3791"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pPr>
              <w:rPr>
                <w:lang w:val="pt-BR"/>
              </w:rPr>
            </w:pPr>
            <w:r w:rsidRPr="00AD3791">
              <w:rPr>
                <w:lang w:val="pt-BR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pPr>
              <w:rPr>
                <w:lang w:val="pt-BR"/>
              </w:rPr>
            </w:pPr>
            <w:r w:rsidRPr="00AD3791">
              <w:rPr>
                <w:lang w:val="pt-BR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95E9F" w:rsidRPr="00B0007A" w:rsidRDefault="00C95E9F" w:rsidP="00067F47">
            <w:pPr>
              <w:rPr>
                <w:lang w:val="pt-BR"/>
              </w:rPr>
            </w:pPr>
            <w:r w:rsidRPr="00B0007A">
              <w:rPr>
                <w:lang w:val="pt-BR"/>
              </w:rPr>
              <w:t>4</w:t>
            </w:r>
          </w:p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proofErr w:type="spellStart"/>
            <w:r w:rsidRPr="00AD3791">
              <w:t>Projektet,prezentimet</w:t>
            </w:r>
            <w:proofErr w:type="spellEnd"/>
            <w:r w:rsidRPr="00AD3791">
              <w:t xml:space="preserve"> ,</w:t>
            </w:r>
            <w:proofErr w:type="spellStart"/>
            <w:r w:rsidRPr="00AD3791">
              <w:t>etj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43AA4" w:rsidP="00067F47">
            <w: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E9F" w:rsidRPr="00AD3791" w:rsidRDefault="00C95E9F" w:rsidP="00067F47">
            <w:r w:rsidRPr="00AD3791"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C95E9F" w:rsidRPr="00B0007A" w:rsidRDefault="00C95E9F" w:rsidP="00067F47"/>
        </w:tc>
      </w:tr>
      <w:tr w:rsidR="00C95E9F" w:rsidRPr="00AD3791" w:rsidTr="00067F47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C95E9F" w:rsidRPr="00AD3791" w:rsidRDefault="00C95E9F" w:rsidP="00067F47">
            <w:proofErr w:type="spellStart"/>
            <w:r w:rsidRPr="00AD3791">
              <w:t>Totali</w:t>
            </w:r>
            <w:proofErr w:type="spellEnd"/>
            <w:r w:rsidRPr="00AD3791">
              <w:t xml:space="preserve"> </w:t>
            </w:r>
          </w:p>
          <w:p w:rsidR="00C95E9F" w:rsidRPr="00AD3791" w:rsidRDefault="00C95E9F" w:rsidP="00067F47"/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5E9F" w:rsidRPr="00AD3791" w:rsidRDefault="00C95E9F" w:rsidP="00067F47"/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5E9F" w:rsidRPr="00AD3791" w:rsidRDefault="00C95E9F" w:rsidP="00067F47"/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C43AA4" w:rsidRPr="00B0007A" w:rsidRDefault="00C43AA4" w:rsidP="00067F47">
            <w:r w:rsidRPr="00B0007A">
              <w:t>126</w:t>
            </w:r>
          </w:p>
        </w:tc>
      </w:tr>
      <w:tr w:rsidR="00C95E9F" w:rsidRPr="00AD3791" w:rsidTr="00067F47">
        <w:tc>
          <w:tcPr>
            <w:tcW w:w="8856" w:type="dxa"/>
            <w:gridSpan w:val="5"/>
            <w:shd w:val="clear" w:color="auto" w:fill="D9D9D9"/>
          </w:tcPr>
          <w:p w:rsidR="00C95E9F" w:rsidRPr="00AD3791" w:rsidRDefault="00C95E9F" w:rsidP="00067F47"/>
        </w:tc>
      </w:tr>
      <w:tr w:rsidR="00C95E9F" w:rsidRPr="00AD3791" w:rsidTr="00067F47">
        <w:tc>
          <w:tcPr>
            <w:tcW w:w="3617" w:type="dxa"/>
            <w:gridSpan w:val="2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Metodologjia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mësimëdhënies</w:t>
            </w:r>
            <w:proofErr w:type="spellEnd"/>
            <w:r w:rsidRPr="00AD3791">
              <w:t xml:space="preserve">:  </w:t>
            </w:r>
          </w:p>
        </w:tc>
        <w:tc>
          <w:tcPr>
            <w:tcW w:w="5239" w:type="dxa"/>
            <w:gridSpan w:val="3"/>
          </w:tcPr>
          <w:p w:rsidR="00C95E9F" w:rsidRPr="00AD3791" w:rsidRDefault="00C95E9F" w:rsidP="001027E4">
            <w:pPr>
              <w:pStyle w:val="NoSpacing"/>
              <w:jc w:val="both"/>
              <w:rPr>
                <w:i/>
              </w:rPr>
            </w:pPr>
            <w:proofErr w:type="spellStart"/>
            <w:r w:rsidRPr="00AD3791">
              <w:t>Ligjerata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tradicionale</w:t>
            </w:r>
            <w:proofErr w:type="spellEnd"/>
            <w:r w:rsidRPr="00AD3791">
              <w:t xml:space="preserve"> </w:t>
            </w:r>
            <w:proofErr w:type="gramStart"/>
            <w:r w:rsidRPr="00AD3791">
              <w:t xml:space="preserve">( </w:t>
            </w:r>
            <w:proofErr w:type="spellStart"/>
            <w:r w:rsidRPr="00AD3791">
              <w:t>kryesisht</w:t>
            </w:r>
            <w:proofErr w:type="spellEnd"/>
            <w:proofErr w:type="gramEnd"/>
            <w:r w:rsidRPr="00AD3791">
              <w:t xml:space="preserve"> </w:t>
            </w:r>
            <w:proofErr w:type="spellStart"/>
            <w:r w:rsidRPr="00AD3791">
              <w:t>nga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materiali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përgaditur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parë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cili</w:t>
            </w:r>
            <w:proofErr w:type="spellEnd"/>
            <w:r w:rsidRPr="00AD3791">
              <w:t xml:space="preserve"> u </w:t>
            </w:r>
            <w:proofErr w:type="spellStart"/>
            <w:r w:rsidRPr="00AD3791">
              <w:t>është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shpërndarë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studentëve</w:t>
            </w:r>
            <w:proofErr w:type="spellEnd"/>
            <w:r w:rsidRPr="00AD3791">
              <w:t xml:space="preserve">), </w:t>
            </w:r>
            <w:proofErr w:type="spellStart"/>
            <w:r w:rsidRPr="00AD3791">
              <w:t>mësim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interaktiv</w:t>
            </w:r>
            <w:proofErr w:type="spellEnd"/>
            <w:r w:rsidRPr="00AD3791">
              <w:t xml:space="preserve"> me </w:t>
            </w:r>
            <w:proofErr w:type="spellStart"/>
            <w:r w:rsidRPr="00AD3791">
              <w:t>studentin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qendër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punë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grupe</w:t>
            </w:r>
            <w:proofErr w:type="spellEnd"/>
            <w:r w:rsidRPr="00AD3791">
              <w:t xml:space="preserve"> ,</w:t>
            </w:r>
            <w:r w:rsidRPr="00AD3791">
              <w:rPr>
                <w:bCs/>
              </w:rPr>
              <w:t xml:space="preserve"> </w:t>
            </w:r>
            <w:proofErr w:type="spellStart"/>
            <w:r w:rsidRPr="00AD3791">
              <w:rPr>
                <w:bCs/>
              </w:rPr>
              <w:t>seminare</w:t>
            </w:r>
            <w:proofErr w:type="spellEnd"/>
            <w:r w:rsidRPr="00AD3791">
              <w:rPr>
                <w:bCs/>
              </w:rPr>
              <w:t xml:space="preserve">, debate, </w:t>
            </w:r>
            <w:proofErr w:type="spellStart"/>
            <w:r w:rsidRPr="00AD3791">
              <w:rPr>
                <w:bCs/>
              </w:rPr>
              <w:t>konsulltime</w:t>
            </w:r>
            <w:proofErr w:type="spellEnd"/>
            <w:r w:rsidRPr="00AD3791">
              <w:rPr>
                <w:bCs/>
              </w:rPr>
              <w:t xml:space="preserve">, </w:t>
            </w:r>
            <w:proofErr w:type="spellStart"/>
            <w:r w:rsidRPr="00AD3791">
              <w:rPr>
                <w:bCs/>
              </w:rPr>
              <w:t>pune</w:t>
            </w:r>
            <w:proofErr w:type="spellEnd"/>
            <w:r w:rsidRPr="00AD3791">
              <w:rPr>
                <w:bCs/>
              </w:rPr>
              <w:t xml:space="preserve">  </w:t>
            </w:r>
            <w:proofErr w:type="spellStart"/>
            <w:r w:rsidRPr="00AD3791">
              <w:rPr>
                <w:bCs/>
              </w:rPr>
              <w:t>praktike</w:t>
            </w:r>
            <w:proofErr w:type="spellEnd"/>
            <w:r w:rsidRPr="00AD3791">
              <w:rPr>
                <w:bCs/>
              </w:rPr>
              <w:t xml:space="preserve"> ne </w:t>
            </w:r>
            <w:proofErr w:type="spellStart"/>
            <w:r w:rsidRPr="00AD3791">
              <w:rPr>
                <w:bCs/>
              </w:rPr>
              <w:t>terren</w:t>
            </w:r>
            <w:proofErr w:type="spellEnd"/>
            <w:r w:rsidRPr="00AD3791">
              <w:rPr>
                <w:bCs/>
              </w:rPr>
              <w:t xml:space="preserve"> </w:t>
            </w:r>
            <w:proofErr w:type="spellStart"/>
            <w:r w:rsidRPr="00AD3791">
              <w:rPr>
                <w:bCs/>
              </w:rPr>
              <w:t>dhe</w:t>
            </w:r>
            <w:proofErr w:type="spellEnd"/>
            <w:r w:rsidRPr="00AD3791">
              <w:rPr>
                <w:bCs/>
              </w:rPr>
              <w:t xml:space="preserve"> </w:t>
            </w:r>
            <w:proofErr w:type="spellStart"/>
            <w:r w:rsidRPr="00AD3791">
              <w:rPr>
                <w:bCs/>
              </w:rPr>
              <w:t>laborator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tryezë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rrumbullakët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etj</w:t>
            </w:r>
            <w:proofErr w:type="spellEnd"/>
            <w:r w:rsidRPr="00AD3791">
              <w:t xml:space="preserve">. </w:t>
            </w:r>
            <w:proofErr w:type="spellStart"/>
            <w:r w:rsidRPr="00AD3791">
              <w:t>Për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ilustrim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përforcim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fakteve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koncepteve</w:t>
            </w:r>
            <w:proofErr w:type="spellEnd"/>
            <w:r w:rsidRPr="00AD3791">
              <w:t xml:space="preserve"> do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proofErr w:type="gramStart"/>
            <w:r w:rsidRPr="00AD3791">
              <w:t>zgjedhë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materiale</w:t>
            </w:r>
            <w:proofErr w:type="spellEnd"/>
            <w:proofErr w:type="gramEnd"/>
            <w:r w:rsidRPr="00AD3791">
              <w:t xml:space="preserve"> </w:t>
            </w:r>
            <w:proofErr w:type="spellStart"/>
            <w:r w:rsidRPr="00AD3791">
              <w:t>pamore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si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sllajde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figura</w:t>
            </w:r>
            <w:proofErr w:type="spellEnd"/>
            <w:r w:rsidRPr="00AD3791">
              <w:t xml:space="preserve">,  </w:t>
            </w:r>
            <w:proofErr w:type="spellStart"/>
            <w:r w:rsidRPr="00AD3791">
              <w:t>skema</w:t>
            </w:r>
            <w:proofErr w:type="spellEnd"/>
            <w:r w:rsidRPr="00AD3791">
              <w:t>,</w:t>
            </w:r>
            <w:r w:rsidRPr="00AD3791">
              <w:rPr>
                <w:lang w:val="sv-SE"/>
              </w:rPr>
              <w:t xml:space="preserve"> filma-per rrezikimin e </w:t>
            </w:r>
            <w:r>
              <w:rPr>
                <w:lang w:val="sv-SE"/>
              </w:rPr>
              <w:t xml:space="preserve">dheut </w:t>
            </w:r>
            <w:r w:rsidRPr="00AD3791">
              <w:rPr>
                <w:lang w:val="sv-SE"/>
              </w:rPr>
              <w:t>ne permasa lokale dhe globale, burime nga interneti, si dhe   studim dhe  vrojtim ne terren-ekskursion .</w:t>
            </w:r>
            <w:r w:rsidRPr="00AD3791">
              <w:t xml:space="preserve"> Do </w:t>
            </w:r>
            <w:proofErr w:type="spellStart"/>
            <w:proofErr w:type="gramStart"/>
            <w:r w:rsidRPr="00AD3791">
              <w:t>të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përzgjedhen</w:t>
            </w:r>
            <w:proofErr w:type="spellEnd"/>
            <w:proofErr w:type="gramEnd"/>
            <w:r w:rsidRPr="00AD3791">
              <w:t xml:space="preserve">   </w:t>
            </w:r>
            <w:proofErr w:type="spellStart"/>
            <w:r w:rsidRPr="00AD3791">
              <w:t>metoda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strategji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përshtashme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mësimdhënies</w:t>
            </w:r>
            <w:proofErr w:type="spellEnd"/>
            <w:r w:rsidRPr="00AD3791">
              <w:t xml:space="preserve">  e </w:t>
            </w:r>
            <w:proofErr w:type="spellStart"/>
            <w:r w:rsidRPr="00AD3791">
              <w:t>mesimnxënies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që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motivojnë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nxisin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maksimalisht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nxënit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aktiv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studentit</w:t>
            </w:r>
            <w:proofErr w:type="spellEnd"/>
            <w:r w:rsidRPr="00AD3791">
              <w:t>.</w:t>
            </w:r>
          </w:p>
        </w:tc>
      </w:tr>
      <w:tr w:rsidR="00C95E9F" w:rsidRPr="00AD3791" w:rsidTr="00067F47">
        <w:tc>
          <w:tcPr>
            <w:tcW w:w="3617" w:type="dxa"/>
            <w:gridSpan w:val="2"/>
          </w:tcPr>
          <w:p w:rsidR="00C95E9F" w:rsidRPr="00AD3791" w:rsidRDefault="00C95E9F" w:rsidP="00067F47">
            <w:pPr>
              <w:pStyle w:val="NoSpacing"/>
            </w:pPr>
          </w:p>
        </w:tc>
        <w:tc>
          <w:tcPr>
            <w:tcW w:w="5239" w:type="dxa"/>
            <w:gridSpan w:val="3"/>
          </w:tcPr>
          <w:p w:rsidR="00C95E9F" w:rsidRPr="00AD3791" w:rsidRDefault="00C95E9F" w:rsidP="00067F47">
            <w:pPr>
              <w:pStyle w:val="NoSpacing"/>
              <w:rPr>
                <w:i/>
              </w:rPr>
            </w:pPr>
          </w:p>
        </w:tc>
      </w:tr>
      <w:tr w:rsidR="00C95E9F" w:rsidRPr="00AD3791" w:rsidTr="00067F47">
        <w:tc>
          <w:tcPr>
            <w:tcW w:w="3617" w:type="dxa"/>
            <w:gridSpan w:val="2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Metodat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vlerësimit</w:t>
            </w:r>
            <w:proofErr w:type="spellEnd"/>
            <w:r w:rsidRPr="00AD3791">
              <w:t>:</w:t>
            </w:r>
          </w:p>
        </w:tc>
        <w:tc>
          <w:tcPr>
            <w:tcW w:w="5239" w:type="dxa"/>
            <w:gridSpan w:val="3"/>
          </w:tcPr>
          <w:p w:rsidR="00C95E9F" w:rsidRPr="00AD3791" w:rsidRDefault="00C95E9F" w:rsidP="00067F47">
            <w:pPr>
              <w:jc w:val="both"/>
            </w:pPr>
            <w:r w:rsidRPr="00AD3791">
              <w:t xml:space="preserve">-Do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proofErr w:type="gramStart"/>
            <w:r w:rsidRPr="00AD3791">
              <w:t>përdorë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mjete</w:t>
            </w:r>
            <w:proofErr w:type="spellEnd"/>
            <w:proofErr w:type="gram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teknika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ndryshme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te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mesimdhenies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bashkekohore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mbledhur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infomacione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mjaftueshme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për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vlerësimin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shkallës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arritshmërisë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studentit</w:t>
            </w:r>
            <w:proofErr w:type="spellEnd"/>
            <w:r w:rsidRPr="00AD3791">
              <w:t xml:space="preserve">. Do </w:t>
            </w:r>
            <w:proofErr w:type="spellStart"/>
            <w:r w:rsidRPr="00AD3791">
              <w:t>te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behet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vleresim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</w:t>
            </w:r>
            <w:proofErr w:type="spellEnd"/>
            <w:r w:rsidRPr="00AD3791">
              <w:t xml:space="preserve"> </w:t>
            </w:r>
            <w:proofErr w:type="spellStart"/>
            <w:proofErr w:type="gramStart"/>
            <w:r w:rsidRPr="00AD3791">
              <w:t>vazhdueshem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i</w:t>
            </w:r>
            <w:proofErr w:type="spellEnd"/>
            <w:proofErr w:type="gramEnd"/>
            <w:r w:rsidRPr="00AD3791">
              <w:t xml:space="preserve">  </w:t>
            </w:r>
            <w:proofErr w:type="spellStart"/>
            <w:r w:rsidRPr="00AD3791">
              <w:t>te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gjitha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aktiviteteve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studentit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puna</w:t>
            </w:r>
            <w:proofErr w:type="spellEnd"/>
            <w:r w:rsidRPr="00AD3791">
              <w:t xml:space="preserve"> ne </w:t>
            </w:r>
            <w:proofErr w:type="spellStart"/>
            <w:r w:rsidRPr="00AD3791">
              <w:t>terren</w:t>
            </w:r>
            <w:proofErr w:type="spellEnd"/>
            <w:r w:rsidRPr="00AD3791">
              <w:t xml:space="preserve">,  </w:t>
            </w:r>
            <w:proofErr w:type="spellStart"/>
            <w:r w:rsidRPr="00AD3791">
              <w:t>puna</w:t>
            </w:r>
            <w:proofErr w:type="spellEnd"/>
            <w:r w:rsidRPr="00AD3791">
              <w:t xml:space="preserve"> ne </w:t>
            </w:r>
            <w:proofErr w:type="spellStart"/>
            <w:r w:rsidRPr="00AD3791">
              <w:t>laborator</w:t>
            </w:r>
            <w:proofErr w:type="spellEnd"/>
            <w:r w:rsidRPr="00AD3791">
              <w:t xml:space="preserve">, </w:t>
            </w:r>
            <w:proofErr w:type="spellStart"/>
            <w:r w:rsidRPr="00AD3791">
              <w:t>shkathtesite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manovruese</w:t>
            </w:r>
            <w:proofErr w:type="spellEnd"/>
            <w:r w:rsidRPr="00AD3791">
              <w:t xml:space="preserve"> me </w:t>
            </w:r>
            <w:proofErr w:type="spellStart"/>
            <w:r w:rsidRPr="00AD3791">
              <w:t>aparate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lastRenderedPageBreak/>
              <w:t>instrumente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laboratorike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etj</w:t>
            </w:r>
            <w:proofErr w:type="spellEnd"/>
            <w:r w:rsidRPr="00AD3791">
              <w:t>.</w:t>
            </w:r>
          </w:p>
          <w:p w:rsidR="00C95E9F" w:rsidRPr="00AD3791" w:rsidRDefault="00C95E9F" w:rsidP="00067F47">
            <w:pPr>
              <w:jc w:val="both"/>
            </w:pPr>
            <w:proofErr w:type="spellStart"/>
            <w:r w:rsidRPr="00AD3791">
              <w:t>Arritjet</w:t>
            </w:r>
            <w:proofErr w:type="spellEnd"/>
            <w:r w:rsidRPr="00AD3791">
              <w:t xml:space="preserve"> e </w:t>
            </w:r>
            <w:proofErr w:type="spellStart"/>
            <w:proofErr w:type="gramStart"/>
            <w:r w:rsidRPr="00AD3791">
              <w:t>studentit</w:t>
            </w:r>
            <w:proofErr w:type="spellEnd"/>
            <w:r w:rsidRPr="00AD3791">
              <w:t xml:space="preserve">  do</w:t>
            </w:r>
            <w:proofErr w:type="gramEnd"/>
            <w:r w:rsidRPr="00AD3791">
              <w:t xml:space="preserve">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vlerësohen</w:t>
            </w:r>
            <w:proofErr w:type="spellEnd"/>
            <w:r w:rsidRPr="00AD3791">
              <w:t xml:space="preserve"> duke u </w:t>
            </w:r>
            <w:proofErr w:type="spellStart"/>
            <w:r w:rsidRPr="00AD3791">
              <w:t>bazuar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kritere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 duke  </w:t>
            </w:r>
            <w:proofErr w:type="spellStart"/>
            <w:r w:rsidRPr="00AD3791">
              <w:t>aplikuar</w:t>
            </w:r>
            <w:proofErr w:type="spellEnd"/>
            <w:r w:rsidRPr="00AD3791">
              <w:t xml:space="preserve">  teste me </w:t>
            </w:r>
            <w:proofErr w:type="spellStart"/>
            <w:r w:rsidRPr="00AD3791">
              <w:t>shumë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zgjidhje</w:t>
            </w:r>
            <w:proofErr w:type="spellEnd"/>
            <w:r w:rsidRPr="00AD3791">
              <w:t xml:space="preserve">. </w:t>
            </w:r>
            <w:proofErr w:type="spellStart"/>
            <w:r w:rsidRPr="00AD3791">
              <w:t>Vlerësimi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bëhet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pjesën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praktike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teorike</w:t>
            </w:r>
            <w:proofErr w:type="spellEnd"/>
            <w:r w:rsidRPr="00AD3791">
              <w:t xml:space="preserve">. </w:t>
            </w:r>
            <w:proofErr w:type="spellStart"/>
            <w:r w:rsidRPr="00AD3791">
              <w:t>Pjesa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praktike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provimit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është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eliminuese</w:t>
            </w:r>
            <w:proofErr w:type="spellEnd"/>
          </w:p>
          <w:p w:rsidR="00C95E9F" w:rsidRPr="00AD3791" w:rsidRDefault="00C95E9F" w:rsidP="00067F47">
            <w:pPr>
              <w:jc w:val="both"/>
              <w:rPr>
                <w:bCs/>
                <w:lang w:val="pt-BR"/>
              </w:rPr>
            </w:pPr>
            <w:r w:rsidRPr="00AD3791">
              <w:rPr>
                <w:bCs/>
                <w:lang w:val="pt-BR"/>
              </w:rPr>
              <w:t>Përqindja e pikave në vlerësim:</w:t>
            </w:r>
          </w:p>
          <w:p w:rsidR="00C95E9F" w:rsidRPr="00AD3791" w:rsidRDefault="00C95E9F" w:rsidP="00067F47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Vlerësimi i parë 30</w:t>
            </w:r>
            <w:r w:rsidRPr="00AD3791">
              <w:rPr>
                <w:bCs/>
                <w:lang w:val="pt-BR"/>
              </w:rPr>
              <w:t xml:space="preserve"> %</w:t>
            </w:r>
          </w:p>
          <w:p w:rsidR="00C95E9F" w:rsidRPr="00AD3791" w:rsidRDefault="00C95E9F" w:rsidP="00067F47">
            <w:pPr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Vlerësimi i  dytë 30</w:t>
            </w:r>
            <w:r w:rsidRPr="00AD3791">
              <w:rPr>
                <w:bCs/>
                <w:lang w:val="it-IT"/>
              </w:rPr>
              <w:t xml:space="preserve"> %</w:t>
            </w:r>
          </w:p>
          <w:p w:rsidR="00C95E9F" w:rsidRPr="00AD3791" w:rsidRDefault="00C95E9F" w:rsidP="00067F47">
            <w:pPr>
              <w:jc w:val="both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Vleresimi  ne pjesen praktike 2</w:t>
            </w:r>
            <w:r w:rsidRPr="00AD3791">
              <w:rPr>
                <w:bCs/>
                <w:lang w:val="it-IT"/>
              </w:rPr>
              <w:t>0</w:t>
            </w:r>
          </w:p>
          <w:p w:rsidR="00C95E9F" w:rsidRPr="00AD3791" w:rsidRDefault="00C95E9F" w:rsidP="00067F47">
            <w:pPr>
              <w:rPr>
                <w:lang w:val="it-IT"/>
              </w:rPr>
            </w:pPr>
            <w:r w:rsidRPr="00AD3791">
              <w:rPr>
                <w:bCs/>
                <w:lang w:val="it-IT"/>
              </w:rPr>
              <w:t>Angazhime  të tjera  15%</w:t>
            </w:r>
            <w:r w:rsidRPr="00AD3791">
              <w:rPr>
                <w:lang w:val="it-IT"/>
              </w:rPr>
              <w:t xml:space="preserve"> : puna seminarike, pjesëmarrja  në debate, eksurzion, angazhimi  në zgjidhjen e detyrave   lidhur me ndotjen  e </w:t>
            </w:r>
            <w:r>
              <w:rPr>
                <w:lang w:val="it-IT"/>
              </w:rPr>
              <w:t>dheut t</w:t>
            </w:r>
            <w:r w:rsidRPr="003B28AE">
              <w:rPr>
                <w:rFonts w:asciiTheme="minorHAnsi" w:hAnsiTheme="minorHAnsi"/>
              </w:rPr>
              <w:t>ë</w:t>
            </w:r>
            <w:r w:rsidRPr="00AD3791">
              <w:rPr>
                <w:u w:val="single"/>
                <w:lang w:val="it-IT"/>
              </w:rPr>
              <w:t xml:space="preserve"> </w:t>
            </w:r>
            <w:r w:rsidRPr="00AD3791">
              <w:rPr>
                <w:lang w:val="it-IT"/>
              </w:rPr>
              <w:t>mjediseve të mbyllura dhe të hapura.</w:t>
            </w:r>
          </w:p>
          <w:p w:rsidR="00C95E9F" w:rsidRPr="00AD3791" w:rsidRDefault="00C95E9F" w:rsidP="00067F47">
            <w:pPr>
              <w:rPr>
                <w:lang w:val="it-IT"/>
              </w:rPr>
            </w:pPr>
            <w:r w:rsidRPr="00AD3791">
              <w:rPr>
                <w:bCs/>
                <w:lang w:val="it-IT"/>
              </w:rPr>
              <w:t>Vijimi i rregullt   5% :</w:t>
            </w:r>
            <w:r w:rsidRPr="00AD3791">
              <w:rPr>
                <w:lang w:val="it-IT"/>
              </w:rPr>
              <w:t xml:space="preserve"> vijimi me rregull në ligjërata, hyrja në sallë me kohë, mbajtja e qetësisë në mësim, etj.</w:t>
            </w:r>
          </w:p>
          <w:p w:rsidR="00C95E9F" w:rsidRPr="00AD3791" w:rsidRDefault="00C95E9F" w:rsidP="00067F47">
            <w:pPr>
              <w:jc w:val="both"/>
              <w:rPr>
                <w:lang w:val="it-IT"/>
              </w:rPr>
            </w:pPr>
            <w:r w:rsidRPr="00AD3791">
              <w:rPr>
                <w:lang w:val="it-IT"/>
              </w:rPr>
              <w:t>Pikët e fituara do të konvertohen në notë sipas sistemit ECTS.</w:t>
            </w:r>
          </w:p>
        </w:tc>
      </w:tr>
      <w:tr w:rsidR="00C95E9F" w:rsidRPr="00AD3791" w:rsidTr="00067F47">
        <w:tc>
          <w:tcPr>
            <w:tcW w:w="8856" w:type="dxa"/>
            <w:gridSpan w:val="5"/>
            <w:shd w:val="clear" w:color="auto" w:fill="D9D9D9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lastRenderedPageBreak/>
              <w:t>Literatura</w:t>
            </w:r>
            <w:proofErr w:type="spellEnd"/>
            <w:r w:rsidRPr="00AD3791">
              <w:t xml:space="preserve"> </w:t>
            </w:r>
          </w:p>
        </w:tc>
      </w:tr>
      <w:tr w:rsidR="00C95E9F" w:rsidRPr="00AD3791" w:rsidTr="00067F47">
        <w:tc>
          <w:tcPr>
            <w:tcW w:w="3617" w:type="dxa"/>
            <w:gridSpan w:val="2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Literatura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bazë</w:t>
            </w:r>
            <w:proofErr w:type="spellEnd"/>
            <w:r w:rsidRPr="00AD3791">
              <w:t xml:space="preserve">:  </w:t>
            </w:r>
          </w:p>
        </w:tc>
        <w:tc>
          <w:tcPr>
            <w:tcW w:w="5239" w:type="dxa"/>
            <w:gridSpan w:val="3"/>
          </w:tcPr>
          <w:p w:rsidR="00C95E9F" w:rsidRPr="00AD3791" w:rsidRDefault="00C95E9F" w:rsidP="00067F47">
            <w:pPr>
              <w:shd w:val="clear" w:color="auto" w:fill="FFFFFF"/>
              <w:textAlignment w:val="baseline"/>
              <w:rPr>
                <w:color w:val="666666"/>
              </w:rPr>
            </w:pPr>
            <w:proofErr w:type="spellStart"/>
            <w:r w:rsidRPr="00AD3791">
              <w:rPr>
                <w:rStyle w:val="Strong"/>
                <w:b w:val="0"/>
                <w:color w:val="333333"/>
              </w:rPr>
              <w:t>Meuser</w:t>
            </w:r>
            <w:proofErr w:type="spellEnd"/>
            <w:r w:rsidRPr="00AD3791">
              <w:rPr>
                <w:color w:val="333333"/>
              </w:rPr>
              <w:t>, Helmut</w:t>
            </w:r>
            <w:r w:rsidRPr="00AD3791">
              <w:rPr>
                <w:bCs/>
                <w:color w:val="333333"/>
                <w:spacing w:val="5"/>
              </w:rPr>
              <w:t xml:space="preserve"> Soil Remediation and Rehabilitation </w:t>
            </w:r>
            <w:r w:rsidRPr="00AD3791">
              <w:rPr>
                <w:bCs/>
                <w:color w:val="333333"/>
              </w:rPr>
              <w:t xml:space="preserve">Treatment of Contaminated and Disturbed Land, </w:t>
            </w:r>
            <w:r w:rsidRPr="00AD3791">
              <w:rPr>
                <w:color w:val="666666"/>
              </w:rPr>
              <w:t>2013</w:t>
            </w:r>
          </w:p>
          <w:p w:rsidR="00C95E9F" w:rsidRPr="00AD3791" w:rsidRDefault="00C95E9F" w:rsidP="00B37F0A">
            <w:pPr>
              <w:pStyle w:val="Heading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spellStart"/>
            <w:r w:rsidRPr="00AD3791">
              <w:rPr>
                <w:rStyle w:val="Strong"/>
                <w:rFonts w:ascii="Times New Roman" w:hAnsi="Times New Roman" w:cs="Times New Roman"/>
                <w:color w:val="333333"/>
                <w:sz w:val="24"/>
                <w:szCs w:val="24"/>
              </w:rPr>
              <w:t>Mirsal</w:t>
            </w:r>
            <w:proofErr w:type="spellEnd"/>
            <w:r w:rsidRPr="00AD3791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, Ibrahim (2008)</w:t>
            </w:r>
            <w:r w:rsidRPr="00AD3791">
              <w:rPr>
                <w:rFonts w:ascii="Times New Roman" w:hAnsi="Times New Roman" w:cs="Times New Roman"/>
                <w:b w:val="0"/>
                <w:bCs w:val="0"/>
                <w:color w:val="333333"/>
                <w:spacing w:val="5"/>
                <w:sz w:val="24"/>
                <w:szCs w:val="24"/>
              </w:rPr>
              <w:t xml:space="preserve"> Soil Pollution </w:t>
            </w:r>
            <w:r w:rsidRPr="00AD3791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Origin, Monitoring &amp; Remediation, ISBN 978-3-540-70777-6</w:t>
            </w:r>
          </w:p>
          <w:p w:rsidR="00C95E9F" w:rsidRPr="00AD3791" w:rsidRDefault="00C95E9F" w:rsidP="00B37F0A">
            <w:pPr>
              <w:pStyle w:val="NoSpacing"/>
              <w:rPr>
                <w:lang w:val="sv-SE"/>
              </w:rPr>
            </w:pPr>
            <w:r w:rsidRPr="00AD3791">
              <w:rPr>
                <w:color w:val="000000"/>
                <w:shd w:val="clear" w:color="auto" w:fill="FFFFFF"/>
              </w:rPr>
              <w:t xml:space="preserve">Morgan, R. P. C. (2005). Soil Erosion and Conservation (3rd </w:t>
            </w:r>
            <w:proofErr w:type="spellStart"/>
            <w:r w:rsidRPr="00AD3791">
              <w:rPr>
                <w:color w:val="000000"/>
                <w:shd w:val="clear" w:color="auto" w:fill="FFFFFF"/>
              </w:rPr>
              <w:t>ed</w:t>
            </w:r>
            <w:proofErr w:type="spellEnd"/>
            <w:r w:rsidRPr="00AD3791">
              <w:rPr>
                <w:color w:val="000000"/>
                <w:shd w:val="clear" w:color="auto" w:fill="FFFFFF"/>
              </w:rPr>
              <w:t>) Black</w:t>
            </w:r>
            <w:r>
              <w:rPr>
                <w:color w:val="000000"/>
                <w:shd w:val="clear" w:color="auto" w:fill="FFFFFF"/>
              </w:rPr>
              <w:t>w</w:t>
            </w:r>
            <w:r w:rsidRPr="00AD3791">
              <w:rPr>
                <w:color w:val="000000"/>
                <w:shd w:val="clear" w:color="auto" w:fill="FFFFFF"/>
              </w:rPr>
              <w:t>ell, Oxford.</w:t>
            </w:r>
            <w:r w:rsidRPr="00AD3791">
              <w:rPr>
                <w:color w:val="000000"/>
              </w:rPr>
              <w:br/>
            </w:r>
            <w:r w:rsidRPr="00AD3791">
              <w:rPr>
                <w:color w:val="000000"/>
                <w:shd w:val="clear" w:color="auto" w:fill="FFFFFF"/>
              </w:rPr>
              <w:t>Sparks, D.L. (2002). Environmental Soil Chemistry. (2nd Edition) Academic Press.</w:t>
            </w:r>
            <w:r w:rsidRPr="00AD3791">
              <w:rPr>
                <w:color w:val="000000"/>
              </w:rPr>
              <w:br/>
            </w:r>
            <w:r w:rsidRPr="00AD3791">
              <w:rPr>
                <w:color w:val="000000"/>
                <w:shd w:val="clear" w:color="auto" w:fill="FFFFFF"/>
              </w:rPr>
              <w:t>Tan, K. H. (2000). Environmental Soil Science (2nd Edition). M. Dekker, Ne</w:t>
            </w:r>
            <w:r>
              <w:rPr>
                <w:color w:val="000000"/>
                <w:shd w:val="clear" w:color="auto" w:fill="FFFFFF"/>
              </w:rPr>
              <w:t>w</w:t>
            </w:r>
            <w:r w:rsidRPr="00AD3791">
              <w:rPr>
                <w:color w:val="000000"/>
                <w:shd w:val="clear" w:color="auto" w:fill="FFFFFF"/>
              </w:rPr>
              <w:t xml:space="preserve"> York.</w:t>
            </w:r>
            <w:r w:rsidRPr="00AD379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W</w:t>
            </w:r>
            <w:r w:rsidRPr="00AD3791">
              <w:rPr>
                <w:color w:val="000000"/>
                <w:shd w:val="clear" w:color="auto" w:fill="FFFFFF"/>
              </w:rPr>
              <w:t>ild, A. (2003). Soils, Land and Food: Managing the Land during the T</w:t>
            </w:r>
            <w:r w:rsidR="00FD6C43">
              <w:rPr>
                <w:color w:val="000000"/>
                <w:shd w:val="clear" w:color="auto" w:fill="FFFFFF"/>
              </w:rPr>
              <w:t>w</w:t>
            </w:r>
            <w:r w:rsidRPr="00AD3791">
              <w:rPr>
                <w:color w:val="000000"/>
                <w:shd w:val="clear" w:color="auto" w:fill="FFFFFF"/>
              </w:rPr>
              <w:t>enty-First Century.</w:t>
            </w:r>
          </w:p>
        </w:tc>
      </w:tr>
      <w:tr w:rsidR="00C95E9F" w:rsidRPr="00AD3791" w:rsidTr="00B37F0A">
        <w:trPr>
          <w:trHeight w:val="3410"/>
        </w:trPr>
        <w:tc>
          <w:tcPr>
            <w:tcW w:w="3617" w:type="dxa"/>
            <w:gridSpan w:val="2"/>
          </w:tcPr>
          <w:p w:rsidR="00C95E9F" w:rsidRPr="00AD3791" w:rsidRDefault="00C95E9F" w:rsidP="00067F47">
            <w:pPr>
              <w:pStyle w:val="NoSpacing"/>
            </w:pPr>
            <w:proofErr w:type="spellStart"/>
            <w:r w:rsidRPr="00AD3791">
              <w:t>Literatura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shtesë</w:t>
            </w:r>
            <w:proofErr w:type="spellEnd"/>
            <w:r w:rsidRPr="00AD3791">
              <w:t xml:space="preserve">:  </w:t>
            </w:r>
          </w:p>
        </w:tc>
        <w:tc>
          <w:tcPr>
            <w:tcW w:w="5239" w:type="dxa"/>
            <w:gridSpan w:val="3"/>
          </w:tcPr>
          <w:p w:rsidR="00C95E9F" w:rsidRPr="00AD3791" w:rsidRDefault="00C95E9F" w:rsidP="00067F47">
            <w:pPr>
              <w:shd w:val="clear" w:color="auto" w:fill="FFFFFF"/>
              <w:textAlignment w:val="baseline"/>
              <w:rPr>
                <w:color w:val="666666"/>
              </w:rPr>
            </w:pPr>
          </w:p>
          <w:p w:rsidR="00C95E9F" w:rsidRPr="00B37F0A" w:rsidRDefault="00C95E9F" w:rsidP="00B37F0A">
            <w:pPr>
              <w:pStyle w:val="Heading2"/>
              <w:shd w:val="clear" w:color="auto" w:fill="FFFFFF"/>
              <w:spacing w:before="0" w:after="30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Barro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C.J. (1991). Land Degradation. Cambridge University Press.</w:t>
            </w: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Brady N.C. and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eil R.R. (2007). The nature and properties of soils (14th Edition).</w:t>
            </w: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Harris, J.A., Birch, P. &amp; Palmer, J. (1996). Land Restoration and Reclamation - Principles and Practice. Longman, London.</w:t>
            </w: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Hudson, N.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(1995). Soil Conservation (3rd Edition) </w:t>
            </w:r>
            <w:proofErr w:type="spellStart"/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Batsford</w:t>
            </w:r>
            <w:proofErr w:type="spellEnd"/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 London.</w:t>
            </w: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Marshall J.T., Homes C.T., and Rose C.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AD37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 (1996). Soil Physics.</w:t>
            </w:r>
          </w:p>
        </w:tc>
      </w:tr>
    </w:tbl>
    <w:p w:rsidR="00C95E9F" w:rsidRPr="00AD3791" w:rsidRDefault="00C95E9F" w:rsidP="00C95E9F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C95E9F" w:rsidRPr="00AD3791" w:rsidTr="00067F47">
        <w:tc>
          <w:tcPr>
            <w:tcW w:w="8856" w:type="dxa"/>
            <w:gridSpan w:val="2"/>
            <w:shd w:val="clear" w:color="auto" w:fill="D9D9D9"/>
          </w:tcPr>
          <w:p w:rsidR="00C95E9F" w:rsidRPr="00AD3791" w:rsidRDefault="00C95E9F" w:rsidP="00067F47">
            <w:proofErr w:type="spellStart"/>
            <w:r w:rsidRPr="00AD3791">
              <w:lastRenderedPageBreak/>
              <w:t>Plani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dizejnuar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mësimit</w:t>
            </w:r>
            <w:proofErr w:type="spellEnd"/>
            <w:r w:rsidRPr="00AD3791">
              <w:t xml:space="preserve">:  </w:t>
            </w:r>
          </w:p>
          <w:p w:rsidR="00C95E9F" w:rsidRPr="00AD3791" w:rsidRDefault="00C95E9F" w:rsidP="00067F47"/>
        </w:tc>
      </w:tr>
      <w:tr w:rsidR="00C95E9F" w:rsidRPr="00AD3791" w:rsidTr="00067F47">
        <w:tc>
          <w:tcPr>
            <w:tcW w:w="2718" w:type="dxa"/>
            <w:shd w:val="clear" w:color="auto" w:fill="D9D9D9"/>
          </w:tcPr>
          <w:p w:rsidR="00C95E9F" w:rsidRPr="00AD3791" w:rsidRDefault="00C95E9F" w:rsidP="00067F47">
            <w:r w:rsidRPr="00AD3791">
              <w:t>Java</w:t>
            </w:r>
          </w:p>
        </w:tc>
        <w:tc>
          <w:tcPr>
            <w:tcW w:w="6138" w:type="dxa"/>
            <w:shd w:val="clear" w:color="auto" w:fill="D9D9D9"/>
          </w:tcPr>
          <w:p w:rsidR="00C95E9F" w:rsidRPr="00AD3791" w:rsidRDefault="00C95E9F" w:rsidP="00067F47">
            <w:proofErr w:type="spellStart"/>
            <w:r w:rsidRPr="00AD3791">
              <w:t>Ligjerata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që</w:t>
            </w:r>
            <w:proofErr w:type="spellEnd"/>
            <w:r w:rsidRPr="00AD3791">
              <w:t xml:space="preserve"> do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zhvillohe</w:t>
            </w:r>
            <w:r>
              <w:t>n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parë</w:t>
            </w:r>
            <w:proofErr w:type="spellEnd"/>
          </w:p>
        </w:tc>
        <w:tc>
          <w:tcPr>
            <w:tcW w:w="6138" w:type="dxa"/>
          </w:tcPr>
          <w:p w:rsidR="00C95E9F" w:rsidRPr="009A6D17" w:rsidRDefault="00C95E9F" w:rsidP="00067F47">
            <w:pPr>
              <w:rPr>
                <w:shd w:val="clear" w:color="auto" w:fill="FFFFFF"/>
              </w:rPr>
            </w:pPr>
            <w:proofErr w:type="spellStart"/>
            <w:r w:rsidRPr="00AD3791">
              <w:t>Syllabusi</w:t>
            </w:r>
            <w:proofErr w:type="spellEnd"/>
            <w:r w:rsidRPr="00AD3791">
              <w:t>-</w:t>
            </w:r>
            <w:r w:rsidRPr="00AD3791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Njohja</w:t>
            </w:r>
            <w:proofErr w:type="spellEnd"/>
            <w:r>
              <w:rPr>
                <w:shd w:val="clear" w:color="auto" w:fill="FFFFFF"/>
              </w:rPr>
              <w:t xml:space="preserve"> me </w:t>
            </w:r>
            <w:proofErr w:type="spellStart"/>
            <w:r>
              <w:rPr>
                <w:shd w:val="clear" w:color="auto" w:fill="FFFFFF"/>
              </w:rPr>
              <w:t>menaxhimin</w:t>
            </w:r>
            <w:proofErr w:type="spellEnd"/>
            <w:r w:rsidRPr="00AD379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e </w:t>
            </w:r>
            <w:proofErr w:type="spellStart"/>
            <w:r>
              <w:rPr>
                <w:shd w:val="clear" w:color="auto" w:fill="FFFFFF"/>
              </w:rPr>
              <w:t>mbrojtjes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s</w:t>
            </w:r>
            <w:r w:rsidRPr="00AD3791">
              <w:rPr>
                <w:shd w:val="clear" w:color="auto" w:fill="FFFFFF"/>
              </w:rPr>
              <w:t>ë</w:t>
            </w:r>
            <w:proofErr w:type="spellEnd"/>
            <w:r w:rsidRPr="00AD3791">
              <w:rPr>
                <w:shd w:val="clear" w:color="auto" w:fill="FFFFFF"/>
              </w:rPr>
              <w:t xml:space="preserve"> </w:t>
            </w:r>
            <w:proofErr w:type="spellStart"/>
            <w:r w:rsidRPr="00AD3791">
              <w:rPr>
                <w:shd w:val="clear" w:color="auto" w:fill="FFFFFF"/>
              </w:rPr>
              <w:t>tokës</w:t>
            </w:r>
            <w:proofErr w:type="spellEnd"/>
          </w:p>
        </w:tc>
      </w:tr>
      <w:tr w:rsidR="00C95E9F" w:rsidRPr="00AD3791" w:rsidTr="00067F47">
        <w:trPr>
          <w:trHeight w:val="287"/>
        </w:trPr>
        <w:tc>
          <w:tcPr>
            <w:tcW w:w="2718" w:type="dxa"/>
          </w:tcPr>
          <w:p w:rsidR="00C95E9F" w:rsidRPr="00AD3791" w:rsidRDefault="00C95E9F" w:rsidP="00067F47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dytë</w:t>
            </w:r>
            <w:proofErr w:type="spellEnd"/>
          </w:p>
        </w:tc>
        <w:tc>
          <w:tcPr>
            <w:tcW w:w="6138" w:type="dxa"/>
          </w:tcPr>
          <w:p w:rsidR="00C95E9F" w:rsidRPr="00FC394F" w:rsidRDefault="00C95E9F" w:rsidP="00067F47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AD3791">
              <w:rPr>
                <w:shd w:val="clear" w:color="auto" w:fill="FFFFFF"/>
              </w:rPr>
              <w:t>Vlerësimi</w:t>
            </w:r>
            <w:proofErr w:type="spellEnd"/>
            <w:r w:rsidRPr="00AD3791">
              <w:rPr>
                <w:shd w:val="clear" w:color="auto" w:fill="FFFFFF"/>
              </w:rPr>
              <w:t xml:space="preserve"> </w:t>
            </w:r>
            <w:proofErr w:type="spellStart"/>
            <w:r w:rsidRPr="00FC394F">
              <w:rPr>
                <w:shd w:val="clear" w:color="auto" w:fill="FFFFFF"/>
              </w:rPr>
              <w:t>i</w:t>
            </w:r>
            <w:proofErr w:type="spellEnd"/>
            <w:r w:rsidRPr="00FC394F">
              <w:rPr>
                <w:shd w:val="clear" w:color="auto" w:fill="FFFFFF"/>
              </w:rPr>
              <w:t xml:space="preserve">  </w:t>
            </w:r>
            <w:proofErr w:type="spellStart"/>
            <w:r w:rsidRPr="00FC394F">
              <w:rPr>
                <w:shd w:val="clear" w:color="auto" w:fill="FFFFFF"/>
              </w:rPr>
              <w:t>dheut</w:t>
            </w:r>
            <w:proofErr w:type="spellEnd"/>
            <w:r w:rsidRPr="00FC394F">
              <w:rPr>
                <w:shd w:val="clear" w:color="auto" w:fill="FFFFFF"/>
              </w:rPr>
              <w:t xml:space="preserve">, </w:t>
            </w:r>
            <w:proofErr w:type="spellStart"/>
            <w:r w:rsidRPr="00FC394F">
              <w:rPr>
                <w:shd w:val="clear" w:color="auto" w:fill="FFFFFF"/>
              </w:rPr>
              <w:t>krijimi</w:t>
            </w:r>
            <w:proofErr w:type="spellEnd"/>
            <w:r w:rsidRPr="00FC394F">
              <w:rPr>
                <w:shd w:val="clear" w:color="auto" w:fill="FFFFFF"/>
              </w:rPr>
              <w:t xml:space="preserve"> </w:t>
            </w:r>
            <w:proofErr w:type="spellStart"/>
            <w:r w:rsidRPr="00FC394F">
              <w:rPr>
                <w:shd w:val="clear" w:color="auto" w:fill="FFFFFF"/>
              </w:rPr>
              <w:t>i</w:t>
            </w:r>
            <w:proofErr w:type="spellEnd"/>
            <w:r w:rsidRPr="00FC394F">
              <w:rPr>
                <w:shd w:val="clear" w:color="auto" w:fill="FFFFFF"/>
              </w:rPr>
              <w:t xml:space="preserve"> </w:t>
            </w:r>
            <w:proofErr w:type="spellStart"/>
            <w:r w:rsidRPr="00FC394F">
              <w:rPr>
                <w:shd w:val="clear" w:color="auto" w:fill="FFFFFF"/>
              </w:rPr>
              <w:t>hartave</w:t>
            </w:r>
            <w:proofErr w:type="spellEnd"/>
            <w:r w:rsidRPr="00FC394F">
              <w:rPr>
                <w:shd w:val="clear" w:color="auto" w:fill="FFFFFF"/>
              </w:rPr>
              <w:t xml:space="preserve"> </w:t>
            </w:r>
            <w:proofErr w:type="spellStart"/>
            <w:r w:rsidRPr="00FC394F">
              <w:rPr>
                <w:shd w:val="clear" w:color="auto" w:fill="FFFFFF"/>
              </w:rPr>
              <w:t>zonale</w:t>
            </w:r>
            <w:proofErr w:type="spellEnd"/>
            <w:r w:rsidRPr="00FC394F">
              <w:rPr>
                <w:shd w:val="clear" w:color="auto" w:fill="FFFFFF"/>
              </w:rPr>
              <w:t xml:space="preserve"> </w:t>
            </w:r>
            <w:proofErr w:type="spellStart"/>
            <w:r w:rsidRPr="00FC394F">
              <w:rPr>
                <w:shd w:val="clear" w:color="auto" w:fill="FFFFFF"/>
              </w:rPr>
              <w:t>të</w:t>
            </w:r>
            <w:proofErr w:type="spellEnd"/>
            <w:r w:rsidRPr="00FC394F">
              <w:rPr>
                <w:shd w:val="clear" w:color="auto" w:fill="FFFFFF"/>
              </w:rPr>
              <w:t xml:space="preserve"> </w:t>
            </w:r>
            <w:r w:rsidRPr="00AD3791">
              <w:rPr>
                <w:shd w:val="clear" w:color="auto" w:fill="FFFFFF"/>
              </w:rPr>
              <w:t xml:space="preserve"> </w:t>
            </w:r>
            <w:proofErr w:type="spellStart"/>
            <w:r w:rsidRPr="00AD3791">
              <w:rPr>
                <w:shd w:val="clear" w:color="auto" w:fill="FFFFFF"/>
              </w:rPr>
              <w:t>tokës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tretë</w:t>
            </w:r>
            <w:proofErr w:type="spellEnd"/>
          </w:p>
        </w:tc>
        <w:tc>
          <w:tcPr>
            <w:tcW w:w="6138" w:type="dxa"/>
          </w:tcPr>
          <w:p w:rsidR="00C95E9F" w:rsidRPr="00FC394F" w:rsidRDefault="00C95E9F" w:rsidP="00067F47">
            <w:pPr>
              <w:rPr>
                <w:shd w:val="clear" w:color="auto" w:fill="FFFFFF"/>
              </w:rPr>
            </w:pPr>
            <w:proofErr w:type="spellStart"/>
            <w:r w:rsidRPr="00AD3791">
              <w:rPr>
                <w:shd w:val="clear" w:color="auto" w:fill="FFFFFF"/>
              </w:rPr>
              <w:t>Dheu</w:t>
            </w:r>
            <w:proofErr w:type="spellEnd"/>
            <w:r w:rsidRPr="00AD3791">
              <w:rPr>
                <w:shd w:val="clear" w:color="auto" w:fill="FFFFFF"/>
              </w:rPr>
              <w:t xml:space="preserve">, </w:t>
            </w:r>
            <w:proofErr w:type="spellStart"/>
            <w:r w:rsidRPr="00AD3791">
              <w:rPr>
                <w:shd w:val="clear" w:color="auto" w:fill="FFFFFF"/>
              </w:rPr>
              <w:t>përdorimi</w:t>
            </w:r>
            <w:proofErr w:type="spellEnd"/>
            <w:r w:rsidRPr="00AD3791">
              <w:rPr>
                <w:shd w:val="clear" w:color="auto" w:fill="FFFFFF"/>
              </w:rPr>
              <w:t xml:space="preserve"> </w:t>
            </w:r>
            <w:proofErr w:type="spellStart"/>
            <w:r w:rsidRPr="00AD3791">
              <w:rPr>
                <w:shd w:val="clear" w:color="auto" w:fill="FFFFFF"/>
              </w:rPr>
              <w:t>i</w:t>
            </w:r>
            <w:proofErr w:type="spellEnd"/>
            <w:r w:rsidRPr="00AD3791">
              <w:rPr>
                <w:shd w:val="clear" w:color="auto" w:fill="FFFFFF"/>
              </w:rPr>
              <w:t xml:space="preserve"> </w:t>
            </w:r>
            <w:proofErr w:type="spellStart"/>
            <w:r w:rsidRPr="00AD3791">
              <w:rPr>
                <w:shd w:val="clear" w:color="auto" w:fill="FFFFFF"/>
              </w:rPr>
              <w:t>tokës</w:t>
            </w:r>
            <w:proofErr w:type="spellEnd"/>
            <w:r w:rsidRPr="00AD3791">
              <w:rPr>
                <w:shd w:val="clear" w:color="auto" w:fill="FFFFFF"/>
              </w:rPr>
              <w:t xml:space="preserve"> </w:t>
            </w:r>
            <w:proofErr w:type="spellStart"/>
            <w:r w:rsidRPr="00AD3791">
              <w:rPr>
                <w:shd w:val="clear" w:color="auto" w:fill="FFFFFF"/>
              </w:rPr>
              <w:t>dhe</w:t>
            </w:r>
            <w:proofErr w:type="spellEnd"/>
            <w:r w:rsidRPr="00AD3791">
              <w:rPr>
                <w:shd w:val="clear" w:color="auto" w:fill="FFFFFF"/>
              </w:rPr>
              <w:t xml:space="preserve"> </w:t>
            </w:r>
            <w:proofErr w:type="spellStart"/>
            <w:r w:rsidRPr="00AD3791">
              <w:rPr>
                <w:shd w:val="clear" w:color="auto" w:fill="FFFFFF"/>
              </w:rPr>
              <w:t>mjedisi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katërt</w:t>
            </w:r>
            <w:proofErr w:type="spellEnd"/>
          </w:p>
        </w:tc>
        <w:tc>
          <w:tcPr>
            <w:tcW w:w="6138" w:type="dxa"/>
          </w:tcPr>
          <w:p w:rsidR="00C95E9F" w:rsidRPr="00FC394F" w:rsidRDefault="00C95E9F" w:rsidP="00067F47">
            <w:proofErr w:type="spellStart"/>
            <w:r w:rsidRPr="00AD3791">
              <w:t>Përbërësit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dheut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pestë</w:t>
            </w:r>
            <w:proofErr w:type="spellEnd"/>
          </w:p>
        </w:tc>
        <w:tc>
          <w:tcPr>
            <w:tcW w:w="6138" w:type="dxa"/>
          </w:tcPr>
          <w:p w:rsidR="00C95E9F" w:rsidRPr="00FC394F" w:rsidRDefault="00C95E9F" w:rsidP="00067F47">
            <w:proofErr w:type="spellStart"/>
            <w:r w:rsidRPr="00AD3791">
              <w:t>Ndotja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dheut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gjashtë</w:t>
            </w:r>
            <w:proofErr w:type="spellEnd"/>
          </w:p>
        </w:tc>
        <w:tc>
          <w:tcPr>
            <w:tcW w:w="6138" w:type="dxa"/>
          </w:tcPr>
          <w:p w:rsidR="00C95E9F" w:rsidRPr="00FC394F" w:rsidRDefault="00C95E9F" w:rsidP="00067F47">
            <w:pPr>
              <w:pStyle w:val="NormalWeb"/>
              <w:spacing w:before="0" w:beforeAutospacing="0" w:after="0" w:afterAutospacing="0"/>
            </w:pPr>
            <w:proofErr w:type="spellStart"/>
            <w:r w:rsidRPr="00AD3791">
              <w:t>Degradimi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i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tokës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shtatë</w:t>
            </w:r>
            <w:proofErr w:type="spellEnd"/>
            <w:r w:rsidRPr="00AD3791">
              <w:t xml:space="preserve">  </w:t>
            </w:r>
          </w:p>
        </w:tc>
        <w:tc>
          <w:tcPr>
            <w:tcW w:w="6138" w:type="dxa"/>
          </w:tcPr>
          <w:p w:rsidR="00E848CC" w:rsidRPr="00F13C59" w:rsidRDefault="00E848CC" w:rsidP="00067F47">
            <w:proofErr w:type="spellStart"/>
            <w:r w:rsidRPr="00F13C59">
              <w:t>Ndikimi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direkt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i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njer</w:t>
            </w:r>
            <w:r w:rsidR="0085500E">
              <w:t>i</w:t>
            </w:r>
            <w:r w:rsidRPr="00F13C59">
              <w:t>ut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n</w:t>
            </w:r>
            <w:r w:rsidR="00F13C59" w:rsidRPr="00F13C59">
              <w:t>ë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degradimin</w:t>
            </w:r>
            <w:proofErr w:type="spellEnd"/>
            <w:r w:rsidRPr="00F13C59">
              <w:t xml:space="preserve"> e </w:t>
            </w:r>
            <w:proofErr w:type="spellStart"/>
            <w:r w:rsidRPr="00F13C59">
              <w:t>tokës</w:t>
            </w:r>
            <w:proofErr w:type="spellEnd"/>
          </w:p>
          <w:p w:rsidR="00C95E9F" w:rsidRPr="00F13C59" w:rsidRDefault="00C95E9F" w:rsidP="00067F47">
            <w:proofErr w:type="spellStart"/>
            <w:r w:rsidRPr="00F13C59">
              <w:t>Vleresimi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i</w:t>
            </w:r>
            <w:proofErr w:type="spellEnd"/>
            <w:r w:rsidRPr="00F13C59">
              <w:t xml:space="preserve"> pare </w:t>
            </w:r>
            <w:proofErr w:type="spellStart"/>
            <w:r w:rsidRPr="00F13C59">
              <w:t>intermediar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pPr>
              <w:rPr>
                <w:i/>
              </w:rPr>
            </w:pPr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tetë</w:t>
            </w:r>
            <w:proofErr w:type="spellEnd"/>
          </w:p>
        </w:tc>
        <w:tc>
          <w:tcPr>
            <w:tcW w:w="6138" w:type="dxa"/>
          </w:tcPr>
          <w:p w:rsidR="00C95E9F" w:rsidRPr="00F13C59" w:rsidRDefault="00C95E9F" w:rsidP="00067F47">
            <w:pPr>
              <w:rPr>
                <w:shd w:val="clear" w:color="auto" w:fill="FFFFFF"/>
              </w:rPr>
            </w:pPr>
            <w:proofErr w:type="spellStart"/>
            <w:r w:rsidRPr="00F13C59">
              <w:rPr>
                <w:shd w:val="clear" w:color="auto" w:fill="FFFFFF"/>
              </w:rPr>
              <w:t>Kontaminimi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i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dheut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dhe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burimet</w:t>
            </w:r>
            <w:proofErr w:type="spellEnd"/>
            <w:r w:rsidRPr="00F13C59">
              <w:rPr>
                <w:shd w:val="clear" w:color="auto" w:fill="FFFFFF"/>
              </w:rPr>
              <w:t xml:space="preserve"> e </w:t>
            </w:r>
            <w:proofErr w:type="spellStart"/>
            <w:r w:rsidRPr="00F13C59">
              <w:rPr>
                <w:shd w:val="clear" w:color="auto" w:fill="FFFFFF"/>
              </w:rPr>
              <w:t>ndotjes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së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dheut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pPr>
              <w:rPr>
                <w:i/>
              </w:rPr>
            </w:pPr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nëntë</w:t>
            </w:r>
            <w:proofErr w:type="spellEnd"/>
          </w:p>
        </w:tc>
        <w:tc>
          <w:tcPr>
            <w:tcW w:w="6138" w:type="dxa"/>
          </w:tcPr>
          <w:p w:rsidR="00C95E9F" w:rsidRPr="00F13C59" w:rsidRDefault="00C95E9F" w:rsidP="00067F47">
            <w:proofErr w:type="spellStart"/>
            <w:r w:rsidRPr="00F13C59">
              <w:t>Mekanizmat</w:t>
            </w:r>
            <w:proofErr w:type="spellEnd"/>
            <w:r w:rsidRPr="00F13C59">
              <w:t xml:space="preserve"> e </w:t>
            </w:r>
            <w:proofErr w:type="spellStart"/>
            <w:r w:rsidRPr="00F13C59">
              <w:t>ndotjes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dhe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ndërveprimi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tokë-ndotës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pPr>
              <w:rPr>
                <w:i/>
              </w:rPr>
            </w:pPr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dhjetë</w:t>
            </w:r>
            <w:proofErr w:type="spellEnd"/>
          </w:p>
        </w:tc>
        <w:tc>
          <w:tcPr>
            <w:tcW w:w="6138" w:type="dxa"/>
          </w:tcPr>
          <w:p w:rsidR="00C95E9F" w:rsidRPr="00F13C59" w:rsidRDefault="00C95E9F" w:rsidP="00067F47">
            <w:pPr>
              <w:rPr>
                <w:shd w:val="clear" w:color="auto" w:fill="FFFFFF"/>
              </w:rPr>
            </w:pPr>
            <w:proofErr w:type="spellStart"/>
            <w:r w:rsidRPr="00F13C59">
              <w:rPr>
                <w:shd w:val="clear" w:color="auto" w:fill="FFFFFF"/>
              </w:rPr>
              <w:t>Menaxhimi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i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kushteve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fizike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="0085500E">
              <w:rPr>
                <w:shd w:val="clear" w:color="auto" w:fill="FFFFFF"/>
              </w:rPr>
              <w:t>të</w:t>
            </w:r>
            <w:proofErr w:type="spellEnd"/>
            <w:r w:rsidR="0085500E">
              <w:rPr>
                <w:shd w:val="clear" w:color="auto" w:fill="FFFFFF"/>
              </w:rPr>
              <w:t xml:space="preserve"> </w:t>
            </w:r>
            <w:proofErr w:type="spellStart"/>
            <w:r w:rsidR="0085500E">
              <w:rPr>
                <w:shd w:val="clear" w:color="auto" w:fill="FFFFFF"/>
              </w:rPr>
              <w:t>dheut</w:t>
            </w:r>
            <w:proofErr w:type="spellEnd"/>
            <w:r w:rsidR="0085500E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dhe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ujit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të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tokës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njëmbedhjetë</w:t>
            </w:r>
            <w:proofErr w:type="spellEnd"/>
          </w:p>
        </w:tc>
        <w:tc>
          <w:tcPr>
            <w:tcW w:w="6138" w:type="dxa"/>
          </w:tcPr>
          <w:p w:rsidR="00C95E9F" w:rsidRPr="00F13C59" w:rsidRDefault="00C95E9F" w:rsidP="00067F47">
            <w:proofErr w:type="spellStart"/>
            <w:r w:rsidRPr="00F13C59">
              <w:t>Monitorimi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i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ndotjes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së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dheut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dymbëdhjetë</w:t>
            </w:r>
            <w:proofErr w:type="spellEnd"/>
          </w:p>
        </w:tc>
        <w:tc>
          <w:tcPr>
            <w:tcW w:w="6138" w:type="dxa"/>
          </w:tcPr>
          <w:p w:rsidR="00C95E9F" w:rsidRPr="00F13C59" w:rsidRDefault="00152A61" w:rsidP="00152A61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Kontaminimi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="00C95E9F" w:rsidRPr="00F13C59">
              <w:rPr>
                <w:shd w:val="clear" w:color="auto" w:fill="FFFFFF"/>
              </w:rPr>
              <w:t>i</w:t>
            </w:r>
            <w:proofErr w:type="spellEnd"/>
            <w:r w:rsidR="00C95E9F" w:rsidRPr="00F13C59">
              <w:rPr>
                <w:shd w:val="clear" w:color="auto" w:fill="FFFFFF"/>
              </w:rPr>
              <w:t xml:space="preserve"> </w:t>
            </w:r>
            <w:proofErr w:type="spellStart"/>
            <w:r w:rsidR="00C95E9F" w:rsidRPr="00F13C59">
              <w:rPr>
                <w:shd w:val="clear" w:color="auto" w:fill="FFFFFF"/>
              </w:rPr>
              <w:t>tokave</w:t>
            </w:r>
            <w:proofErr w:type="spellEnd"/>
            <w:r w:rsidR="00C95E9F" w:rsidRPr="00F13C59">
              <w:rPr>
                <w:shd w:val="clear" w:color="auto" w:fill="FFFFFF"/>
              </w:rPr>
              <w:t xml:space="preserve"> </w:t>
            </w:r>
            <w:proofErr w:type="spellStart"/>
            <w:r w:rsidR="00C95E9F" w:rsidRPr="00F13C59">
              <w:rPr>
                <w:shd w:val="clear" w:color="auto" w:fill="FFFFFF"/>
              </w:rPr>
              <w:t>dhe</w:t>
            </w:r>
            <w:proofErr w:type="spellEnd"/>
            <w:r w:rsidR="00C95E9F" w:rsidRPr="00F13C59">
              <w:rPr>
                <w:shd w:val="clear" w:color="auto" w:fill="FFFFFF"/>
              </w:rPr>
              <w:t xml:space="preserve"> </w:t>
            </w:r>
            <w:proofErr w:type="spellStart"/>
            <w:r w:rsidR="00C95E9F" w:rsidRPr="00F13C59">
              <w:rPr>
                <w:shd w:val="clear" w:color="auto" w:fill="FFFFFF"/>
              </w:rPr>
              <w:t>degrad</w:t>
            </w:r>
            <w:r>
              <w:rPr>
                <w:shd w:val="clear" w:color="auto" w:fill="FFFFFF"/>
              </w:rPr>
              <w:t>imi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trembëdhjetë</w:t>
            </w:r>
            <w:proofErr w:type="spellEnd"/>
          </w:p>
        </w:tc>
        <w:tc>
          <w:tcPr>
            <w:tcW w:w="6138" w:type="dxa"/>
          </w:tcPr>
          <w:p w:rsidR="00C95E9F" w:rsidRPr="00F13C59" w:rsidRDefault="0075776D" w:rsidP="00E848CC">
            <w:pPr>
              <w:rPr>
                <w:shd w:val="clear" w:color="auto" w:fill="FFFFFF"/>
              </w:rPr>
            </w:pPr>
            <w:proofErr w:type="spellStart"/>
            <w:r w:rsidRPr="00F13C59">
              <w:rPr>
                <w:shd w:val="clear" w:color="auto" w:fill="FFFFFF"/>
              </w:rPr>
              <w:t>Menaxhimi</w:t>
            </w:r>
            <w:proofErr w:type="spellEnd"/>
            <w:r w:rsidRPr="00F13C59">
              <w:rPr>
                <w:shd w:val="clear" w:color="auto" w:fill="FFFFFF"/>
              </w:rPr>
              <w:t xml:space="preserve"> jo </w:t>
            </w:r>
            <w:proofErr w:type="spellStart"/>
            <w:r w:rsidR="00E848CC" w:rsidRPr="00F13C59">
              <w:rPr>
                <w:shd w:val="clear" w:color="auto" w:fill="FFFFFF"/>
              </w:rPr>
              <w:t>i</w:t>
            </w:r>
            <w:proofErr w:type="spellEnd"/>
            <w:r w:rsidRPr="00F13C59">
              <w:rPr>
                <w:shd w:val="clear" w:color="auto" w:fill="FFFFFF"/>
              </w:rPr>
              <w:t xml:space="preserve"> mire</w:t>
            </w:r>
            <w:r w:rsidR="00E848CC" w:rsidRPr="00F13C59">
              <w:rPr>
                <w:shd w:val="clear" w:color="auto" w:fill="FFFFFF"/>
              </w:rPr>
              <w:t xml:space="preserve"> </w:t>
            </w:r>
            <w:proofErr w:type="spellStart"/>
            <w:r w:rsidR="00E848CC" w:rsidRPr="00F13C59">
              <w:rPr>
                <w:shd w:val="clear" w:color="auto" w:fill="FFFFFF"/>
              </w:rPr>
              <w:t>i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hap</w:t>
            </w:r>
            <w:r w:rsidR="00F13C59" w:rsidRPr="00F13C59">
              <w:rPr>
                <w:shd w:val="clear" w:color="auto" w:fill="FFFFFF"/>
              </w:rPr>
              <w:t>ë</w:t>
            </w:r>
            <w:r w:rsidRPr="00F13C59">
              <w:rPr>
                <w:shd w:val="clear" w:color="auto" w:fill="FFFFFF"/>
              </w:rPr>
              <w:t>sirave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r w:rsidR="00E848CC" w:rsidRPr="00F13C59">
              <w:rPr>
                <w:shd w:val="clear" w:color="auto" w:fill="FFFFFF"/>
              </w:rPr>
              <w:t>urbane</w:t>
            </w:r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katërmbëdhjetë</w:t>
            </w:r>
            <w:proofErr w:type="spellEnd"/>
          </w:p>
        </w:tc>
        <w:tc>
          <w:tcPr>
            <w:tcW w:w="6138" w:type="dxa"/>
          </w:tcPr>
          <w:p w:rsidR="0035671B" w:rsidRPr="00F13C59" w:rsidRDefault="00F13C59" w:rsidP="00F13C59">
            <w:proofErr w:type="spellStart"/>
            <w:r w:rsidRPr="00F13C59">
              <w:t>Parandalimi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i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degradimit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të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tokës</w:t>
            </w:r>
            <w:proofErr w:type="spellEnd"/>
          </w:p>
        </w:tc>
      </w:tr>
      <w:tr w:rsidR="00C95E9F" w:rsidRPr="00AD3791" w:rsidTr="00067F47">
        <w:tc>
          <w:tcPr>
            <w:tcW w:w="2718" w:type="dxa"/>
          </w:tcPr>
          <w:p w:rsidR="00C95E9F" w:rsidRPr="00AD3791" w:rsidRDefault="00C95E9F" w:rsidP="00067F47">
            <w:pPr>
              <w:rPr>
                <w:i/>
              </w:rPr>
            </w:pPr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pesëmbëdhjetë</w:t>
            </w:r>
            <w:proofErr w:type="spellEnd"/>
            <w:r w:rsidRPr="00AD3791">
              <w:t xml:space="preserve">  </w:t>
            </w:r>
          </w:p>
        </w:tc>
        <w:tc>
          <w:tcPr>
            <w:tcW w:w="6138" w:type="dxa"/>
          </w:tcPr>
          <w:p w:rsidR="00F13C59" w:rsidRPr="00F13C59" w:rsidRDefault="00F13C59" w:rsidP="00067F47">
            <w:proofErr w:type="spellStart"/>
            <w:r w:rsidRPr="00F13C59">
              <w:rPr>
                <w:shd w:val="clear" w:color="auto" w:fill="FFFFFF"/>
              </w:rPr>
              <w:t>Rehabilitimi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i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tokave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Pr="00F13C59">
              <w:rPr>
                <w:shd w:val="clear" w:color="auto" w:fill="FFFFFF"/>
              </w:rPr>
              <w:t>të</w:t>
            </w:r>
            <w:proofErr w:type="spellEnd"/>
            <w:r w:rsidRPr="00F13C59">
              <w:rPr>
                <w:shd w:val="clear" w:color="auto" w:fill="FFFFFF"/>
              </w:rPr>
              <w:t xml:space="preserve"> </w:t>
            </w:r>
            <w:proofErr w:type="spellStart"/>
            <w:r w:rsidR="00152A61">
              <w:rPr>
                <w:shd w:val="clear" w:color="auto" w:fill="FFFFFF"/>
              </w:rPr>
              <w:t>degraduara</w:t>
            </w:r>
            <w:proofErr w:type="spellEnd"/>
            <w:r w:rsidRPr="00F13C59">
              <w:t xml:space="preserve"> </w:t>
            </w:r>
          </w:p>
          <w:p w:rsidR="00C95E9F" w:rsidRPr="00F13C59" w:rsidRDefault="00C95E9F" w:rsidP="00067F47">
            <w:proofErr w:type="spellStart"/>
            <w:r w:rsidRPr="00F13C59">
              <w:t>Vlerësimi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i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dytë</w:t>
            </w:r>
            <w:proofErr w:type="spellEnd"/>
            <w:r w:rsidRPr="00F13C59">
              <w:t xml:space="preserve"> </w:t>
            </w:r>
            <w:proofErr w:type="spellStart"/>
            <w:r w:rsidRPr="00F13C59">
              <w:t>intermediar</w:t>
            </w:r>
            <w:proofErr w:type="spellEnd"/>
          </w:p>
        </w:tc>
      </w:tr>
    </w:tbl>
    <w:p w:rsidR="00C95E9F" w:rsidRPr="00AD3791" w:rsidRDefault="00C95E9F" w:rsidP="00C95E9F">
      <w:pPr>
        <w:pStyle w:val="NoSpacing"/>
      </w:pPr>
    </w:p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>
      <w:pPr>
        <w:pStyle w:val="ListParagraph"/>
        <w:rPr>
          <w:highlight w:val="green"/>
        </w:rPr>
      </w:pPr>
    </w:p>
    <w:p w:rsidR="00EB4C44" w:rsidRDefault="00EB4C44" w:rsidP="00C95E9F"/>
    <w:p w:rsidR="00EB4C44" w:rsidRDefault="00EB4C44" w:rsidP="00C95E9F"/>
    <w:p w:rsidR="00063EED" w:rsidRDefault="00063EED" w:rsidP="00C95E9F"/>
    <w:p w:rsidR="00063EED" w:rsidRDefault="00063EED" w:rsidP="00C95E9F"/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063EED" w:rsidRPr="00AD3791" w:rsidTr="00BD2C8E">
        <w:tc>
          <w:tcPr>
            <w:tcW w:w="8856" w:type="dxa"/>
            <w:gridSpan w:val="2"/>
            <w:shd w:val="clear" w:color="auto" w:fill="D9D9D9"/>
          </w:tcPr>
          <w:p w:rsidR="00063EED" w:rsidRPr="00AD3791" w:rsidRDefault="00063EED" w:rsidP="00BD2C8E">
            <w:proofErr w:type="spellStart"/>
            <w:r w:rsidRPr="00AD3791">
              <w:t>Ushtrimet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nga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pjesa</w:t>
            </w:r>
            <w:proofErr w:type="spellEnd"/>
            <w:r w:rsidRPr="00AD3791">
              <w:t xml:space="preserve">  </w:t>
            </w:r>
            <w:proofErr w:type="spellStart"/>
            <w:r w:rsidRPr="00AD3791">
              <w:t>praktike</w:t>
            </w:r>
            <w:proofErr w:type="spellEnd"/>
            <w:r w:rsidRPr="00AD3791">
              <w:t>:</w:t>
            </w:r>
          </w:p>
        </w:tc>
      </w:tr>
      <w:tr w:rsidR="00063EED" w:rsidRPr="00AD3791" w:rsidTr="00BD2C8E">
        <w:tc>
          <w:tcPr>
            <w:tcW w:w="2718" w:type="dxa"/>
            <w:shd w:val="clear" w:color="auto" w:fill="D9D9D9"/>
          </w:tcPr>
          <w:p w:rsidR="00063EED" w:rsidRPr="00AD3791" w:rsidRDefault="00063EED" w:rsidP="00BD2C8E">
            <w:r w:rsidRPr="00AD3791">
              <w:t>Java</w:t>
            </w:r>
          </w:p>
        </w:tc>
        <w:tc>
          <w:tcPr>
            <w:tcW w:w="6138" w:type="dxa"/>
            <w:shd w:val="clear" w:color="auto" w:fill="D9D9D9"/>
          </w:tcPr>
          <w:p w:rsidR="00063EED" w:rsidRPr="00AD3791" w:rsidRDefault="00063EED" w:rsidP="00BD2C8E">
            <w:proofErr w:type="spellStart"/>
            <w:r w:rsidRPr="00AD3791">
              <w:t>Ligjerata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që</w:t>
            </w:r>
            <w:proofErr w:type="spellEnd"/>
            <w:r w:rsidRPr="00AD3791">
              <w:t xml:space="preserve"> do </w:t>
            </w:r>
            <w:proofErr w:type="spellStart"/>
            <w:r w:rsidRPr="00AD3791">
              <w:t>të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zhvillohe</w:t>
            </w:r>
            <w:r>
              <w:t>n</w:t>
            </w:r>
            <w:proofErr w:type="spellEnd"/>
          </w:p>
        </w:tc>
      </w:tr>
      <w:tr w:rsidR="00063EED" w:rsidRPr="009A6D17" w:rsidTr="00BD2C8E">
        <w:tc>
          <w:tcPr>
            <w:tcW w:w="2718" w:type="dxa"/>
          </w:tcPr>
          <w:p w:rsidR="00063EED" w:rsidRPr="00AD3791" w:rsidRDefault="00063EED" w:rsidP="00BD2C8E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parë</w:t>
            </w:r>
            <w:proofErr w:type="spellEnd"/>
          </w:p>
        </w:tc>
        <w:tc>
          <w:tcPr>
            <w:tcW w:w="6138" w:type="dxa"/>
          </w:tcPr>
          <w:p w:rsidR="00063EED" w:rsidRPr="00063EED" w:rsidRDefault="00063EED" w:rsidP="00063EED">
            <w:pPr>
              <w:spacing w:after="160" w:line="259" w:lineRule="auto"/>
            </w:pPr>
            <w:proofErr w:type="spellStart"/>
            <w:r w:rsidRPr="00063EED">
              <w:rPr>
                <w:b/>
              </w:rPr>
              <w:t>Frymëmarrja</w:t>
            </w:r>
            <w:proofErr w:type="spellEnd"/>
            <w:r w:rsidRPr="00063EED">
              <w:rPr>
                <w:b/>
              </w:rPr>
              <w:t xml:space="preserve"> e </w:t>
            </w:r>
            <w:proofErr w:type="spellStart"/>
            <w:r w:rsidRPr="00063EED">
              <w:rPr>
                <w:b/>
              </w:rPr>
              <w:t>tokës</w:t>
            </w:r>
            <w:proofErr w:type="spellEnd"/>
            <w:r w:rsidRPr="00063EED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Majtja</w:t>
            </w:r>
            <w:proofErr w:type="spellEnd"/>
            <w:r>
              <w:t xml:space="preserve"> e </w:t>
            </w:r>
            <w:proofErr w:type="spellStart"/>
            <w:r>
              <w:t>sasisë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CO</w:t>
            </w:r>
            <w:r w:rsidRPr="00063EED"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liruar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toka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aktivitetit</w:t>
            </w:r>
            <w:proofErr w:type="spellEnd"/>
            <w:r>
              <w:t xml:space="preserve"> </w:t>
            </w:r>
            <w:proofErr w:type="spellStart"/>
            <w:r>
              <w:t>biologjik</w:t>
            </w:r>
            <w:proofErr w:type="spellEnd"/>
            <w:r>
              <w:t xml:space="preserve"> </w:t>
            </w:r>
          </w:p>
        </w:tc>
      </w:tr>
      <w:tr w:rsidR="00063EED" w:rsidRPr="00FC394F" w:rsidTr="00BD2C8E">
        <w:trPr>
          <w:trHeight w:val="287"/>
        </w:trPr>
        <w:tc>
          <w:tcPr>
            <w:tcW w:w="2718" w:type="dxa"/>
          </w:tcPr>
          <w:p w:rsidR="00063EED" w:rsidRPr="00AD3791" w:rsidRDefault="00063EED" w:rsidP="00BD2C8E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dytë</w:t>
            </w:r>
            <w:proofErr w:type="spellEnd"/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proofErr w:type="spellStart"/>
            <w:r w:rsidRPr="001B47EB">
              <w:rPr>
                <w:b/>
              </w:rPr>
              <w:t>Infiltrimi</w:t>
            </w:r>
            <w:proofErr w:type="spellEnd"/>
            <w:r w:rsidRPr="001B47EB">
              <w:t xml:space="preserve">: </w:t>
            </w:r>
            <w:proofErr w:type="spellStart"/>
            <w:r w:rsidRPr="001B47EB">
              <w:t>Majtja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shpejtësisë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përthithjes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ujit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nga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toka</w:t>
            </w:r>
            <w:proofErr w:type="spellEnd"/>
            <w:r w:rsidRPr="001B47EB">
              <w:t xml:space="preserve"> </w:t>
            </w:r>
          </w:p>
        </w:tc>
      </w:tr>
      <w:tr w:rsidR="00063EED" w:rsidRPr="00FC394F" w:rsidTr="00BD2C8E">
        <w:tc>
          <w:tcPr>
            <w:tcW w:w="2718" w:type="dxa"/>
          </w:tcPr>
          <w:p w:rsidR="00063EED" w:rsidRPr="00AD3791" w:rsidRDefault="00063EED" w:rsidP="00BD2C8E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tretë</w:t>
            </w:r>
            <w:proofErr w:type="spellEnd"/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proofErr w:type="spellStart"/>
            <w:r w:rsidRPr="001B47EB">
              <w:rPr>
                <w:b/>
              </w:rPr>
              <w:t>Densiteti</w:t>
            </w:r>
            <w:proofErr w:type="spellEnd"/>
            <w:r w:rsidRPr="001B47EB">
              <w:t xml:space="preserve">: </w:t>
            </w:r>
            <w:proofErr w:type="spellStart"/>
            <w:r w:rsidRPr="001B47EB">
              <w:t>Matja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peshës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tokës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për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njësi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vëllimi</w:t>
            </w:r>
            <w:proofErr w:type="spellEnd"/>
            <w:r w:rsidRPr="001B47EB">
              <w:t xml:space="preserve">. </w:t>
            </w:r>
          </w:p>
        </w:tc>
      </w:tr>
      <w:tr w:rsidR="00063EED" w:rsidRPr="00FC394F" w:rsidTr="00BD2C8E">
        <w:tc>
          <w:tcPr>
            <w:tcW w:w="2718" w:type="dxa"/>
          </w:tcPr>
          <w:p w:rsidR="00063EED" w:rsidRPr="00AD3791" w:rsidRDefault="00063EED" w:rsidP="00BD2C8E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katërt</w:t>
            </w:r>
            <w:proofErr w:type="spellEnd"/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proofErr w:type="spellStart"/>
            <w:r w:rsidRPr="001B47EB">
              <w:rPr>
                <w:b/>
              </w:rPr>
              <w:t>Përqueshmëria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elektrike</w:t>
            </w:r>
            <w:proofErr w:type="spellEnd"/>
            <w:r w:rsidRPr="001B47EB">
              <w:t xml:space="preserve">: </w:t>
            </w:r>
            <w:proofErr w:type="spellStart"/>
            <w:r w:rsidRPr="001B47EB">
              <w:t>Matja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përqueshmërisë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elektrike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ujin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tokës</w:t>
            </w:r>
            <w:proofErr w:type="spellEnd"/>
            <w:r w:rsidRPr="001B47EB">
              <w:t>.</w:t>
            </w:r>
          </w:p>
        </w:tc>
      </w:tr>
      <w:tr w:rsidR="00063EED" w:rsidRPr="00FC394F" w:rsidTr="00BD2C8E">
        <w:tc>
          <w:tcPr>
            <w:tcW w:w="2718" w:type="dxa"/>
          </w:tcPr>
          <w:p w:rsidR="00063EED" w:rsidRPr="00AD3791" w:rsidRDefault="00063EED" w:rsidP="00BD2C8E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pestë</w:t>
            </w:r>
            <w:proofErr w:type="spellEnd"/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r w:rsidRPr="001B47EB">
              <w:rPr>
                <w:b/>
              </w:rPr>
              <w:t>pH</w:t>
            </w:r>
            <w:r w:rsidRPr="001B47EB">
              <w:t xml:space="preserve">: </w:t>
            </w:r>
            <w:proofErr w:type="spellStart"/>
            <w:r w:rsidRPr="001B47EB">
              <w:t>Matja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përqendrimit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joneve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aktive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hidrogjenit</w:t>
            </w:r>
            <w:proofErr w:type="spellEnd"/>
            <w:r w:rsidRPr="001B47EB">
              <w:t xml:space="preserve">, per </w:t>
            </w:r>
            <w:proofErr w:type="spellStart"/>
            <w:r w:rsidRPr="001B47EB">
              <w:t>te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vleresuar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aciditetin</w:t>
            </w:r>
            <w:proofErr w:type="spellEnd"/>
            <w:r w:rsidRPr="001B47EB">
              <w:t xml:space="preserve">, </w:t>
            </w:r>
            <w:proofErr w:type="spellStart"/>
            <w:r w:rsidRPr="001B47EB">
              <w:t>bazicitetin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ose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neutralitetin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dheut</w:t>
            </w:r>
            <w:proofErr w:type="spellEnd"/>
          </w:p>
        </w:tc>
      </w:tr>
      <w:tr w:rsidR="00063EED" w:rsidRPr="00FC394F" w:rsidTr="00BD2C8E">
        <w:tc>
          <w:tcPr>
            <w:tcW w:w="2718" w:type="dxa"/>
          </w:tcPr>
          <w:p w:rsidR="00063EED" w:rsidRPr="00AD3791" w:rsidRDefault="00063EED" w:rsidP="00BD2C8E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gjashtë</w:t>
            </w:r>
            <w:proofErr w:type="spellEnd"/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proofErr w:type="spellStart"/>
            <w:r w:rsidRPr="001B47EB">
              <w:rPr>
                <w:b/>
              </w:rPr>
              <w:t>Nitratet</w:t>
            </w:r>
            <w:proofErr w:type="spellEnd"/>
            <w:r w:rsidRPr="001B47EB">
              <w:t xml:space="preserve">: </w:t>
            </w:r>
            <w:proofErr w:type="spellStart"/>
            <w:r w:rsidRPr="001B47EB">
              <w:t>Matja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nivelit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nitrateve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tokë</w:t>
            </w:r>
            <w:proofErr w:type="spellEnd"/>
            <w:r w:rsidRPr="001B47EB">
              <w:t>.</w:t>
            </w:r>
          </w:p>
        </w:tc>
      </w:tr>
      <w:tr w:rsidR="00063EED" w:rsidRPr="00AD3791" w:rsidTr="00BD2C8E">
        <w:tc>
          <w:tcPr>
            <w:tcW w:w="2718" w:type="dxa"/>
          </w:tcPr>
          <w:p w:rsidR="00063EED" w:rsidRPr="00AD3791" w:rsidRDefault="00063EED" w:rsidP="00BD2C8E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shtatë</w:t>
            </w:r>
            <w:proofErr w:type="spellEnd"/>
            <w:r w:rsidRPr="00AD3791">
              <w:t xml:space="preserve">  </w:t>
            </w:r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proofErr w:type="spellStart"/>
            <w:r w:rsidRPr="001B47EB">
              <w:rPr>
                <w:b/>
              </w:rPr>
              <w:t>Stabiliteti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agreguar</w:t>
            </w:r>
            <w:proofErr w:type="spellEnd"/>
            <w:r w:rsidRPr="001B47EB">
              <w:t xml:space="preserve">: </w:t>
            </w:r>
            <w:proofErr w:type="spellStart"/>
            <w:r w:rsidRPr="001B47EB">
              <w:t>Matja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nivelit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qëndrueshmërisë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ndaj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dezintegrimit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tokës</w:t>
            </w:r>
            <w:proofErr w:type="spellEnd"/>
            <w:r w:rsidRPr="001B47EB">
              <w:t xml:space="preserve"> pas </w:t>
            </w:r>
            <w:proofErr w:type="spellStart"/>
            <w:r w:rsidRPr="001B47EB">
              <w:t>futjes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ujë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dhe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shkundjes</w:t>
            </w:r>
            <w:proofErr w:type="spellEnd"/>
            <w:r w:rsidRPr="001B47EB">
              <w:t xml:space="preserve">. </w:t>
            </w:r>
          </w:p>
        </w:tc>
      </w:tr>
      <w:tr w:rsidR="00063EED" w:rsidRPr="00FC394F" w:rsidTr="00BD2C8E">
        <w:tc>
          <w:tcPr>
            <w:tcW w:w="2718" w:type="dxa"/>
          </w:tcPr>
          <w:p w:rsidR="00063EED" w:rsidRPr="00AD3791" w:rsidRDefault="00063EED" w:rsidP="00BD2C8E">
            <w:pPr>
              <w:rPr>
                <w:i/>
              </w:rPr>
            </w:pPr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tetë</w:t>
            </w:r>
            <w:proofErr w:type="spellEnd"/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proofErr w:type="spellStart"/>
            <w:r w:rsidRPr="001B47EB">
              <w:rPr>
                <w:b/>
              </w:rPr>
              <w:t>Tretja</w:t>
            </w:r>
            <w:proofErr w:type="spellEnd"/>
            <w:r w:rsidRPr="001B47EB">
              <w:t xml:space="preserve">: </w:t>
            </w:r>
            <w:proofErr w:type="spellStart"/>
            <w:r w:rsidRPr="001B47EB">
              <w:t>Matja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shpejtësisë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tretjes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partikulave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tokës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ujë</w:t>
            </w:r>
            <w:proofErr w:type="spellEnd"/>
            <w:r w:rsidRPr="001B47EB">
              <w:t xml:space="preserve">. </w:t>
            </w:r>
          </w:p>
        </w:tc>
      </w:tr>
      <w:tr w:rsidR="00063EED" w:rsidRPr="00AD3791" w:rsidTr="00BD2C8E">
        <w:tc>
          <w:tcPr>
            <w:tcW w:w="2718" w:type="dxa"/>
          </w:tcPr>
          <w:p w:rsidR="00063EED" w:rsidRPr="00AD3791" w:rsidRDefault="00063EED" w:rsidP="00BD2C8E">
            <w:pPr>
              <w:rPr>
                <w:i/>
              </w:rPr>
            </w:pPr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nëntë</w:t>
            </w:r>
            <w:proofErr w:type="spellEnd"/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proofErr w:type="spellStart"/>
            <w:r w:rsidRPr="001B47EB">
              <w:rPr>
                <w:b/>
              </w:rPr>
              <w:t>Numërimi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i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krimbave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të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tokës</w:t>
            </w:r>
            <w:proofErr w:type="spellEnd"/>
            <w:r w:rsidRPr="001B47EB">
              <w:rPr>
                <w:b/>
              </w:rPr>
              <w:t>:</w:t>
            </w:r>
            <w:r w:rsidRPr="001B47EB">
              <w:t xml:space="preserve"> </w:t>
            </w:r>
            <w:proofErr w:type="spellStart"/>
            <w:r w:rsidRPr="001B47EB">
              <w:t>Matja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numrit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krimbave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tokës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për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njësi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vëllimi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dhe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sipërfaqe</w:t>
            </w:r>
            <w:proofErr w:type="spellEnd"/>
            <w:r w:rsidRPr="001B47EB">
              <w:t xml:space="preserve">. </w:t>
            </w:r>
          </w:p>
        </w:tc>
      </w:tr>
      <w:tr w:rsidR="00063EED" w:rsidRPr="00FC394F" w:rsidTr="00BD2C8E">
        <w:tc>
          <w:tcPr>
            <w:tcW w:w="2718" w:type="dxa"/>
          </w:tcPr>
          <w:p w:rsidR="00063EED" w:rsidRPr="00AD3791" w:rsidRDefault="00063EED" w:rsidP="00BD2C8E">
            <w:pPr>
              <w:rPr>
                <w:i/>
              </w:rPr>
            </w:pPr>
            <w:r w:rsidRPr="00AD3791">
              <w:rPr>
                <w:i/>
              </w:rPr>
              <w:lastRenderedPageBreak/>
              <w:t xml:space="preserve">Java e </w:t>
            </w:r>
            <w:proofErr w:type="spellStart"/>
            <w:r w:rsidRPr="00AD3791">
              <w:rPr>
                <w:i/>
              </w:rPr>
              <w:t>dhjetë</w:t>
            </w:r>
            <w:proofErr w:type="spellEnd"/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proofErr w:type="spellStart"/>
            <w:r w:rsidRPr="001B47EB">
              <w:rPr>
                <w:b/>
              </w:rPr>
              <w:t>Rezistenca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në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penetrim</w:t>
            </w:r>
            <w:proofErr w:type="spellEnd"/>
            <w:r w:rsidRPr="001B47EB">
              <w:rPr>
                <w:b/>
              </w:rPr>
              <w:t>:</w:t>
            </w:r>
            <w:r w:rsidRPr="001B47EB">
              <w:t xml:space="preserve"> </w:t>
            </w:r>
            <w:proofErr w:type="spellStart"/>
            <w:r w:rsidRPr="001B47EB">
              <w:t>Matja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nivelit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rezistencës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tokës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depërtimin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një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shkopi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metalik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tokë</w:t>
            </w:r>
            <w:proofErr w:type="spellEnd"/>
            <w:r w:rsidRPr="001B47EB">
              <w:t>.</w:t>
            </w:r>
          </w:p>
        </w:tc>
      </w:tr>
      <w:tr w:rsidR="00063EED" w:rsidRPr="00AD3791" w:rsidTr="00BD2C8E">
        <w:tc>
          <w:tcPr>
            <w:tcW w:w="2718" w:type="dxa"/>
          </w:tcPr>
          <w:p w:rsidR="00063EED" w:rsidRPr="00AD3791" w:rsidRDefault="00063EED" w:rsidP="00BD2C8E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njëmbedhjetë</w:t>
            </w:r>
            <w:proofErr w:type="spellEnd"/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proofErr w:type="spellStart"/>
            <w:r w:rsidRPr="001B47EB">
              <w:rPr>
                <w:b/>
              </w:rPr>
              <w:t>Matja</w:t>
            </w:r>
            <w:proofErr w:type="spellEnd"/>
            <w:r w:rsidRPr="001B47EB">
              <w:rPr>
                <w:b/>
              </w:rPr>
              <w:t xml:space="preserve"> e </w:t>
            </w:r>
            <w:proofErr w:type="spellStart"/>
            <w:r w:rsidRPr="001B47EB">
              <w:rPr>
                <w:b/>
              </w:rPr>
              <w:t>partikulave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organike</w:t>
            </w:r>
            <w:proofErr w:type="spellEnd"/>
            <w:r w:rsidRPr="001B47EB">
              <w:rPr>
                <w:b/>
              </w:rPr>
              <w:t xml:space="preserve">: </w:t>
            </w:r>
            <w:proofErr w:type="spellStart"/>
            <w:r w:rsidRPr="001B47EB">
              <w:t>Matja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partikulave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organike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më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vogla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së</w:t>
            </w:r>
            <w:proofErr w:type="spellEnd"/>
            <w:r w:rsidRPr="001B47EB">
              <w:t xml:space="preserve"> 2 mm </w:t>
            </w:r>
            <w:proofErr w:type="spellStart"/>
            <w:r w:rsidRPr="001B47EB">
              <w:t>dhe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më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mëdha</w:t>
            </w:r>
            <w:proofErr w:type="spellEnd"/>
            <w:r w:rsidRPr="001B47EB">
              <w:t xml:space="preserve"> se 0.053 mm (</w:t>
            </w:r>
            <w:proofErr w:type="spellStart"/>
            <w:r w:rsidRPr="001B47EB">
              <w:t>Cambardella</w:t>
            </w:r>
            <w:proofErr w:type="spellEnd"/>
            <w:r w:rsidRPr="001B47EB">
              <w:t xml:space="preserve"> and Elliot, 1992).</w:t>
            </w:r>
          </w:p>
        </w:tc>
      </w:tr>
      <w:tr w:rsidR="00063EED" w:rsidRPr="00FC394F" w:rsidTr="00BD2C8E">
        <w:tc>
          <w:tcPr>
            <w:tcW w:w="2718" w:type="dxa"/>
          </w:tcPr>
          <w:p w:rsidR="00063EED" w:rsidRPr="00AD3791" w:rsidRDefault="00063EED" w:rsidP="00BD2C8E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dymbëdhjetë</w:t>
            </w:r>
            <w:proofErr w:type="spellEnd"/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r w:rsidRPr="001B47EB">
              <w:rPr>
                <w:b/>
              </w:rPr>
              <w:t xml:space="preserve">Total </w:t>
            </w:r>
            <w:proofErr w:type="spellStart"/>
            <w:r w:rsidRPr="001B47EB">
              <w:rPr>
                <w:b/>
              </w:rPr>
              <w:t>i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karbonit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organik</w:t>
            </w:r>
            <w:proofErr w:type="spellEnd"/>
            <w:r w:rsidRPr="001B47EB">
              <w:rPr>
                <w:b/>
              </w:rPr>
              <w:t xml:space="preserve">: </w:t>
            </w:r>
            <w:proofErr w:type="spellStart"/>
            <w:r w:rsidRPr="001B47EB">
              <w:t>Matja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sasisë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karbonit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materien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organike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tokë</w:t>
            </w:r>
            <w:proofErr w:type="spellEnd"/>
            <w:r w:rsidRPr="001B47EB">
              <w:t>.</w:t>
            </w:r>
          </w:p>
        </w:tc>
      </w:tr>
      <w:tr w:rsidR="00063EED" w:rsidRPr="00FC394F" w:rsidTr="00BD2C8E">
        <w:tc>
          <w:tcPr>
            <w:tcW w:w="2718" w:type="dxa"/>
          </w:tcPr>
          <w:p w:rsidR="00063EED" w:rsidRPr="00AD3791" w:rsidRDefault="00063EED" w:rsidP="00BD2C8E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trembëdhjetë</w:t>
            </w:r>
            <w:proofErr w:type="spellEnd"/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proofErr w:type="spellStart"/>
            <w:r w:rsidRPr="001B47EB">
              <w:rPr>
                <w:b/>
              </w:rPr>
              <w:t>Enzimet</w:t>
            </w:r>
            <w:proofErr w:type="spellEnd"/>
            <w:r w:rsidRPr="001B47EB">
              <w:rPr>
                <w:b/>
              </w:rPr>
              <w:t xml:space="preserve"> e </w:t>
            </w:r>
            <w:proofErr w:type="spellStart"/>
            <w:r w:rsidRPr="001B47EB">
              <w:rPr>
                <w:b/>
              </w:rPr>
              <w:t>tokës</w:t>
            </w:r>
            <w:proofErr w:type="spellEnd"/>
            <w:r w:rsidRPr="001B47EB">
              <w:rPr>
                <w:b/>
              </w:rPr>
              <w:t>:</w:t>
            </w:r>
            <w:r w:rsidRPr="001B47EB">
              <w:t xml:space="preserve"> </w:t>
            </w:r>
            <w:proofErr w:type="spellStart"/>
            <w:r w:rsidRPr="001B47EB">
              <w:t>Matja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shpejtësisë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dekompozimit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materieve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organike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nga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enzimet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që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gjenden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tokë</w:t>
            </w:r>
            <w:proofErr w:type="spellEnd"/>
            <w:r w:rsidRPr="001B47EB">
              <w:t xml:space="preserve">. </w:t>
            </w:r>
          </w:p>
        </w:tc>
      </w:tr>
      <w:tr w:rsidR="00063EED" w:rsidRPr="00AD3791" w:rsidTr="00BD2C8E">
        <w:tc>
          <w:tcPr>
            <w:tcW w:w="2718" w:type="dxa"/>
          </w:tcPr>
          <w:p w:rsidR="00063EED" w:rsidRPr="00AD3791" w:rsidRDefault="00063EED" w:rsidP="00BD2C8E"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katërmbëdhjetë</w:t>
            </w:r>
            <w:proofErr w:type="spellEnd"/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proofErr w:type="spellStart"/>
            <w:r w:rsidRPr="001B47EB">
              <w:rPr>
                <w:b/>
              </w:rPr>
              <w:t>Struktura</w:t>
            </w:r>
            <w:proofErr w:type="spellEnd"/>
            <w:r w:rsidRPr="001B47EB">
              <w:rPr>
                <w:b/>
              </w:rPr>
              <w:t xml:space="preserve"> e </w:t>
            </w:r>
            <w:proofErr w:type="spellStart"/>
            <w:r w:rsidRPr="001B47EB">
              <w:rPr>
                <w:b/>
              </w:rPr>
              <w:t>tokës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dhe</w:t>
            </w:r>
            <w:proofErr w:type="spellEnd"/>
            <w:r w:rsidRPr="001B47EB">
              <w:rPr>
                <w:b/>
              </w:rPr>
              <w:t xml:space="preserve"> e </w:t>
            </w:r>
            <w:proofErr w:type="spellStart"/>
            <w:r w:rsidRPr="001B47EB">
              <w:rPr>
                <w:b/>
              </w:rPr>
              <w:t>makroporeve</w:t>
            </w:r>
            <w:proofErr w:type="spellEnd"/>
            <w:r w:rsidRPr="001B47EB">
              <w:rPr>
                <w:b/>
              </w:rPr>
              <w:t>:</w:t>
            </w:r>
            <w:r w:rsidRPr="001B47EB">
              <w:t xml:space="preserve"> </w:t>
            </w:r>
            <w:proofErr w:type="spellStart"/>
            <w:r w:rsidRPr="001B47EB">
              <w:t>Matja</w:t>
            </w:r>
            <w:proofErr w:type="spellEnd"/>
            <w:r w:rsidRPr="001B47EB">
              <w:t xml:space="preserve"> e </w:t>
            </w:r>
            <w:proofErr w:type="spellStart"/>
            <w:r w:rsidRPr="001B47EB">
              <w:t>rërës</w:t>
            </w:r>
            <w:proofErr w:type="spellEnd"/>
            <w:r w:rsidRPr="001B47EB">
              <w:t xml:space="preserve">, </w:t>
            </w:r>
            <w:proofErr w:type="spellStart"/>
            <w:r w:rsidRPr="001B47EB">
              <w:t>guralecëve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dhe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baltës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si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përbërësit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kryesor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tokës</w:t>
            </w:r>
            <w:proofErr w:type="spellEnd"/>
            <w:r w:rsidRPr="001B47EB">
              <w:t xml:space="preserve">. </w:t>
            </w:r>
          </w:p>
        </w:tc>
      </w:tr>
      <w:tr w:rsidR="00063EED" w:rsidRPr="00AD3791" w:rsidTr="00BD2C8E">
        <w:tc>
          <w:tcPr>
            <w:tcW w:w="2718" w:type="dxa"/>
          </w:tcPr>
          <w:p w:rsidR="00063EED" w:rsidRPr="00AD3791" w:rsidRDefault="00063EED" w:rsidP="00BD2C8E">
            <w:pPr>
              <w:rPr>
                <w:i/>
              </w:rPr>
            </w:pPr>
            <w:r w:rsidRPr="00AD3791">
              <w:rPr>
                <w:i/>
              </w:rPr>
              <w:t xml:space="preserve">Java e </w:t>
            </w:r>
            <w:proofErr w:type="spellStart"/>
            <w:r w:rsidRPr="00AD3791">
              <w:rPr>
                <w:i/>
              </w:rPr>
              <w:t>pesëmbëdhjetë</w:t>
            </w:r>
            <w:proofErr w:type="spellEnd"/>
            <w:r w:rsidRPr="00AD3791">
              <w:t xml:space="preserve">  </w:t>
            </w:r>
          </w:p>
        </w:tc>
        <w:tc>
          <w:tcPr>
            <w:tcW w:w="6138" w:type="dxa"/>
          </w:tcPr>
          <w:p w:rsidR="00063EED" w:rsidRPr="001B47EB" w:rsidRDefault="00063EED" w:rsidP="00980F9F">
            <w:pPr>
              <w:spacing w:after="160" w:line="259" w:lineRule="auto"/>
            </w:pPr>
            <w:proofErr w:type="spellStart"/>
            <w:r w:rsidRPr="001B47EB">
              <w:rPr>
                <w:b/>
              </w:rPr>
              <w:t>Matja</w:t>
            </w:r>
            <w:proofErr w:type="spellEnd"/>
            <w:r w:rsidRPr="001B47EB">
              <w:rPr>
                <w:b/>
              </w:rPr>
              <w:t xml:space="preserve"> e </w:t>
            </w:r>
            <w:proofErr w:type="spellStart"/>
            <w:r w:rsidRPr="001B47EB">
              <w:rPr>
                <w:b/>
              </w:rPr>
              <w:t>numrit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të</w:t>
            </w:r>
            <w:proofErr w:type="spellEnd"/>
            <w:r w:rsidRPr="001B47EB">
              <w:rPr>
                <w:b/>
              </w:rPr>
              <w:t xml:space="preserve"> </w:t>
            </w:r>
            <w:proofErr w:type="spellStart"/>
            <w:r w:rsidRPr="001B47EB">
              <w:rPr>
                <w:b/>
              </w:rPr>
              <w:t>insekteve</w:t>
            </w:r>
            <w:proofErr w:type="spellEnd"/>
            <w:r w:rsidRPr="001B47EB">
              <w:rPr>
                <w:b/>
              </w:rPr>
              <w:t>:</w:t>
            </w:r>
            <w:r w:rsidRPr="001B47EB">
              <w:t xml:space="preserve"> </w:t>
            </w:r>
            <w:proofErr w:type="spellStart"/>
            <w:r w:rsidRPr="001B47EB">
              <w:t>Numri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i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insekteve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apo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kolonive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insekteve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në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sipërfaqe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të</w:t>
            </w:r>
            <w:proofErr w:type="spellEnd"/>
            <w:r w:rsidRPr="001B47EB">
              <w:t xml:space="preserve"> </w:t>
            </w:r>
            <w:proofErr w:type="spellStart"/>
            <w:r w:rsidRPr="001B47EB">
              <w:t>tokës</w:t>
            </w:r>
            <w:proofErr w:type="spellEnd"/>
            <w:r w:rsidRPr="001B47EB">
              <w:t>.</w:t>
            </w:r>
          </w:p>
        </w:tc>
      </w:tr>
    </w:tbl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p w:rsidR="00063EED" w:rsidRDefault="00063EED" w:rsidP="00C95E9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C95E9F" w:rsidRPr="00AD3791" w:rsidTr="00067F47">
        <w:tc>
          <w:tcPr>
            <w:tcW w:w="8856" w:type="dxa"/>
            <w:shd w:val="clear" w:color="auto" w:fill="D9D9D9"/>
          </w:tcPr>
          <w:p w:rsidR="00C95E9F" w:rsidRPr="00AD3791" w:rsidRDefault="00C95E9F" w:rsidP="00067F47">
            <w:pPr>
              <w:jc w:val="center"/>
            </w:pPr>
            <w:bookmarkStart w:id="0" w:name="_GoBack"/>
            <w:bookmarkEnd w:id="0"/>
            <w:proofErr w:type="spellStart"/>
            <w:r w:rsidRPr="00AD3791">
              <w:t>Politikat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akademike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dhe</w:t>
            </w:r>
            <w:proofErr w:type="spellEnd"/>
            <w:r w:rsidRPr="00AD3791">
              <w:t xml:space="preserve"> </w:t>
            </w:r>
            <w:proofErr w:type="spellStart"/>
            <w:r w:rsidRPr="00AD3791">
              <w:t>rregullat</w:t>
            </w:r>
            <w:proofErr w:type="spellEnd"/>
            <w:r w:rsidRPr="00AD3791">
              <w:t xml:space="preserve"> e </w:t>
            </w:r>
            <w:proofErr w:type="spellStart"/>
            <w:r w:rsidRPr="00AD3791">
              <w:t>mirësjelljes</w:t>
            </w:r>
            <w:proofErr w:type="spellEnd"/>
            <w:r w:rsidRPr="00AD3791">
              <w:t>:</w:t>
            </w:r>
          </w:p>
        </w:tc>
      </w:tr>
      <w:tr w:rsidR="00C95E9F" w:rsidRPr="00AD3791" w:rsidTr="00067F47">
        <w:trPr>
          <w:trHeight w:val="1088"/>
        </w:trPr>
        <w:tc>
          <w:tcPr>
            <w:tcW w:w="8856" w:type="dxa"/>
          </w:tcPr>
          <w:p w:rsidR="00C95E9F" w:rsidRPr="00AD3791" w:rsidRDefault="00C95E9F" w:rsidP="00063EED">
            <w:pPr>
              <w:jc w:val="both"/>
              <w:rPr>
                <w:i/>
              </w:rPr>
            </w:pPr>
            <w:r w:rsidRPr="00AD3791">
              <w:rPr>
                <w:lang w:val="it-IT"/>
              </w:rPr>
              <w:t>Studentët janë të obliguar në vijimin e rregullt në ligjërata,</w:t>
            </w:r>
            <w:r w:rsidR="00063EED">
              <w:rPr>
                <w:lang w:val="it-IT"/>
              </w:rPr>
              <w:t xml:space="preserve"> </w:t>
            </w:r>
            <w:r w:rsidRPr="00AD3791">
              <w:rPr>
                <w:lang w:val="it-IT"/>
              </w:rPr>
              <w:t>marrin pjese ne vizita studimore ne terren. Shkyqja e telefonave celularë,  hyrja me kohë në sallën e mësimit dhe mbajtja e qetësisë  në mësim poashtu janë obligative.</w:t>
            </w:r>
          </w:p>
          <w:p w:rsidR="00C95E9F" w:rsidRPr="00AD3791" w:rsidRDefault="00C95E9F" w:rsidP="00067F47">
            <w:pPr>
              <w:rPr>
                <w:i/>
              </w:rPr>
            </w:pPr>
          </w:p>
        </w:tc>
      </w:tr>
    </w:tbl>
    <w:p w:rsidR="00C95E9F" w:rsidRPr="00AD3791" w:rsidRDefault="00C95E9F" w:rsidP="00C95E9F">
      <w:pPr>
        <w:pStyle w:val="ListParagraph"/>
      </w:pPr>
    </w:p>
    <w:p w:rsidR="00C95E9F" w:rsidRPr="00AD3791" w:rsidRDefault="00C95E9F" w:rsidP="00C95E9F">
      <w:pPr>
        <w:pStyle w:val="ListParagraph"/>
      </w:pPr>
    </w:p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C95E9F" w:rsidRPr="00AD3791" w:rsidRDefault="00C95E9F" w:rsidP="00C95E9F"/>
    <w:p w:rsidR="002D5C34" w:rsidRDefault="001027E4"/>
    <w:sectPr w:rsidR="002D5C34" w:rsidSect="001F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B9E"/>
    <w:multiLevelType w:val="hybridMultilevel"/>
    <w:tmpl w:val="35C058C6"/>
    <w:lvl w:ilvl="0" w:tplc="5526F21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EE46A82"/>
    <w:multiLevelType w:val="hybridMultilevel"/>
    <w:tmpl w:val="84CCF8C4"/>
    <w:lvl w:ilvl="0" w:tplc="3CDAE3B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536792A"/>
    <w:multiLevelType w:val="hybridMultilevel"/>
    <w:tmpl w:val="825EB5B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5E9F"/>
    <w:rsid w:val="00063EED"/>
    <w:rsid w:val="000F6A56"/>
    <w:rsid w:val="001027E4"/>
    <w:rsid w:val="00112CC0"/>
    <w:rsid w:val="00152A61"/>
    <w:rsid w:val="00155447"/>
    <w:rsid w:val="00236C23"/>
    <w:rsid w:val="0035671B"/>
    <w:rsid w:val="003C6B96"/>
    <w:rsid w:val="00401455"/>
    <w:rsid w:val="0040721F"/>
    <w:rsid w:val="004631BF"/>
    <w:rsid w:val="004A0707"/>
    <w:rsid w:val="006C5E6A"/>
    <w:rsid w:val="0075776D"/>
    <w:rsid w:val="007B2B0C"/>
    <w:rsid w:val="007D6370"/>
    <w:rsid w:val="0085500E"/>
    <w:rsid w:val="00862E92"/>
    <w:rsid w:val="0093011B"/>
    <w:rsid w:val="00A93066"/>
    <w:rsid w:val="00B0007A"/>
    <w:rsid w:val="00B37F0A"/>
    <w:rsid w:val="00C04074"/>
    <w:rsid w:val="00C43AA4"/>
    <w:rsid w:val="00C660BC"/>
    <w:rsid w:val="00C95E9F"/>
    <w:rsid w:val="00CB2CA0"/>
    <w:rsid w:val="00CE1D27"/>
    <w:rsid w:val="00D22A83"/>
    <w:rsid w:val="00D6226C"/>
    <w:rsid w:val="00E848CC"/>
    <w:rsid w:val="00EB4C44"/>
    <w:rsid w:val="00F13C59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E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E9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5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5E9F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C95E9F"/>
    <w:pPr>
      <w:spacing w:before="100" w:beforeAutospacing="1" w:after="100" w:afterAutospacing="1"/>
    </w:pPr>
  </w:style>
  <w:style w:type="paragraph" w:styleId="NoSpacing">
    <w:name w:val="No Spacing"/>
    <w:qFormat/>
    <w:rsid w:val="00C9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E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5E9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C6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Biologji</dc:creator>
  <cp:lastModifiedBy>AH-PC</cp:lastModifiedBy>
  <cp:revision>11</cp:revision>
  <dcterms:created xsi:type="dcterms:W3CDTF">2019-02-24T14:31:00Z</dcterms:created>
  <dcterms:modified xsi:type="dcterms:W3CDTF">2019-05-02T13:09:00Z</dcterms:modified>
</cp:coreProperties>
</file>