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30A1" w14:textId="554EF3FB" w:rsidR="005E5C6F" w:rsidRDefault="005E5C6F">
      <w:pPr>
        <w:pStyle w:val="BodyText"/>
        <w:spacing w:before="10"/>
      </w:pPr>
    </w:p>
    <w:p w14:paraId="2649EC5D" w14:textId="7CFD8373" w:rsidR="001F44BE" w:rsidRDefault="001F44BE" w:rsidP="001F44BE">
      <w:pPr>
        <w:rPr>
          <w:rFonts w:cstheme="minorHAnsi"/>
        </w:rPr>
      </w:pPr>
      <w:r>
        <w:rPr>
          <w:b/>
        </w:rPr>
        <w:t>Emërtimi i Programit dhe grada shkencore:Matematikë (Bachelor)</w:t>
      </w:r>
    </w:p>
    <w:p w14:paraId="5D0E0DFA" w14:textId="2BADC590" w:rsidR="001F44BE" w:rsidRPr="00913029" w:rsidRDefault="001F44BE" w:rsidP="001F44BE">
      <w:pPr>
        <w:rPr>
          <w:rFonts w:asciiTheme="minorHAnsi" w:hAnsiTheme="minorHAnsi" w:cstheme="minorHAnsi"/>
          <w:b/>
          <w:bCs/>
          <w:lang w:val="en-US"/>
        </w:rPr>
      </w:pPr>
      <w:r w:rsidRPr="00913029">
        <w:rPr>
          <w:rFonts w:cstheme="minorHAnsi"/>
          <w:b/>
          <w:bCs/>
        </w:rPr>
        <w:t xml:space="preserve">Viti i Studimit: I </w:t>
      </w:r>
      <w:r w:rsidR="00913029">
        <w:rPr>
          <w:rFonts w:cstheme="minorHAnsi"/>
          <w:b/>
          <w:bCs/>
        </w:rPr>
        <w:t xml:space="preserve">– </w:t>
      </w:r>
    </w:p>
    <w:tbl>
      <w:tblPr>
        <w:tblpPr w:leftFromText="181" w:rightFromText="181" w:bottomFromText="198" w:vertAnchor="text" w:horzAnchor="margin" w:tblpY="169"/>
        <w:tblOverlap w:val="never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565"/>
        <w:gridCol w:w="3834"/>
        <w:gridCol w:w="1897"/>
        <w:gridCol w:w="1778"/>
        <w:gridCol w:w="465"/>
      </w:tblGrid>
      <w:tr w:rsidR="001F44BE" w14:paraId="18C0151E" w14:textId="77777777" w:rsidTr="00913029"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F3B15CB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Semestri: I</w:t>
            </w:r>
          </w:p>
        </w:tc>
      </w:tr>
      <w:tr w:rsidR="001F44BE" w14:paraId="7FDCDAF4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BF6E9DB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A7634BF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O/Z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3D27A72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Lënda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CB0594E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Pjesa me shkrim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5EE2C6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2E8CCF" w14:textId="77777777" w:rsidR="001F44BE" w:rsidRDefault="001F44BE" w:rsidP="00913029">
            <w:pPr>
              <w:rPr>
                <w:rFonts w:cstheme="minorHAnsi"/>
                <w:b/>
              </w:rPr>
            </w:pPr>
          </w:p>
        </w:tc>
      </w:tr>
      <w:tr w:rsidR="001F44BE" w14:paraId="0271FCF4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C936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FF25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292C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Analiza matematike I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6B35" w14:textId="563865D3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25.11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8B25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1CD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7E29B567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CA32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CACA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8412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Matematika elementare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7477" w14:textId="469E9989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25.11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CF78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316C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6B089D60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20F6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509E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694F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Gjeometri elementare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C01C" w14:textId="6D832C9D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02.12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C5CA" w14:textId="628E52B8" w:rsidR="001F44BE" w:rsidRDefault="00913029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CB7F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3E750B4F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6EB3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A890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667D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Programimi 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C2DF" w14:textId="08C7E4F7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02.12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96C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7DA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3A7C2541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ABF1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1903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6779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Gjuhë angleze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6F8F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C2A6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4453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69454B5E" w14:textId="77777777" w:rsidTr="00913029"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47AE0741" w14:textId="77777777" w:rsidR="001F44BE" w:rsidRPr="00590F29" w:rsidRDefault="001F44BE" w:rsidP="00913029">
            <w:pPr>
              <w:rPr>
                <w:rFonts w:asciiTheme="minorHAnsi" w:hAnsiTheme="minorHAnsi" w:cstheme="minorHAnsi"/>
                <w:b/>
              </w:rPr>
            </w:pPr>
            <w:r w:rsidRPr="00590F29">
              <w:rPr>
                <w:rFonts w:asciiTheme="minorHAnsi" w:hAnsiTheme="minorHAnsi" w:cstheme="minorHAnsi"/>
                <w:b/>
              </w:rPr>
              <w:t>Ora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A591DE1" w14:textId="77777777" w:rsidR="001F44BE" w:rsidRPr="00590F29" w:rsidRDefault="001F44BE" w:rsidP="00913029">
            <w:pPr>
              <w:jc w:val="center"/>
              <w:rPr>
                <w:rFonts w:eastAsiaTheme="minorEastAsia" w:cstheme="minorHAnsi"/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7DC35B4" w14:textId="77777777" w:rsidR="001F44BE" w:rsidRDefault="001F44BE" w:rsidP="00913029">
            <w:pPr>
              <w:jc w:val="center"/>
              <w:rPr>
                <w:rFonts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60502B2" w14:textId="77777777" w:rsidR="001F44BE" w:rsidRDefault="001F44BE" w:rsidP="00913029">
            <w:pPr>
              <w:jc w:val="center"/>
              <w:rPr>
                <w:rFonts w:cstheme="minorHAnsi"/>
              </w:rPr>
            </w:pPr>
          </w:p>
        </w:tc>
      </w:tr>
      <w:tr w:rsidR="001F44BE" w14:paraId="38F4694E" w14:textId="77777777" w:rsidTr="00913029"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26933C9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Semestri: II</w:t>
            </w:r>
          </w:p>
        </w:tc>
      </w:tr>
      <w:tr w:rsidR="001F44BE" w14:paraId="62053C99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378B386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88BDB85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O/Z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8714DDD" w14:textId="77777777" w:rsidR="001F44BE" w:rsidRDefault="001F44BE" w:rsidP="009130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Lënda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DC4FB3D" w14:textId="77777777" w:rsidR="001F44BE" w:rsidRDefault="001F44BE" w:rsidP="00913029">
            <w:pPr>
              <w:rPr>
                <w:rFonts w:cstheme="minorHAnsi"/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E738D6" w14:textId="77777777" w:rsidR="001F44BE" w:rsidRDefault="001F44BE" w:rsidP="00913029">
            <w:pPr>
              <w:rPr>
                <w:rFonts w:cstheme="minorHAnsi"/>
                <w:b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7C563C" w14:textId="77777777" w:rsidR="001F44BE" w:rsidRDefault="001F44BE" w:rsidP="00913029">
            <w:pPr>
              <w:rPr>
                <w:rFonts w:cstheme="minorHAnsi"/>
                <w:b/>
              </w:rPr>
            </w:pPr>
          </w:p>
        </w:tc>
      </w:tr>
      <w:tr w:rsidR="001F44BE" w14:paraId="6103381B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9CA2" w14:textId="77777777" w:rsidR="001F44BE" w:rsidRDefault="001F44BE" w:rsidP="0091302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F7FF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E94C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Analiza matematike II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E584" w14:textId="2AFE0E33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t>26.11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225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35C3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248028FB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3B79" w14:textId="77777777" w:rsidR="001F44BE" w:rsidRDefault="001F44BE" w:rsidP="009130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7EBA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8362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Algjebra lineare 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9F6" w14:textId="0BBB4669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t>03.12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786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B67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23108E58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DF40" w14:textId="77777777" w:rsidR="001F44BE" w:rsidRDefault="001F44BE" w:rsidP="009130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91B0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D4F3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Gjeo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sq-AL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etri analitike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0BF" w14:textId="3BCE3CD6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t>26.11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825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53B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564FE7DB" w14:textId="77777777" w:rsidTr="0091302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8B80" w14:textId="77777777" w:rsidR="001F44BE" w:rsidRDefault="001F44BE" w:rsidP="009130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9CEC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C109" w14:textId="77777777" w:rsidR="001F44BE" w:rsidRDefault="001F44BE" w:rsidP="009130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Programimi II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2BB3" w14:textId="621212C2" w:rsidR="001F44BE" w:rsidRDefault="00F74201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03.12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1E32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5425" w14:textId="77777777" w:rsidR="001F44BE" w:rsidRDefault="001F44BE" w:rsidP="0091302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1F44BE" w14:paraId="6C00D570" w14:textId="77777777" w:rsidTr="00913029"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527EA349" w14:textId="77777777" w:rsidR="001F44BE" w:rsidRPr="00590F29" w:rsidRDefault="001F44BE" w:rsidP="00913029">
            <w:pPr>
              <w:rPr>
                <w:rFonts w:asciiTheme="minorHAnsi" w:hAnsiTheme="minorHAnsi" w:cstheme="minorHAnsi"/>
                <w:b/>
              </w:rPr>
            </w:pPr>
            <w:r w:rsidRPr="00590F29">
              <w:rPr>
                <w:rFonts w:asciiTheme="minorHAnsi" w:hAnsiTheme="minorHAnsi" w:cstheme="minorHAnsi"/>
                <w:b/>
              </w:rPr>
              <w:t>Ora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F4B027B" w14:textId="77777777" w:rsidR="001F44BE" w:rsidRPr="00590F29" w:rsidRDefault="001F44BE" w:rsidP="00913029">
            <w:pPr>
              <w:jc w:val="center"/>
              <w:rPr>
                <w:rFonts w:eastAsiaTheme="minorEastAsia" w:cstheme="minorHAnsi"/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BAB1627" w14:textId="77777777" w:rsidR="001F44BE" w:rsidRDefault="001F44BE" w:rsidP="00913029">
            <w:pPr>
              <w:rPr>
                <w:rFonts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D7DBE78" w14:textId="77777777" w:rsidR="001F44BE" w:rsidRDefault="001F44BE" w:rsidP="00913029">
            <w:pPr>
              <w:jc w:val="center"/>
              <w:rPr>
                <w:rFonts w:cstheme="minorHAnsi"/>
              </w:rPr>
            </w:pPr>
          </w:p>
        </w:tc>
      </w:tr>
    </w:tbl>
    <w:p w14:paraId="6526765A" w14:textId="0F975176" w:rsidR="001F44BE" w:rsidRDefault="001F44BE">
      <w:pPr>
        <w:pStyle w:val="BodyText"/>
        <w:spacing w:before="10"/>
      </w:pPr>
    </w:p>
    <w:p w14:paraId="6DD52AD0" w14:textId="77777777" w:rsidR="005E5C6F" w:rsidRDefault="005E5C6F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66"/>
        <w:gridCol w:w="3168"/>
        <w:gridCol w:w="30"/>
        <w:gridCol w:w="2138"/>
        <w:gridCol w:w="30"/>
        <w:gridCol w:w="2551"/>
      </w:tblGrid>
      <w:tr w:rsidR="005E5C6F" w14:paraId="7B25C7E1" w14:textId="77777777" w:rsidTr="00913029">
        <w:trPr>
          <w:trHeight w:val="270"/>
        </w:trPr>
        <w:tc>
          <w:tcPr>
            <w:tcW w:w="9030" w:type="dxa"/>
            <w:gridSpan w:val="7"/>
            <w:shd w:val="clear" w:color="auto" w:fill="C4BB95"/>
          </w:tcPr>
          <w:p w14:paraId="25D86EF7" w14:textId="77777777" w:rsidR="005E5C6F" w:rsidRDefault="00FD45D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Viti i Studimit: II</w:t>
            </w:r>
          </w:p>
        </w:tc>
      </w:tr>
      <w:tr w:rsidR="005E5C6F" w14:paraId="74BFEDB6" w14:textId="77777777" w:rsidTr="00913029">
        <w:trPr>
          <w:trHeight w:val="268"/>
        </w:trPr>
        <w:tc>
          <w:tcPr>
            <w:tcW w:w="9030" w:type="dxa"/>
            <w:gridSpan w:val="7"/>
            <w:shd w:val="clear" w:color="auto" w:fill="DDD9C3"/>
          </w:tcPr>
          <w:p w14:paraId="7371EDE2" w14:textId="77777777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III</w:t>
            </w:r>
          </w:p>
        </w:tc>
      </w:tr>
      <w:tr w:rsidR="005E5C6F" w14:paraId="4A20E9B7" w14:textId="77777777" w:rsidTr="00913029">
        <w:trPr>
          <w:trHeight w:val="268"/>
        </w:trPr>
        <w:tc>
          <w:tcPr>
            <w:tcW w:w="547" w:type="dxa"/>
            <w:shd w:val="clear" w:color="auto" w:fill="DDD9C3"/>
          </w:tcPr>
          <w:p w14:paraId="020F4DA4" w14:textId="77777777" w:rsidR="005E5C6F" w:rsidRDefault="00FD45D7">
            <w:pPr>
              <w:pStyle w:val="TableParagraph"/>
              <w:ind w:right="145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6" w:type="dxa"/>
            <w:shd w:val="clear" w:color="auto" w:fill="DDD9C3"/>
          </w:tcPr>
          <w:p w14:paraId="20223D0F" w14:textId="77777777" w:rsidR="005E5C6F" w:rsidRDefault="00FD45D7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168" w:type="dxa"/>
            <w:shd w:val="clear" w:color="auto" w:fill="DDD9C3"/>
          </w:tcPr>
          <w:p w14:paraId="5C8D2FEF" w14:textId="77777777" w:rsidR="005E5C6F" w:rsidRDefault="00FD45D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30" w:type="dxa"/>
            <w:shd w:val="clear" w:color="auto" w:fill="DDD9C3"/>
          </w:tcPr>
          <w:p w14:paraId="2F74B93E" w14:textId="77777777" w:rsidR="005E5C6F" w:rsidRDefault="005E5C6F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138" w:type="dxa"/>
            <w:shd w:val="clear" w:color="auto" w:fill="DDD9C3"/>
          </w:tcPr>
          <w:p w14:paraId="2BF35C10" w14:textId="77777777" w:rsidR="005E5C6F" w:rsidRDefault="00D0779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321F91CD" w14:textId="77777777" w:rsidR="005E5C6F" w:rsidRDefault="005E5C6F">
            <w:pPr>
              <w:pStyle w:val="TableParagraph"/>
              <w:ind w:right="221"/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DDD9C3"/>
          </w:tcPr>
          <w:p w14:paraId="002943F6" w14:textId="77777777" w:rsidR="005E5C6F" w:rsidRDefault="00D808D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913029" w14:paraId="53E1E7AE" w14:textId="77777777" w:rsidTr="00913029">
        <w:trPr>
          <w:trHeight w:val="268"/>
        </w:trPr>
        <w:tc>
          <w:tcPr>
            <w:tcW w:w="547" w:type="dxa"/>
          </w:tcPr>
          <w:p w14:paraId="6BB2F7E8" w14:textId="77777777" w:rsidR="00913029" w:rsidRDefault="00913029" w:rsidP="00913029">
            <w:pPr>
              <w:pStyle w:val="TableParagraph"/>
              <w:spacing w:line="249" w:lineRule="exact"/>
              <w:ind w:right="204"/>
              <w:jc w:val="right"/>
            </w:pPr>
            <w:r>
              <w:t>1</w:t>
            </w:r>
          </w:p>
        </w:tc>
        <w:tc>
          <w:tcPr>
            <w:tcW w:w="566" w:type="dxa"/>
          </w:tcPr>
          <w:p w14:paraId="4BDD731F" w14:textId="77777777" w:rsidR="00913029" w:rsidRDefault="00913029" w:rsidP="00913029">
            <w:pPr>
              <w:pStyle w:val="TableParagraph"/>
              <w:spacing w:line="249" w:lineRule="exact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09963F36" w14:textId="13FC787D" w:rsidR="00913029" w:rsidRPr="00913029" w:rsidRDefault="00913029" w:rsidP="00913029">
            <w:pPr>
              <w:pStyle w:val="TableParagraph"/>
              <w:spacing w:line="249" w:lineRule="exact"/>
              <w:ind w:left="108"/>
            </w:pPr>
            <w:r w:rsidRPr="00913029">
              <w:rPr>
                <w:rFonts w:ascii="Times New Roman" w:hAnsi="Times New Roman" w:cs="Times New Roman"/>
                <w:color w:val="000000" w:themeColor="text1"/>
              </w:rPr>
              <w:t>Diferencialet e funksioneve me shumë ndryshore</w:t>
            </w:r>
          </w:p>
        </w:tc>
        <w:tc>
          <w:tcPr>
            <w:tcW w:w="30" w:type="dxa"/>
          </w:tcPr>
          <w:p w14:paraId="6403B103" w14:textId="77777777" w:rsidR="00913029" w:rsidRPr="00913029" w:rsidRDefault="00913029" w:rsidP="00913029">
            <w:pPr>
              <w:pStyle w:val="TableParagraph"/>
              <w:spacing w:line="249" w:lineRule="exact"/>
              <w:ind w:right="335"/>
              <w:jc w:val="right"/>
            </w:pPr>
          </w:p>
        </w:tc>
        <w:tc>
          <w:tcPr>
            <w:tcW w:w="2138" w:type="dxa"/>
          </w:tcPr>
          <w:p w14:paraId="7CAABB58" w14:textId="1CF45B86" w:rsidR="00913029" w:rsidRPr="00913029" w:rsidRDefault="00F74201" w:rsidP="00913029">
            <w:pPr>
              <w:pStyle w:val="TableParagraph"/>
              <w:spacing w:line="249" w:lineRule="exact"/>
              <w:ind w:right="223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3CE21774" w14:textId="77777777" w:rsidR="00913029" w:rsidRPr="00913029" w:rsidRDefault="00913029" w:rsidP="00913029">
            <w:pPr>
              <w:pStyle w:val="TableParagraph"/>
              <w:spacing w:line="249" w:lineRule="exact"/>
              <w:ind w:right="319"/>
              <w:jc w:val="right"/>
            </w:pPr>
          </w:p>
        </w:tc>
        <w:tc>
          <w:tcPr>
            <w:tcW w:w="2551" w:type="dxa"/>
          </w:tcPr>
          <w:p w14:paraId="48AA99FA" w14:textId="77777777" w:rsidR="00913029" w:rsidRPr="00913029" w:rsidRDefault="00913029" w:rsidP="00913029">
            <w:pPr>
              <w:pStyle w:val="TableParagraph"/>
              <w:spacing w:line="249" w:lineRule="exact"/>
              <w:ind w:left="111"/>
              <w:jc w:val="center"/>
            </w:pPr>
            <w:r w:rsidRPr="00913029">
              <w:t>12</w:t>
            </w:r>
          </w:p>
        </w:tc>
      </w:tr>
      <w:tr w:rsidR="00913029" w14:paraId="29700841" w14:textId="77777777" w:rsidTr="00913029">
        <w:trPr>
          <w:trHeight w:val="537"/>
        </w:trPr>
        <w:tc>
          <w:tcPr>
            <w:tcW w:w="547" w:type="dxa"/>
          </w:tcPr>
          <w:p w14:paraId="1C81F294" w14:textId="77777777" w:rsidR="00913029" w:rsidRDefault="00913029" w:rsidP="00913029">
            <w:pPr>
              <w:pStyle w:val="TableParagraph"/>
              <w:spacing w:before="131" w:line="240" w:lineRule="auto"/>
              <w:ind w:right="204"/>
              <w:jc w:val="right"/>
            </w:pPr>
            <w:r>
              <w:t>2</w:t>
            </w:r>
          </w:p>
        </w:tc>
        <w:tc>
          <w:tcPr>
            <w:tcW w:w="566" w:type="dxa"/>
          </w:tcPr>
          <w:p w14:paraId="4043CE9D" w14:textId="77777777" w:rsidR="00913029" w:rsidRDefault="00913029" w:rsidP="00913029">
            <w:pPr>
              <w:pStyle w:val="TableParagraph"/>
              <w:spacing w:before="131" w:line="240" w:lineRule="auto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045A3561" w14:textId="3D9AA5D2" w:rsidR="00913029" w:rsidRDefault="00913029" w:rsidP="00913029">
            <w:pPr>
              <w:pStyle w:val="TableParagraph"/>
              <w:spacing w:before="131" w:line="240" w:lineRule="auto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Kombinatorika dhe teoria e grafeve</w:t>
            </w:r>
          </w:p>
        </w:tc>
        <w:tc>
          <w:tcPr>
            <w:tcW w:w="30" w:type="dxa"/>
          </w:tcPr>
          <w:p w14:paraId="13BE83A3" w14:textId="77777777" w:rsidR="00913029" w:rsidRDefault="00913029" w:rsidP="00913029">
            <w:pPr>
              <w:pStyle w:val="TableParagraph"/>
              <w:spacing w:before="131" w:line="240" w:lineRule="auto"/>
              <w:ind w:right="335"/>
              <w:jc w:val="right"/>
            </w:pPr>
          </w:p>
        </w:tc>
        <w:tc>
          <w:tcPr>
            <w:tcW w:w="2138" w:type="dxa"/>
          </w:tcPr>
          <w:p w14:paraId="0ECCBCF0" w14:textId="727197F7" w:rsidR="00913029" w:rsidRDefault="00F74201" w:rsidP="00913029">
            <w:pPr>
              <w:pStyle w:val="TableParagraph"/>
              <w:spacing w:before="131" w:line="240" w:lineRule="auto"/>
              <w:ind w:right="223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5F7909EB" w14:textId="77777777" w:rsidR="00913029" w:rsidRDefault="00913029" w:rsidP="00913029">
            <w:pPr>
              <w:pStyle w:val="TableParagraph"/>
              <w:spacing w:before="131" w:line="240" w:lineRule="auto"/>
              <w:ind w:right="319"/>
              <w:jc w:val="right"/>
            </w:pPr>
          </w:p>
        </w:tc>
        <w:tc>
          <w:tcPr>
            <w:tcW w:w="2551" w:type="dxa"/>
          </w:tcPr>
          <w:p w14:paraId="417E6831" w14:textId="77777777" w:rsidR="00913029" w:rsidRDefault="00913029" w:rsidP="00913029">
            <w:pPr>
              <w:pStyle w:val="TableParagraph"/>
              <w:spacing w:line="252" w:lineRule="exact"/>
              <w:ind w:left="111"/>
              <w:jc w:val="center"/>
            </w:pPr>
            <w:r>
              <w:t>12</w:t>
            </w:r>
          </w:p>
        </w:tc>
      </w:tr>
      <w:tr w:rsidR="00913029" w14:paraId="1010BA2A" w14:textId="77777777" w:rsidTr="00913029">
        <w:trPr>
          <w:trHeight w:val="268"/>
        </w:trPr>
        <w:tc>
          <w:tcPr>
            <w:tcW w:w="547" w:type="dxa"/>
          </w:tcPr>
          <w:p w14:paraId="49F96108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3</w:t>
            </w:r>
          </w:p>
        </w:tc>
        <w:tc>
          <w:tcPr>
            <w:tcW w:w="566" w:type="dxa"/>
          </w:tcPr>
          <w:p w14:paraId="7F0C4B51" w14:textId="77777777" w:rsidR="00913029" w:rsidRDefault="00913029" w:rsidP="00913029">
            <w:pPr>
              <w:pStyle w:val="TableParagraph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15B25358" w14:textId="300AA366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Algjebra lineare II</w:t>
            </w:r>
          </w:p>
        </w:tc>
        <w:tc>
          <w:tcPr>
            <w:tcW w:w="30" w:type="dxa"/>
          </w:tcPr>
          <w:p w14:paraId="7534269D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6CBA5875" w14:textId="5FB25D4A" w:rsidR="00913029" w:rsidRDefault="00F74201" w:rsidP="00913029">
            <w:pPr>
              <w:pStyle w:val="TableParagraph"/>
              <w:ind w:right="223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43E0716C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146C0BE3" w14:textId="1E3A7297" w:rsidR="00913029" w:rsidRDefault="00913029" w:rsidP="00913029">
            <w:pPr>
              <w:pStyle w:val="TableParagraph"/>
              <w:ind w:left="111"/>
              <w:jc w:val="center"/>
            </w:pPr>
            <w:r>
              <w:t>10</w:t>
            </w:r>
          </w:p>
        </w:tc>
      </w:tr>
      <w:tr w:rsidR="00913029" w14:paraId="7B4369D7" w14:textId="77777777" w:rsidTr="00913029">
        <w:trPr>
          <w:trHeight w:val="268"/>
        </w:trPr>
        <w:tc>
          <w:tcPr>
            <w:tcW w:w="547" w:type="dxa"/>
          </w:tcPr>
          <w:p w14:paraId="6CC2A7A9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4</w:t>
            </w:r>
          </w:p>
        </w:tc>
        <w:tc>
          <w:tcPr>
            <w:tcW w:w="566" w:type="dxa"/>
          </w:tcPr>
          <w:p w14:paraId="02A6E666" w14:textId="77777777" w:rsidR="00913029" w:rsidRDefault="00913029" w:rsidP="00913029">
            <w:pPr>
              <w:pStyle w:val="TableParagraph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57E18F06" w14:textId="5027833E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Teoria e gjasës</w:t>
            </w:r>
          </w:p>
        </w:tc>
        <w:tc>
          <w:tcPr>
            <w:tcW w:w="30" w:type="dxa"/>
          </w:tcPr>
          <w:p w14:paraId="0338CD53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3529A219" w14:textId="47DA5B32" w:rsidR="00913029" w:rsidRDefault="00F74201" w:rsidP="00913029">
            <w:pPr>
              <w:pStyle w:val="TableParagraph"/>
              <w:ind w:right="223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193C74B9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3F56AD4E" w14:textId="261B4D0D" w:rsidR="00913029" w:rsidRDefault="00913029" w:rsidP="00913029">
            <w:pPr>
              <w:pStyle w:val="TableParagraph"/>
              <w:ind w:left="111"/>
              <w:jc w:val="center"/>
            </w:pPr>
            <w:r>
              <w:t>10</w:t>
            </w:r>
          </w:p>
        </w:tc>
      </w:tr>
      <w:tr w:rsidR="00913029" w14:paraId="30229FC2" w14:textId="77777777" w:rsidTr="00913029">
        <w:trPr>
          <w:trHeight w:val="268"/>
        </w:trPr>
        <w:tc>
          <w:tcPr>
            <w:tcW w:w="547" w:type="dxa"/>
          </w:tcPr>
          <w:p w14:paraId="64405B82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5</w:t>
            </w:r>
          </w:p>
        </w:tc>
        <w:tc>
          <w:tcPr>
            <w:tcW w:w="566" w:type="dxa"/>
          </w:tcPr>
          <w:p w14:paraId="1403748E" w14:textId="77777777" w:rsidR="00913029" w:rsidRDefault="00913029" w:rsidP="00913029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vAlign w:val="center"/>
          </w:tcPr>
          <w:p w14:paraId="639B1565" w14:textId="15C4533B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Metoda optimizimi</w:t>
            </w:r>
          </w:p>
        </w:tc>
        <w:tc>
          <w:tcPr>
            <w:tcW w:w="30" w:type="dxa"/>
          </w:tcPr>
          <w:p w14:paraId="4F90AB2B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7C03648A" w14:textId="3A16E75D" w:rsidR="00913029" w:rsidRDefault="00F74201" w:rsidP="00913029">
            <w:pPr>
              <w:pStyle w:val="TableParagraph"/>
              <w:ind w:right="223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2934ECC2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6E6B943B" w14:textId="6745CCA7" w:rsidR="00913029" w:rsidRDefault="00913029" w:rsidP="00913029">
            <w:pPr>
              <w:pStyle w:val="TableParagraph"/>
              <w:ind w:left="111"/>
              <w:jc w:val="center"/>
            </w:pPr>
            <w:r>
              <w:t>15</w:t>
            </w:r>
          </w:p>
        </w:tc>
      </w:tr>
      <w:tr w:rsidR="00913029" w14:paraId="11DFE6AA" w14:textId="77777777" w:rsidTr="00913029">
        <w:trPr>
          <w:trHeight w:val="76"/>
        </w:trPr>
        <w:tc>
          <w:tcPr>
            <w:tcW w:w="547" w:type="dxa"/>
            <w:tcBorders>
              <w:bottom w:val="single" w:sz="4" w:space="0" w:color="auto"/>
            </w:tcBorders>
          </w:tcPr>
          <w:p w14:paraId="3B57A6ED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CAB9695" w14:textId="77777777" w:rsidR="00913029" w:rsidRDefault="00913029" w:rsidP="00913029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4DBCACB7" w14:textId="1E015A3F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Strukturat e të dhënave dhe algoritmet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5A3AD979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EB5CD80" w14:textId="790D9AF5" w:rsidR="00913029" w:rsidRDefault="00F74201" w:rsidP="00913029">
            <w:pPr>
              <w:pStyle w:val="TableParagraph"/>
              <w:ind w:right="223"/>
              <w:jc w:val="center"/>
            </w:pPr>
            <w:r>
              <w:t>02.12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3F997979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D5E5DA" w14:textId="5D7A566A" w:rsidR="00913029" w:rsidRDefault="00913029" w:rsidP="00913029">
            <w:pPr>
              <w:pStyle w:val="TableParagraph"/>
              <w:ind w:left="111"/>
              <w:jc w:val="center"/>
            </w:pPr>
            <w:r>
              <w:t>12</w:t>
            </w:r>
          </w:p>
        </w:tc>
      </w:tr>
      <w:tr w:rsidR="00913029" w14:paraId="6A81964D" w14:textId="77777777" w:rsidTr="00913029">
        <w:trPr>
          <w:trHeight w:val="180"/>
        </w:trPr>
        <w:tc>
          <w:tcPr>
            <w:tcW w:w="547" w:type="dxa"/>
            <w:tcBorders>
              <w:top w:val="single" w:sz="4" w:space="0" w:color="auto"/>
            </w:tcBorders>
          </w:tcPr>
          <w:p w14:paraId="7B04D30D" w14:textId="09B1E7BC" w:rsidR="00913029" w:rsidRDefault="00913029" w:rsidP="00913029">
            <w:pPr>
              <w:pStyle w:val="TableParagraph"/>
              <w:ind w:right="204"/>
              <w:jc w:val="right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03219AC1" w14:textId="3BD5873C" w:rsidR="00913029" w:rsidRDefault="00913029" w:rsidP="00913029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3B3A897F" w14:textId="6F58C6F5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Pako softuerike për matematikë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4FB9AD7F" w14:textId="77777777" w:rsidR="00913029" w:rsidRDefault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141C23F" w14:textId="58E2111B" w:rsidR="00913029" w:rsidRDefault="00F74201" w:rsidP="00E42B2C">
            <w:pPr>
              <w:pStyle w:val="TableParagraph"/>
              <w:ind w:right="223"/>
              <w:jc w:val="center"/>
            </w:pPr>
            <w:r>
              <w:t>02.12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72C5ADF2" w14:textId="77777777" w:rsidR="00913029" w:rsidRDefault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AF0C8F" w14:textId="7F915658" w:rsidR="00913029" w:rsidRDefault="00913029" w:rsidP="00EB2898">
            <w:pPr>
              <w:pStyle w:val="TableParagraph"/>
              <w:ind w:left="111"/>
              <w:jc w:val="center"/>
            </w:pPr>
            <w:r>
              <w:t>12</w:t>
            </w:r>
          </w:p>
        </w:tc>
      </w:tr>
      <w:tr w:rsidR="005E5C6F" w14:paraId="74DB435D" w14:textId="77777777" w:rsidTr="00913029">
        <w:trPr>
          <w:trHeight w:val="268"/>
        </w:trPr>
        <w:tc>
          <w:tcPr>
            <w:tcW w:w="4281" w:type="dxa"/>
            <w:gridSpan w:val="3"/>
            <w:shd w:val="clear" w:color="auto" w:fill="C4BB95"/>
          </w:tcPr>
          <w:p w14:paraId="55A0D502" w14:textId="77777777" w:rsidR="005E5C6F" w:rsidRPr="00D07794" w:rsidRDefault="00D07794">
            <w:pPr>
              <w:pStyle w:val="TableParagraph"/>
              <w:ind w:left="107"/>
              <w:rPr>
                <w:b/>
              </w:rPr>
            </w:pPr>
            <w:r w:rsidRPr="00D07794">
              <w:rPr>
                <w:b/>
              </w:rPr>
              <w:t>Ora</w:t>
            </w:r>
          </w:p>
        </w:tc>
        <w:tc>
          <w:tcPr>
            <w:tcW w:w="30" w:type="dxa"/>
            <w:shd w:val="clear" w:color="auto" w:fill="C4BB95"/>
          </w:tcPr>
          <w:p w14:paraId="161891FC" w14:textId="77777777" w:rsidR="005E5C6F" w:rsidRDefault="005E5C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shd w:val="clear" w:color="auto" w:fill="C4BB95"/>
          </w:tcPr>
          <w:p w14:paraId="47A5255F" w14:textId="77777777" w:rsidR="005E5C6F" w:rsidRPr="00D07794" w:rsidRDefault="005E5C6F" w:rsidP="00D07794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0" w:type="dxa"/>
            <w:shd w:val="clear" w:color="auto" w:fill="C4BB95"/>
          </w:tcPr>
          <w:p w14:paraId="25978987" w14:textId="77777777" w:rsidR="005E5C6F" w:rsidRDefault="005E5C6F">
            <w:pPr>
              <w:pStyle w:val="TableParagraph"/>
              <w:ind w:right="263"/>
              <w:jc w:val="right"/>
            </w:pPr>
          </w:p>
        </w:tc>
        <w:tc>
          <w:tcPr>
            <w:tcW w:w="2551" w:type="dxa"/>
            <w:shd w:val="clear" w:color="auto" w:fill="C4BB95"/>
          </w:tcPr>
          <w:p w14:paraId="4183B59E" w14:textId="77777777" w:rsidR="005E5C6F" w:rsidRDefault="005E5C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5C6F" w14:paraId="10F76AF4" w14:textId="77777777" w:rsidTr="00913029">
        <w:trPr>
          <w:trHeight w:val="268"/>
        </w:trPr>
        <w:tc>
          <w:tcPr>
            <w:tcW w:w="9030" w:type="dxa"/>
            <w:gridSpan w:val="7"/>
            <w:shd w:val="clear" w:color="auto" w:fill="DDD9C3"/>
          </w:tcPr>
          <w:p w14:paraId="1AB4463E" w14:textId="77777777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IV</w:t>
            </w:r>
          </w:p>
        </w:tc>
      </w:tr>
      <w:tr w:rsidR="005E5C6F" w14:paraId="5C176229" w14:textId="77777777" w:rsidTr="00913029">
        <w:trPr>
          <w:trHeight w:val="268"/>
        </w:trPr>
        <w:tc>
          <w:tcPr>
            <w:tcW w:w="547" w:type="dxa"/>
            <w:shd w:val="clear" w:color="auto" w:fill="DDD9C3"/>
          </w:tcPr>
          <w:p w14:paraId="7ECECF7B" w14:textId="77777777" w:rsidR="005E5C6F" w:rsidRDefault="00FD45D7">
            <w:pPr>
              <w:pStyle w:val="TableParagraph"/>
              <w:ind w:right="145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6" w:type="dxa"/>
            <w:shd w:val="clear" w:color="auto" w:fill="DDD9C3"/>
          </w:tcPr>
          <w:p w14:paraId="5EFA8E67" w14:textId="77777777" w:rsidR="005E5C6F" w:rsidRDefault="00FD45D7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168" w:type="dxa"/>
            <w:shd w:val="clear" w:color="auto" w:fill="DDD9C3"/>
          </w:tcPr>
          <w:p w14:paraId="4D35F4D6" w14:textId="77777777" w:rsidR="005E5C6F" w:rsidRDefault="00FD45D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30" w:type="dxa"/>
            <w:shd w:val="clear" w:color="auto" w:fill="DDD9C3"/>
          </w:tcPr>
          <w:p w14:paraId="29FE9367" w14:textId="77777777" w:rsidR="005E5C6F" w:rsidRDefault="005E5C6F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138" w:type="dxa"/>
            <w:shd w:val="clear" w:color="auto" w:fill="DDD9C3"/>
          </w:tcPr>
          <w:p w14:paraId="2669B235" w14:textId="77777777" w:rsidR="005E5C6F" w:rsidRDefault="00D0779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3FE66249" w14:textId="77777777" w:rsidR="005E5C6F" w:rsidRDefault="005E5C6F">
            <w:pPr>
              <w:pStyle w:val="TableParagraph"/>
              <w:ind w:right="221"/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DDD9C3"/>
          </w:tcPr>
          <w:p w14:paraId="04556BDB" w14:textId="77777777" w:rsidR="005E5C6F" w:rsidRDefault="00D0779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Pjesa Teorike</w:t>
            </w:r>
          </w:p>
        </w:tc>
      </w:tr>
      <w:tr w:rsidR="00913029" w14:paraId="0A6A7212" w14:textId="77777777" w:rsidTr="00A6725E">
        <w:trPr>
          <w:trHeight w:val="268"/>
        </w:trPr>
        <w:tc>
          <w:tcPr>
            <w:tcW w:w="547" w:type="dxa"/>
          </w:tcPr>
          <w:p w14:paraId="081DA22E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1</w:t>
            </w:r>
          </w:p>
        </w:tc>
        <w:tc>
          <w:tcPr>
            <w:tcW w:w="566" w:type="dxa"/>
          </w:tcPr>
          <w:p w14:paraId="73E365AC" w14:textId="77777777" w:rsidR="00913029" w:rsidRDefault="00913029" w:rsidP="00913029">
            <w:pPr>
              <w:pStyle w:val="TableParagraph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75C062B4" w14:textId="58C372F5" w:rsidR="00913029" w:rsidRPr="00913029" w:rsidRDefault="00913029" w:rsidP="00913029">
            <w:pPr>
              <w:pStyle w:val="TableParagraph"/>
              <w:ind w:left="108"/>
            </w:pPr>
            <w:r w:rsidRPr="00913029">
              <w:rPr>
                <w:rFonts w:ascii="Times New Roman" w:hAnsi="Times New Roman" w:cs="Times New Roman"/>
                <w:color w:val="000000" w:themeColor="text1"/>
              </w:rPr>
              <w:t>Integralet e funksioneve me shumë ndryshore</w:t>
            </w:r>
          </w:p>
        </w:tc>
        <w:tc>
          <w:tcPr>
            <w:tcW w:w="30" w:type="dxa"/>
          </w:tcPr>
          <w:p w14:paraId="709790E5" w14:textId="77777777" w:rsidR="00913029" w:rsidRP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019E84A0" w14:textId="1EDAB476" w:rsidR="00913029" w:rsidRPr="00913029" w:rsidRDefault="00F74201" w:rsidP="00913029">
            <w:pPr>
              <w:pStyle w:val="TableParagraph"/>
              <w:ind w:right="223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3952A31A" w14:textId="77777777" w:rsidR="00913029" w:rsidRP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3247E008" w14:textId="76AD9EE7" w:rsidR="00913029" w:rsidRPr="00913029" w:rsidRDefault="00913029" w:rsidP="00913029">
            <w:pPr>
              <w:pStyle w:val="TableParagraph"/>
              <w:ind w:left="111"/>
              <w:jc w:val="center"/>
            </w:pPr>
            <w:r w:rsidRPr="00913029">
              <w:t>10</w:t>
            </w:r>
          </w:p>
        </w:tc>
      </w:tr>
      <w:tr w:rsidR="00913029" w14:paraId="77E50C43" w14:textId="77777777" w:rsidTr="00A6725E">
        <w:trPr>
          <w:trHeight w:val="537"/>
        </w:trPr>
        <w:tc>
          <w:tcPr>
            <w:tcW w:w="547" w:type="dxa"/>
          </w:tcPr>
          <w:p w14:paraId="30A6C3E1" w14:textId="77777777" w:rsidR="00913029" w:rsidRDefault="00913029" w:rsidP="00913029">
            <w:pPr>
              <w:pStyle w:val="TableParagraph"/>
              <w:spacing w:before="131" w:line="240" w:lineRule="auto"/>
              <w:ind w:right="204"/>
              <w:jc w:val="right"/>
            </w:pPr>
            <w:r>
              <w:t>2</w:t>
            </w:r>
          </w:p>
        </w:tc>
        <w:tc>
          <w:tcPr>
            <w:tcW w:w="566" w:type="dxa"/>
          </w:tcPr>
          <w:p w14:paraId="08B55014" w14:textId="77777777" w:rsidR="00913029" w:rsidRDefault="00913029" w:rsidP="00913029">
            <w:pPr>
              <w:pStyle w:val="TableParagraph"/>
              <w:spacing w:before="131" w:line="240" w:lineRule="auto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2ECDD1BA" w14:textId="5D1E06D4" w:rsidR="00913029" w:rsidRDefault="00913029" w:rsidP="00913029">
            <w:pPr>
              <w:pStyle w:val="TableParagraph"/>
              <w:spacing w:before="131" w:line="240" w:lineRule="auto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Teoria e numrave</w:t>
            </w:r>
          </w:p>
        </w:tc>
        <w:tc>
          <w:tcPr>
            <w:tcW w:w="30" w:type="dxa"/>
          </w:tcPr>
          <w:p w14:paraId="28F3AAD5" w14:textId="77777777" w:rsidR="00913029" w:rsidRDefault="00913029" w:rsidP="00913029">
            <w:pPr>
              <w:pStyle w:val="TableParagraph"/>
              <w:spacing w:before="131" w:line="240" w:lineRule="auto"/>
              <w:ind w:right="335"/>
              <w:jc w:val="right"/>
            </w:pPr>
          </w:p>
        </w:tc>
        <w:tc>
          <w:tcPr>
            <w:tcW w:w="2138" w:type="dxa"/>
          </w:tcPr>
          <w:p w14:paraId="26ED7430" w14:textId="77D5D318" w:rsidR="00913029" w:rsidRDefault="00F74201" w:rsidP="00913029">
            <w:pPr>
              <w:pStyle w:val="TableParagraph"/>
              <w:spacing w:before="131" w:line="240" w:lineRule="auto"/>
              <w:ind w:right="223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7E8F21DC" w14:textId="77777777" w:rsidR="00913029" w:rsidRDefault="00913029" w:rsidP="00913029">
            <w:pPr>
              <w:pStyle w:val="TableParagraph"/>
              <w:spacing w:before="131" w:line="240" w:lineRule="auto"/>
              <w:ind w:right="319"/>
              <w:jc w:val="right"/>
            </w:pPr>
          </w:p>
        </w:tc>
        <w:tc>
          <w:tcPr>
            <w:tcW w:w="2551" w:type="dxa"/>
          </w:tcPr>
          <w:p w14:paraId="5412FF9D" w14:textId="3B44EC6A" w:rsidR="00913029" w:rsidRDefault="00913029" w:rsidP="00913029">
            <w:pPr>
              <w:pStyle w:val="TableParagraph"/>
              <w:spacing w:line="252" w:lineRule="exact"/>
              <w:ind w:left="111"/>
              <w:jc w:val="center"/>
            </w:pPr>
            <w:r>
              <w:t>10</w:t>
            </w:r>
          </w:p>
        </w:tc>
      </w:tr>
      <w:tr w:rsidR="00913029" w14:paraId="28053DF8" w14:textId="77777777" w:rsidTr="00A6725E">
        <w:trPr>
          <w:trHeight w:val="216"/>
        </w:trPr>
        <w:tc>
          <w:tcPr>
            <w:tcW w:w="547" w:type="dxa"/>
          </w:tcPr>
          <w:p w14:paraId="29146B90" w14:textId="77777777" w:rsidR="00913029" w:rsidRDefault="00913029" w:rsidP="00913029">
            <w:pPr>
              <w:pStyle w:val="TableParagraph"/>
              <w:spacing w:before="131" w:line="240" w:lineRule="auto"/>
              <w:ind w:right="204"/>
              <w:jc w:val="right"/>
            </w:pPr>
            <w:r>
              <w:t>3</w:t>
            </w:r>
          </w:p>
        </w:tc>
        <w:tc>
          <w:tcPr>
            <w:tcW w:w="566" w:type="dxa"/>
          </w:tcPr>
          <w:p w14:paraId="0F6F4BA8" w14:textId="77777777" w:rsidR="00913029" w:rsidRDefault="00913029" w:rsidP="00913029">
            <w:pPr>
              <w:pStyle w:val="TableParagraph"/>
              <w:spacing w:before="131" w:line="240" w:lineRule="auto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3BB6256D" w14:textId="63F8ED72" w:rsidR="00913029" w:rsidRDefault="00913029" w:rsidP="00913029">
            <w:pPr>
              <w:pStyle w:val="TableParagraph"/>
              <w:spacing w:before="131" w:line="240" w:lineRule="auto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 xml:space="preserve">Matematika numerike </w:t>
            </w:r>
          </w:p>
        </w:tc>
        <w:tc>
          <w:tcPr>
            <w:tcW w:w="30" w:type="dxa"/>
          </w:tcPr>
          <w:p w14:paraId="55C6A5AE" w14:textId="77777777" w:rsidR="00913029" w:rsidRDefault="00913029" w:rsidP="00913029">
            <w:pPr>
              <w:pStyle w:val="TableParagraph"/>
              <w:spacing w:before="131" w:line="240" w:lineRule="auto"/>
              <w:ind w:right="335"/>
              <w:jc w:val="right"/>
            </w:pPr>
          </w:p>
        </w:tc>
        <w:tc>
          <w:tcPr>
            <w:tcW w:w="2138" w:type="dxa"/>
          </w:tcPr>
          <w:p w14:paraId="40CEF14F" w14:textId="76225A6E" w:rsidR="00913029" w:rsidRDefault="00F74201" w:rsidP="00913029">
            <w:pPr>
              <w:pStyle w:val="TableParagraph"/>
              <w:spacing w:before="131" w:line="240" w:lineRule="auto"/>
              <w:ind w:right="223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5E0C2928" w14:textId="77777777" w:rsidR="00913029" w:rsidRDefault="00913029" w:rsidP="00913029">
            <w:pPr>
              <w:pStyle w:val="TableParagraph"/>
              <w:spacing w:before="131" w:line="240" w:lineRule="auto"/>
              <w:ind w:right="319"/>
              <w:jc w:val="right"/>
            </w:pPr>
          </w:p>
        </w:tc>
        <w:tc>
          <w:tcPr>
            <w:tcW w:w="2551" w:type="dxa"/>
          </w:tcPr>
          <w:p w14:paraId="1393CBFC" w14:textId="77777777" w:rsidR="00913029" w:rsidRDefault="00913029" w:rsidP="00913029">
            <w:pPr>
              <w:pStyle w:val="TableParagraph"/>
              <w:spacing w:before="1" w:line="252" w:lineRule="exact"/>
              <w:ind w:left="111"/>
              <w:jc w:val="center"/>
            </w:pPr>
            <w:r>
              <w:t>12</w:t>
            </w:r>
          </w:p>
        </w:tc>
      </w:tr>
      <w:tr w:rsidR="00913029" w14:paraId="4E20A190" w14:textId="77777777" w:rsidTr="00A6725E">
        <w:trPr>
          <w:trHeight w:val="537"/>
        </w:trPr>
        <w:tc>
          <w:tcPr>
            <w:tcW w:w="547" w:type="dxa"/>
          </w:tcPr>
          <w:p w14:paraId="6C270824" w14:textId="77777777" w:rsidR="00913029" w:rsidRDefault="00913029" w:rsidP="00913029">
            <w:pPr>
              <w:pStyle w:val="TableParagraph"/>
              <w:spacing w:before="131" w:line="240" w:lineRule="auto"/>
              <w:ind w:right="204"/>
              <w:jc w:val="right"/>
            </w:pPr>
            <w:r>
              <w:t>4</w:t>
            </w:r>
          </w:p>
        </w:tc>
        <w:tc>
          <w:tcPr>
            <w:tcW w:w="566" w:type="dxa"/>
          </w:tcPr>
          <w:p w14:paraId="30703DFF" w14:textId="77777777" w:rsidR="00913029" w:rsidRDefault="00913029" w:rsidP="00913029">
            <w:pPr>
              <w:pStyle w:val="TableParagraph"/>
              <w:spacing w:before="131" w:line="240" w:lineRule="auto"/>
              <w:ind w:left="7"/>
              <w:jc w:val="center"/>
            </w:pPr>
            <w:r>
              <w:t>O</w:t>
            </w:r>
          </w:p>
        </w:tc>
        <w:tc>
          <w:tcPr>
            <w:tcW w:w="3168" w:type="dxa"/>
            <w:vAlign w:val="center"/>
          </w:tcPr>
          <w:p w14:paraId="5D072F49" w14:textId="5FBA26F9" w:rsidR="00913029" w:rsidRDefault="00913029" w:rsidP="00913029">
            <w:pPr>
              <w:pStyle w:val="TableParagraph"/>
              <w:spacing w:before="131" w:line="240" w:lineRule="auto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Gjeometri deskriptive</w:t>
            </w:r>
          </w:p>
        </w:tc>
        <w:tc>
          <w:tcPr>
            <w:tcW w:w="30" w:type="dxa"/>
          </w:tcPr>
          <w:p w14:paraId="77ADE094" w14:textId="77777777" w:rsidR="00913029" w:rsidRDefault="00913029" w:rsidP="00913029">
            <w:pPr>
              <w:pStyle w:val="TableParagraph"/>
              <w:spacing w:before="131" w:line="240" w:lineRule="auto"/>
              <w:ind w:right="335"/>
              <w:jc w:val="right"/>
            </w:pPr>
          </w:p>
        </w:tc>
        <w:tc>
          <w:tcPr>
            <w:tcW w:w="2138" w:type="dxa"/>
          </w:tcPr>
          <w:p w14:paraId="648D7E88" w14:textId="475FD342" w:rsidR="00913029" w:rsidRDefault="00F74201" w:rsidP="00913029">
            <w:pPr>
              <w:pStyle w:val="TableParagraph"/>
              <w:spacing w:before="131" w:line="240" w:lineRule="auto"/>
              <w:ind w:right="223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233C0F7C" w14:textId="77777777" w:rsidR="00913029" w:rsidRDefault="00913029" w:rsidP="00913029">
            <w:pPr>
              <w:pStyle w:val="TableParagraph"/>
              <w:spacing w:before="131" w:line="240" w:lineRule="auto"/>
              <w:ind w:right="319"/>
              <w:jc w:val="right"/>
            </w:pPr>
          </w:p>
        </w:tc>
        <w:tc>
          <w:tcPr>
            <w:tcW w:w="2551" w:type="dxa"/>
          </w:tcPr>
          <w:p w14:paraId="522AC6FC" w14:textId="71BB3C52" w:rsidR="00913029" w:rsidRDefault="00913029" w:rsidP="00913029">
            <w:pPr>
              <w:pStyle w:val="TableParagraph"/>
              <w:spacing w:line="252" w:lineRule="exact"/>
              <w:ind w:left="111"/>
              <w:jc w:val="center"/>
            </w:pPr>
            <w:r>
              <w:t>12</w:t>
            </w:r>
          </w:p>
        </w:tc>
      </w:tr>
      <w:tr w:rsidR="00913029" w14:paraId="23F2A9D8" w14:textId="77777777" w:rsidTr="00A6725E">
        <w:trPr>
          <w:trHeight w:val="537"/>
        </w:trPr>
        <w:tc>
          <w:tcPr>
            <w:tcW w:w="547" w:type="dxa"/>
          </w:tcPr>
          <w:p w14:paraId="54E3005B" w14:textId="77777777" w:rsidR="00913029" w:rsidRDefault="00913029" w:rsidP="00913029">
            <w:pPr>
              <w:pStyle w:val="TableParagraph"/>
              <w:spacing w:before="131" w:line="240" w:lineRule="auto"/>
              <w:ind w:right="204"/>
              <w:jc w:val="right"/>
            </w:pPr>
            <w:r>
              <w:t>5</w:t>
            </w:r>
          </w:p>
        </w:tc>
        <w:tc>
          <w:tcPr>
            <w:tcW w:w="566" w:type="dxa"/>
          </w:tcPr>
          <w:p w14:paraId="2391843E" w14:textId="77777777" w:rsidR="00913029" w:rsidRDefault="00913029" w:rsidP="00913029">
            <w:pPr>
              <w:pStyle w:val="TableParagraph"/>
              <w:spacing w:before="131" w:line="240" w:lineRule="auto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vAlign w:val="center"/>
          </w:tcPr>
          <w:p w14:paraId="208B088E" w14:textId="03760244" w:rsidR="00913029" w:rsidRDefault="00913029" w:rsidP="00913029">
            <w:pPr>
              <w:pStyle w:val="TableParagraph"/>
              <w:spacing w:before="131" w:line="240" w:lineRule="auto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Hyrje në matematikën aktuare</w:t>
            </w:r>
          </w:p>
        </w:tc>
        <w:tc>
          <w:tcPr>
            <w:tcW w:w="30" w:type="dxa"/>
          </w:tcPr>
          <w:p w14:paraId="10D3F4BF" w14:textId="77777777" w:rsidR="00913029" w:rsidRDefault="00913029" w:rsidP="00913029">
            <w:pPr>
              <w:pStyle w:val="TableParagraph"/>
              <w:spacing w:before="131" w:line="240" w:lineRule="auto"/>
              <w:ind w:right="335"/>
              <w:jc w:val="right"/>
            </w:pPr>
          </w:p>
        </w:tc>
        <w:tc>
          <w:tcPr>
            <w:tcW w:w="2138" w:type="dxa"/>
          </w:tcPr>
          <w:p w14:paraId="2E610FF7" w14:textId="14FE3CA7" w:rsidR="00913029" w:rsidRDefault="00F74201" w:rsidP="00913029">
            <w:pPr>
              <w:pStyle w:val="TableParagraph"/>
              <w:spacing w:before="131" w:line="240" w:lineRule="auto"/>
              <w:ind w:right="223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5CAE42A2" w14:textId="77777777" w:rsidR="00913029" w:rsidRDefault="00913029" w:rsidP="00913029">
            <w:pPr>
              <w:pStyle w:val="TableParagraph"/>
              <w:spacing w:before="131" w:line="240" w:lineRule="auto"/>
              <w:ind w:right="319"/>
              <w:jc w:val="right"/>
            </w:pPr>
          </w:p>
        </w:tc>
        <w:tc>
          <w:tcPr>
            <w:tcW w:w="2551" w:type="dxa"/>
          </w:tcPr>
          <w:p w14:paraId="243F1AC4" w14:textId="159B3876" w:rsidR="00913029" w:rsidRDefault="00913029" w:rsidP="00913029">
            <w:pPr>
              <w:pStyle w:val="TableParagraph"/>
              <w:spacing w:line="252" w:lineRule="exact"/>
              <w:ind w:left="111"/>
              <w:jc w:val="center"/>
            </w:pPr>
            <w:r>
              <w:t>14</w:t>
            </w:r>
          </w:p>
        </w:tc>
      </w:tr>
      <w:tr w:rsidR="00913029" w14:paraId="0FFE4195" w14:textId="77777777" w:rsidTr="00A6725E">
        <w:trPr>
          <w:trHeight w:val="268"/>
        </w:trPr>
        <w:tc>
          <w:tcPr>
            <w:tcW w:w="547" w:type="dxa"/>
          </w:tcPr>
          <w:p w14:paraId="2F6A98BD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6</w:t>
            </w:r>
          </w:p>
        </w:tc>
        <w:tc>
          <w:tcPr>
            <w:tcW w:w="566" w:type="dxa"/>
          </w:tcPr>
          <w:p w14:paraId="27725943" w14:textId="77777777" w:rsidR="00913029" w:rsidRDefault="00913029" w:rsidP="00913029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vAlign w:val="center"/>
          </w:tcPr>
          <w:p w14:paraId="68D72792" w14:textId="61419C14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Bazat e të dhënave</w:t>
            </w:r>
          </w:p>
        </w:tc>
        <w:tc>
          <w:tcPr>
            <w:tcW w:w="30" w:type="dxa"/>
          </w:tcPr>
          <w:p w14:paraId="2115E9C7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60B633AF" w14:textId="076F63E3" w:rsidR="00913029" w:rsidRDefault="00F74201" w:rsidP="00913029">
            <w:pPr>
              <w:pStyle w:val="TableParagraph"/>
              <w:ind w:right="223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48E9A9D9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4725CB8A" w14:textId="77777777" w:rsidR="00913029" w:rsidRDefault="00913029" w:rsidP="00913029">
            <w:pPr>
              <w:pStyle w:val="TableParagraph"/>
              <w:ind w:left="111"/>
              <w:jc w:val="center"/>
            </w:pPr>
            <w:r>
              <w:t>14</w:t>
            </w:r>
          </w:p>
        </w:tc>
      </w:tr>
      <w:tr w:rsidR="00913029" w14:paraId="0247E915" w14:textId="77777777" w:rsidTr="00A6725E">
        <w:trPr>
          <w:trHeight w:val="268"/>
        </w:trPr>
        <w:tc>
          <w:tcPr>
            <w:tcW w:w="547" w:type="dxa"/>
          </w:tcPr>
          <w:p w14:paraId="28269971" w14:textId="77777777" w:rsidR="00913029" w:rsidRDefault="00913029" w:rsidP="00913029">
            <w:pPr>
              <w:pStyle w:val="TableParagraph"/>
              <w:ind w:right="204"/>
              <w:jc w:val="right"/>
            </w:pPr>
            <w:r>
              <w:t>7</w:t>
            </w:r>
          </w:p>
        </w:tc>
        <w:tc>
          <w:tcPr>
            <w:tcW w:w="566" w:type="dxa"/>
          </w:tcPr>
          <w:p w14:paraId="6BD9533F" w14:textId="77777777" w:rsidR="00913029" w:rsidRDefault="00913029" w:rsidP="00913029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68" w:type="dxa"/>
            <w:vAlign w:val="center"/>
          </w:tcPr>
          <w:p w14:paraId="0B5B97DE" w14:textId="2D0DA001" w:rsidR="00913029" w:rsidRDefault="00913029" w:rsidP="00913029">
            <w:pPr>
              <w:pStyle w:val="TableParagraph"/>
              <w:ind w:left="108"/>
            </w:pPr>
            <w:r w:rsidRPr="005218AE">
              <w:rPr>
                <w:rFonts w:ascii="Times New Roman" w:hAnsi="Times New Roman" w:cs="Times New Roman"/>
                <w:color w:val="000000" w:themeColor="text1"/>
              </w:rPr>
              <w:t>Modelimi matematik</w:t>
            </w:r>
          </w:p>
        </w:tc>
        <w:tc>
          <w:tcPr>
            <w:tcW w:w="30" w:type="dxa"/>
          </w:tcPr>
          <w:p w14:paraId="53DDDC6A" w14:textId="77777777" w:rsidR="00913029" w:rsidRDefault="00913029" w:rsidP="00913029">
            <w:pPr>
              <w:pStyle w:val="TableParagraph"/>
              <w:ind w:right="335"/>
              <w:jc w:val="right"/>
            </w:pPr>
          </w:p>
        </w:tc>
        <w:tc>
          <w:tcPr>
            <w:tcW w:w="2138" w:type="dxa"/>
          </w:tcPr>
          <w:p w14:paraId="015DB444" w14:textId="01EA7B06" w:rsidR="00913029" w:rsidRDefault="00F74201" w:rsidP="00913029">
            <w:pPr>
              <w:pStyle w:val="TableParagraph"/>
              <w:ind w:right="223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02D93B72" w14:textId="77777777" w:rsidR="00913029" w:rsidRDefault="00913029" w:rsidP="00913029">
            <w:pPr>
              <w:pStyle w:val="TableParagraph"/>
              <w:ind w:right="319"/>
              <w:jc w:val="right"/>
            </w:pPr>
          </w:p>
        </w:tc>
        <w:tc>
          <w:tcPr>
            <w:tcW w:w="2551" w:type="dxa"/>
          </w:tcPr>
          <w:p w14:paraId="62CA345E" w14:textId="77777777" w:rsidR="00913029" w:rsidRDefault="00913029" w:rsidP="00913029">
            <w:pPr>
              <w:pStyle w:val="TableParagraph"/>
              <w:ind w:left="111"/>
              <w:jc w:val="center"/>
            </w:pPr>
            <w:r>
              <w:t>14</w:t>
            </w:r>
          </w:p>
        </w:tc>
      </w:tr>
      <w:tr w:rsidR="00913029" w14:paraId="1EA936D0" w14:textId="77777777" w:rsidTr="00913029">
        <w:trPr>
          <w:trHeight w:val="268"/>
        </w:trPr>
        <w:tc>
          <w:tcPr>
            <w:tcW w:w="4281" w:type="dxa"/>
            <w:gridSpan w:val="3"/>
            <w:shd w:val="clear" w:color="auto" w:fill="C4BB95"/>
          </w:tcPr>
          <w:p w14:paraId="1BC57737" w14:textId="77777777" w:rsidR="00913029" w:rsidRPr="00D07794" w:rsidRDefault="00913029" w:rsidP="00913029">
            <w:pPr>
              <w:pStyle w:val="TableParagraph"/>
              <w:ind w:left="107"/>
              <w:rPr>
                <w:b/>
              </w:rPr>
            </w:pPr>
            <w:r w:rsidRPr="00D07794">
              <w:rPr>
                <w:b/>
              </w:rPr>
              <w:t>Ora</w:t>
            </w:r>
          </w:p>
        </w:tc>
        <w:tc>
          <w:tcPr>
            <w:tcW w:w="30" w:type="dxa"/>
            <w:shd w:val="clear" w:color="auto" w:fill="C4BB95"/>
          </w:tcPr>
          <w:p w14:paraId="017B2F63" w14:textId="77777777" w:rsidR="00913029" w:rsidRDefault="00913029" w:rsidP="009130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shd w:val="clear" w:color="auto" w:fill="C4BB95"/>
          </w:tcPr>
          <w:p w14:paraId="6DD58822" w14:textId="77777777" w:rsidR="00913029" w:rsidRPr="00D07794" w:rsidRDefault="00913029" w:rsidP="00913029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0" w:type="dxa"/>
            <w:shd w:val="clear" w:color="auto" w:fill="C4BB95"/>
          </w:tcPr>
          <w:p w14:paraId="33D46FC6" w14:textId="77777777" w:rsidR="00913029" w:rsidRDefault="00913029" w:rsidP="00913029">
            <w:pPr>
              <w:pStyle w:val="TableParagraph"/>
              <w:ind w:right="263"/>
              <w:jc w:val="right"/>
            </w:pPr>
          </w:p>
        </w:tc>
        <w:tc>
          <w:tcPr>
            <w:tcW w:w="2551" w:type="dxa"/>
            <w:shd w:val="clear" w:color="auto" w:fill="C4BB95"/>
          </w:tcPr>
          <w:p w14:paraId="77D0C1D6" w14:textId="77777777" w:rsidR="00913029" w:rsidRDefault="00913029" w:rsidP="009130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5CA89E01" w14:textId="77777777" w:rsidR="005E5C6F" w:rsidRDefault="005E5C6F">
      <w:pPr>
        <w:rPr>
          <w:rFonts w:ascii="Times New Roman"/>
          <w:sz w:val="18"/>
        </w:rPr>
        <w:sectPr w:rsidR="005E5C6F">
          <w:type w:val="continuous"/>
          <w:pgSz w:w="11910" w:h="16840"/>
          <w:pgMar w:top="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564"/>
        <w:gridCol w:w="3137"/>
        <w:gridCol w:w="54"/>
        <w:gridCol w:w="2126"/>
        <w:gridCol w:w="30"/>
        <w:gridCol w:w="2566"/>
      </w:tblGrid>
      <w:tr w:rsidR="005E5C6F" w14:paraId="7FEB1B9D" w14:textId="77777777" w:rsidTr="00D07794">
        <w:trPr>
          <w:trHeight w:val="268"/>
        </w:trPr>
        <w:tc>
          <w:tcPr>
            <w:tcW w:w="9027" w:type="dxa"/>
            <w:gridSpan w:val="7"/>
            <w:shd w:val="clear" w:color="auto" w:fill="C4BB95"/>
          </w:tcPr>
          <w:p w14:paraId="4BC28167" w14:textId="4B7E4CD2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Viti i Studimit: III</w:t>
            </w:r>
            <w:r w:rsidR="00913029">
              <w:rPr>
                <w:b/>
              </w:rPr>
              <w:t xml:space="preserve"> - </w:t>
            </w:r>
            <w:r w:rsidR="00913029">
              <w:rPr>
                <w:rFonts w:cstheme="minorHAnsi"/>
                <w:b/>
                <w:bCs/>
              </w:rPr>
              <w:t xml:space="preserve">Planprogrami: </w:t>
            </w:r>
            <w:r w:rsidR="00F74201">
              <w:rPr>
                <w:rFonts w:cstheme="minorHAnsi"/>
                <w:b/>
                <w:bCs/>
              </w:rPr>
              <w:t>25.11</w:t>
            </w:r>
            <w:r w:rsidR="00913029" w:rsidRPr="00913029">
              <w:rPr>
                <w:rFonts w:cstheme="minorHAnsi"/>
                <w:b/>
                <w:bCs/>
              </w:rPr>
              <w:t>1</w:t>
            </w:r>
            <w:r w:rsidR="00913029">
              <w:rPr>
                <w:rFonts w:cstheme="minorHAnsi"/>
                <w:b/>
                <w:bCs/>
              </w:rPr>
              <w:t>6</w:t>
            </w:r>
          </w:p>
        </w:tc>
      </w:tr>
      <w:tr w:rsidR="005E5C6F" w14:paraId="0AE39439" w14:textId="77777777" w:rsidTr="00D07794">
        <w:trPr>
          <w:trHeight w:val="268"/>
        </w:trPr>
        <w:tc>
          <w:tcPr>
            <w:tcW w:w="9027" w:type="dxa"/>
            <w:gridSpan w:val="7"/>
            <w:shd w:val="clear" w:color="auto" w:fill="DDD9C3"/>
          </w:tcPr>
          <w:p w14:paraId="798F5602" w14:textId="77777777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V</w:t>
            </w:r>
          </w:p>
        </w:tc>
      </w:tr>
      <w:tr w:rsidR="005E5C6F" w14:paraId="399ECC43" w14:textId="77777777" w:rsidTr="00D07794">
        <w:trPr>
          <w:trHeight w:val="268"/>
        </w:trPr>
        <w:tc>
          <w:tcPr>
            <w:tcW w:w="550" w:type="dxa"/>
            <w:shd w:val="clear" w:color="auto" w:fill="DDD9C3"/>
          </w:tcPr>
          <w:p w14:paraId="57BA0E2C" w14:textId="77777777" w:rsidR="005E5C6F" w:rsidRDefault="00FD45D7">
            <w:pPr>
              <w:pStyle w:val="TableParagraph"/>
              <w:ind w:right="148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17BE820F" w14:textId="77777777" w:rsidR="005E5C6F" w:rsidRDefault="00FD45D7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137" w:type="dxa"/>
            <w:shd w:val="clear" w:color="auto" w:fill="DDD9C3"/>
          </w:tcPr>
          <w:p w14:paraId="02902549" w14:textId="77777777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54" w:type="dxa"/>
            <w:shd w:val="clear" w:color="auto" w:fill="DDD9C3"/>
          </w:tcPr>
          <w:p w14:paraId="6EF31EF5" w14:textId="77777777" w:rsidR="005E5C6F" w:rsidRDefault="005E5C6F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2126" w:type="dxa"/>
            <w:shd w:val="clear" w:color="auto" w:fill="DDD9C3"/>
          </w:tcPr>
          <w:p w14:paraId="7FF79B1B" w14:textId="77777777" w:rsidR="005E5C6F" w:rsidRDefault="00D0779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5906668C" w14:textId="77777777" w:rsidR="005E5C6F" w:rsidRDefault="005E5C6F">
            <w:pPr>
              <w:pStyle w:val="TableParagraph"/>
              <w:ind w:right="228"/>
              <w:jc w:val="right"/>
              <w:rPr>
                <w:b/>
              </w:rPr>
            </w:pPr>
          </w:p>
        </w:tc>
        <w:tc>
          <w:tcPr>
            <w:tcW w:w="2566" w:type="dxa"/>
            <w:shd w:val="clear" w:color="auto" w:fill="DDD9C3"/>
          </w:tcPr>
          <w:p w14:paraId="6598FFEB" w14:textId="77777777" w:rsidR="005E5C6F" w:rsidRDefault="00EB28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5E5C6F" w14:paraId="5029CF7D" w14:textId="77777777" w:rsidTr="00D07794">
        <w:trPr>
          <w:trHeight w:val="268"/>
        </w:trPr>
        <w:tc>
          <w:tcPr>
            <w:tcW w:w="550" w:type="dxa"/>
          </w:tcPr>
          <w:p w14:paraId="1C0F03C7" w14:textId="77777777" w:rsidR="005E5C6F" w:rsidRDefault="00FD45D7">
            <w:pPr>
              <w:pStyle w:val="TableParagraph"/>
              <w:spacing w:line="249" w:lineRule="exact"/>
              <w:ind w:right="207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0710B02E" w14:textId="77777777" w:rsidR="005E5C6F" w:rsidRDefault="00FD45D7">
            <w:pPr>
              <w:pStyle w:val="TableParagraph"/>
              <w:spacing w:line="249" w:lineRule="exact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264381BF" w14:textId="77777777" w:rsidR="005E5C6F" w:rsidRDefault="00FD45D7">
            <w:pPr>
              <w:pStyle w:val="TableParagraph"/>
              <w:spacing w:line="249" w:lineRule="exact"/>
              <w:ind w:left="107"/>
            </w:pPr>
            <w:r>
              <w:t>Strukturat algjebrike</w:t>
            </w:r>
          </w:p>
        </w:tc>
        <w:tc>
          <w:tcPr>
            <w:tcW w:w="54" w:type="dxa"/>
          </w:tcPr>
          <w:p w14:paraId="06D5363C" w14:textId="77777777" w:rsidR="005E5C6F" w:rsidRDefault="005E5C6F">
            <w:pPr>
              <w:pStyle w:val="TableParagraph"/>
              <w:spacing w:line="249" w:lineRule="exact"/>
              <w:ind w:right="341"/>
              <w:jc w:val="right"/>
            </w:pPr>
          </w:p>
        </w:tc>
        <w:tc>
          <w:tcPr>
            <w:tcW w:w="2126" w:type="dxa"/>
          </w:tcPr>
          <w:p w14:paraId="3C8E57F7" w14:textId="4996F763" w:rsidR="005E5C6F" w:rsidRDefault="00F74201" w:rsidP="00E42B2C">
            <w:pPr>
              <w:pStyle w:val="TableParagraph"/>
              <w:spacing w:line="249" w:lineRule="exact"/>
              <w:ind w:right="226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3BD1731A" w14:textId="77777777" w:rsidR="005E5C6F" w:rsidRDefault="005E5C6F">
            <w:pPr>
              <w:pStyle w:val="TableParagraph"/>
              <w:spacing w:line="249" w:lineRule="exact"/>
              <w:ind w:left="10"/>
              <w:jc w:val="center"/>
            </w:pPr>
          </w:p>
        </w:tc>
        <w:tc>
          <w:tcPr>
            <w:tcW w:w="2566" w:type="dxa"/>
          </w:tcPr>
          <w:p w14:paraId="6D397426" w14:textId="709D684C" w:rsidR="005E5C6F" w:rsidRDefault="00F826A1" w:rsidP="00E42B2C">
            <w:pPr>
              <w:pStyle w:val="TableParagraph"/>
              <w:spacing w:line="249" w:lineRule="exact"/>
              <w:ind w:left="108"/>
              <w:jc w:val="center"/>
            </w:pPr>
            <w:r>
              <w:t>10</w:t>
            </w:r>
          </w:p>
        </w:tc>
      </w:tr>
      <w:tr w:rsidR="005E5C6F" w14:paraId="22EE9536" w14:textId="77777777" w:rsidTr="00D07794">
        <w:trPr>
          <w:trHeight w:val="537"/>
        </w:trPr>
        <w:tc>
          <w:tcPr>
            <w:tcW w:w="550" w:type="dxa"/>
          </w:tcPr>
          <w:p w14:paraId="6F09C7A6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2</w:t>
            </w:r>
          </w:p>
        </w:tc>
        <w:tc>
          <w:tcPr>
            <w:tcW w:w="564" w:type="dxa"/>
          </w:tcPr>
          <w:p w14:paraId="653D11F4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72E6B825" w14:textId="77777777" w:rsidR="005E5C6F" w:rsidRDefault="00FD45D7">
            <w:pPr>
              <w:pStyle w:val="TableParagraph"/>
              <w:spacing w:line="257" w:lineRule="exact"/>
              <w:ind w:left="107"/>
            </w:pPr>
            <w:r>
              <w:t>Ekuacionet diferenciale të</w:t>
            </w:r>
          </w:p>
          <w:p w14:paraId="183362F9" w14:textId="77777777" w:rsidR="005E5C6F" w:rsidRDefault="00FD45D7">
            <w:pPr>
              <w:pStyle w:val="TableParagraph"/>
              <w:spacing w:line="260" w:lineRule="exact"/>
              <w:ind w:left="107"/>
            </w:pPr>
            <w:r>
              <w:t>zakonshme</w:t>
            </w:r>
          </w:p>
        </w:tc>
        <w:tc>
          <w:tcPr>
            <w:tcW w:w="54" w:type="dxa"/>
          </w:tcPr>
          <w:p w14:paraId="0668A3EE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7765A126" w14:textId="54DCB33D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10E417C8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19711991" w14:textId="6F1C84E9" w:rsidR="005E5C6F" w:rsidRDefault="00F826A1" w:rsidP="00E42B2C">
            <w:pPr>
              <w:pStyle w:val="TableParagraph"/>
              <w:spacing w:line="257" w:lineRule="exact"/>
              <w:ind w:left="108"/>
              <w:jc w:val="center"/>
            </w:pPr>
            <w:r>
              <w:t>10</w:t>
            </w:r>
          </w:p>
        </w:tc>
      </w:tr>
      <w:tr w:rsidR="005E5C6F" w14:paraId="53FDE745" w14:textId="77777777" w:rsidTr="00D07794">
        <w:trPr>
          <w:trHeight w:val="537"/>
        </w:trPr>
        <w:tc>
          <w:tcPr>
            <w:tcW w:w="550" w:type="dxa"/>
          </w:tcPr>
          <w:p w14:paraId="35DF01AC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3</w:t>
            </w:r>
          </w:p>
        </w:tc>
        <w:tc>
          <w:tcPr>
            <w:tcW w:w="564" w:type="dxa"/>
          </w:tcPr>
          <w:p w14:paraId="47500125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6348C43A" w14:textId="77777777" w:rsidR="005E5C6F" w:rsidRDefault="00FD45D7">
            <w:pPr>
              <w:pStyle w:val="TableParagraph"/>
              <w:spacing w:before="123" w:line="240" w:lineRule="auto"/>
              <w:ind w:left="107"/>
            </w:pPr>
            <w:r>
              <w:t>Gjeometria diferenciale</w:t>
            </w:r>
          </w:p>
        </w:tc>
        <w:tc>
          <w:tcPr>
            <w:tcW w:w="54" w:type="dxa"/>
          </w:tcPr>
          <w:p w14:paraId="799CD276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10430091" w14:textId="1816AFFB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75796C5A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4E3EA2F1" w14:textId="77777777" w:rsidR="005E5C6F" w:rsidRDefault="00EB2898" w:rsidP="00E42B2C">
            <w:pPr>
              <w:pStyle w:val="TableParagraph"/>
              <w:spacing w:line="260" w:lineRule="exact"/>
              <w:ind w:left="108"/>
              <w:jc w:val="center"/>
            </w:pPr>
            <w:r>
              <w:t>12</w:t>
            </w:r>
          </w:p>
        </w:tc>
      </w:tr>
      <w:tr w:rsidR="005E5C6F" w14:paraId="1B11F149" w14:textId="77777777" w:rsidTr="00D07794">
        <w:trPr>
          <w:trHeight w:val="537"/>
        </w:trPr>
        <w:tc>
          <w:tcPr>
            <w:tcW w:w="550" w:type="dxa"/>
          </w:tcPr>
          <w:p w14:paraId="4E9E153C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4</w:t>
            </w:r>
          </w:p>
        </w:tc>
        <w:tc>
          <w:tcPr>
            <w:tcW w:w="564" w:type="dxa"/>
          </w:tcPr>
          <w:p w14:paraId="21A19077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4E2FEDC3" w14:textId="77777777" w:rsidR="005E5C6F" w:rsidRDefault="00FD45D7">
            <w:pPr>
              <w:pStyle w:val="TableParagraph"/>
              <w:spacing w:before="123" w:line="240" w:lineRule="auto"/>
              <w:ind w:left="107"/>
            </w:pPr>
            <w:r>
              <w:t>Statistika</w:t>
            </w:r>
          </w:p>
        </w:tc>
        <w:tc>
          <w:tcPr>
            <w:tcW w:w="54" w:type="dxa"/>
          </w:tcPr>
          <w:p w14:paraId="1FC12516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4FB88F43" w14:textId="550DD895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765CE81C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65417427" w14:textId="629072A4" w:rsidR="005E5C6F" w:rsidRDefault="00F826A1" w:rsidP="00E42B2C">
            <w:pPr>
              <w:pStyle w:val="TableParagraph"/>
              <w:spacing w:line="260" w:lineRule="exact"/>
              <w:ind w:left="108"/>
              <w:jc w:val="center"/>
            </w:pPr>
            <w:r>
              <w:t>12</w:t>
            </w:r>
          </w:p>
        </w:tc>
      </w:tr>
      <w:tr w:rsidR="005E5C6F" w14:paraId="4CEEDA09" w14:textId="77777777" w:rsidTr="00D07794">
        <w:trPr>
          <w:trHeight w:val="268"/>
        </w:trPr>
        <w:tc>
          <w:tcPr>
            <w:tcW w:w="550" w:type="dxa"/>
          </w:tcPr>
          <w:p w14:paraId="1A622D54" w14:textId="77777777" w:rsidR="005E5C6F" w:rsidRDefault="00FD45D7">
            <w:pPr>
              <w:pStyle w:val="TableParagraph"/>
              <w:ind w:right="207"/>
              <w:jc w:val="right"/>
            </w:pPr>
            <w:r>
              <w:t>5</w:t>
            </w:r>
          </w:p>
        </w:tc>
        <w:tc>
          <w:tcPr>
            <w:tcW w:w="564" w:type="dxa"/>
          </w:tcPr>
          <w:p w14:paraId="43719EA5" w14:textId="77777777" w:rsidR="005E5C6F" w:rsidRDefault="00FD45D7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78E00371" w14:textId="77777777" w:rsidR="005E5C6F" w:rsidRDefault="00FD45D7">
            <w:pPr>
              <w:pStyle w:val="TableParagraph"/>
              <w:ind w:left="107"/>
            </w:pPr>
            <w:r>
              <w:t>Hapësirat metrike</w:t>
            </w:r>
          </w:p>
        </w:tc>
        <w:tc>
          <w:tcPr>
            <w:tcW w:w="54" w:type="dxa"/>
          </w:tcPr>
          <w:p w14:paraId="44F10EA5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6ECBAEDF" w14:textId="3012E7C3" w:rsidR="005E5C6F" w:rsidRDefault="00F74201" w:rsidP="00E42B2C">
            <w:pPr>
              <w:pStyle w:val="TableParagraph"/>
              <w:ind w:right="226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1700A689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0F01A3A0" w14:textId="7C64B22E" w:rsidR="005E5C6F" w:rsidRDefault="00F826A1" w:rsidP="00E42B2C">
            <w:pPr>
              <w:pStyle w:val="TableParagraph"/>
              <w:ind w:left="108"/>
              <w:jc w:val="center"/>
            </w:pPr>
            <w:r>
              <w:t>14</w:t>
            </w:r>
          </w:p>
        </w:tc>
      </w:tr>
      <w:tr w:rsidR="005E5C6F" w14:paraId="086C2E11" w14:textId="77777777" w:rsidTr="00D07794">
        <w:trPr>
          <w:trHeight w:val="537"/>
        </w:trPr>
        <w:tc>
          <w:tcPr>
            <w:tcW w:w="550" w:type="dxa"/>
          </w:tcPr>
          <w:p w14:paraId="022F6BDB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6</w:t>
            </w:r>
          </w:p>
        </w:tc>
        <w:tc>
          <w:tcPr>
            <w:tcW w:w="564" w:type="dxa"/>
          </w:tcPr>
          <w:p w14:paraId="70496934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4B55D605" w14:textId="77777777" w:rsidR="005E5C6F" w:rsidRDefault="00FD45D7">
            <w:pPr>
              <w:pStyle w:val="TableParagraph"/>
              <w:spacing w:before="123" w:line="240" w:lineRule="auto"/>
              <w:ind w:left="107"/>
            </w:pPr>
            <w:r>
              <w:t>Programimi linear</w:t>
            </w:r>
          </w:p>
        </w:tc>
        <w:tc>
          <w:tcPr>
            <w:tcW w:w="54" w:type="dxa"/>
          </w:tcPr>
          <w:p w14:paraId="37005E66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24324E11" w14:textId="5B7EC46A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38E9A1F1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75F66421" w14:textId="1BEC2C85" w:rsidR="005E5C6F" w:rsidRDefault="00F826A1" w:rsidP="00E42B2C">
            <w:pPr>
              <w:pStyle w:val="TableParagraph"/>
              <w:spacing w:line="260" w:lineRule="exact"/>
              <w:ind w:left="108"/>
              <w:jc w:val="center"/>
            </w:pPr>
            <w:r>
              <w:t>14</w:t>
            </w:r>
          </w:p>
        </w:tc>
      </w:tr>
      <w:tr w:rsidR="005E5C6F" w14:paraId="437DE4CA" w14:textId="77777777" w:rsidTr="00D07794">
        <w:trPr>
          <w:trHeight w:val="268"/>
        </w:trPr>
        <w:tc>
          <w:tcPr>
            <w:tcW w:w="550" w:type="dxa"/>
          </w:tcPr>
          <w:p w14:paraId="39300131" w14:textId="77777777" w:rsidR="005E5C6F" w:rsidRDefault="00FD45D7">
            <w:pPr>
              <w:pStyle w:val="TableParagraph"/>
              <w:ind w:right="207"/>
              <w:jc w:val="right"/>
            </w:pPr>
            <w:r>
              <w:t>7</w:t>
            </w:r>
          </w:p>
        </w:tc>
        <w:tc>
          <w:tcPr>
            <w:tcW w:w="564" w:type="dxa"/>
          </w:tcPr>
          <w:p w14:paraId="01AA856E" w14:textId="77777777" w:rsidR="005E5C6F" w:rsidRDefault="00FD45D7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05CD6B29" w14:textId="77777777" w:rsidR="005E5C6F" w:rsidRDefault="00FD45D7">
            <w:pPr>
              <w:pStyle w:val="TableParagraph"/>
              <w:ind w:left="107"/>
            </w:pPr>
            <w:r>
              <w:t>Teoria e numrave</w:t>
            </w:r>
          </w:p>
        </w:tc>
        <w:tc>
          <w:tcPr>
            <w:tcW w:w="54" w:type="dxa"/>
          </w:tcPr>
          <w:p w14:paraId="3494BF17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4973B2DB" w14:textId="4532E5BC" w:rsidR="005E5C6F" w:rsidRDefault="00F74201" w:rsidP="00E42B2C">
            <w:pPr>
              <w:pStyle w:val="TableParagraph"/>
              <w:ind w:right="226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76A16085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2800D87C" w14:textId="77777777" w:rsidR="005E5C6F" w:rsidRDefault="00EB2898" w:rsidP="00E42B2C">
            <w:pPr>
              <w:pStyle w:val="TableParagraph"/>
              <w:ind w:left="108"/>
              <w:jc w:val="center"/>
            </w:pPr>
            <w:r>
              <w:t>12</w:t>
            </w:r>
          </w:p>
        </w:tc>
      </w:tr>
      <w:tr w:rsidR="005E5C6F" w14:paraId="32CD3ECB" w14:textId="77777777" w:rsidTr="00D07794">
        <w:trPr>
          <w:trHeight w:val="268"/>
        </w:trPr>
        <w:tc>
          <w:tcPr>
            <w:tcW w:w="550" w:type="dxa"/>
          </w:tcPr>
          <w:p w14:paraId="4FBEE7C2" w14:textId="77777777" w:rsidR="005E5C6F" w:rsidRDefault="00FD45D7">
            <w:pPr>
              <w:pStyle w:val="TableParagraph"/>
              <w:ind w:right="207"/>
              <w:jc w:val="right"/>
            </w:pPr>
            <w:r>
              <w:t>8</w:t>
            </w:r>
          </w:p>
        </w:tc>
        <w:tc>
          <w:tcPr>
            <w:tcW w:w="564" w:type="dxa"/>
          </w:tcPr>
          <w:p w14:paraId="69CDD72A" w14:textId="77777777" w:rsidR="005E5C6F" w:rsidRDefault="00FD45D7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18C4505C" w14:textId="77777777" w:rsidR="005E5C6F" w:rsidRDefault="00FD45D7">
            <w:pPr>
              <w:pStyle w:val="TableParagraph"/>
              <w:ind w:left="107"/>
            </w:pPr>
            <w:r>
              <w:t>Strukturat e të dhënave</w:t>
            </w:r>
          </w:p>
        </w:tc>
        <w:tc>
          <w:tcPr>
            <w:tcW w:w="54" w:type="dxa"/>
          </w:tcPr>
          <w:p w14:paraId="3E4B94B1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749417C6" w14:textId="6465F8B5" w:rsidR="005E5C6F" w:rsidRDefault="00F74201" w:rsidP="00E42B2C">
            <w:pPr>
              <w:pStyle w:val="TableParagraph"/>
              <w:ind w:right="226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70610016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544D4141" w14:textId="3952130F" w:rsidR="005E5C6F" w:rsidRDefault="00F826A1" w:rsidP="00EB2898">
            <w:pPr>
              <w:pStyle w:val="TableParagraph"/>
              <w:ind w:left="108"/>
              <w:jc w:val="center"/>
            </w:pPr>
            <w:r>
              <w:t>14</w:t>
            </w:r>
          </w:p>
        </w:tc>
      </w:tr>
      <w:tr w:rsidR="005E5C6F" w14:paraId="65EEFCE3" w14:textId="77777777" w:rsidTr="00D07794">
        <w:trPr>
          <w:trHeight w:val="268"/>
        </w:trPr>
        <w:tc>
          <w:tcPr>
            <w:tcW w:w="4251" w:type="dxa"/>
            <w:gridSpan w:val="3"/>
            <w:shd w:val="clear" w:color="auto" w:fill="C4BB95"/>
          </w:tcPr>
          <w:p w14:paraId="06EEC5F8" w14:textId="77777777" w:rsidR="005E5C6F" w:rsidRPr="00D07794" w:rsidRDefault="00D07794">
            <w:pPr>
              <w:pStyle w:val="TableParagraph"/>
              <w:ind w:left="107"/>
              <w:rPr>
                <w:b/>
              </w:rPr>
            </w:pPr>
            <w:r w:rsidRPr="00D07794">
              <w:rPr>
                <w:b/>
              </w:rPr>
              <w:t>Ora</w:t>
            </w:r>
          </w:p>
        </w:tc>
        <w:tc>
          <w:tcPr>
            <w:tcW w:w="54" w:type="dxa"/>
            <w:shd w:val="clear" w:color="auto" w:fill="C4BB95"/>
          </w:tcPr>
          <w:p w14:paraId="112D74DE" w14:textId="77777777" w:rsidR="005E5C6F" w:rsidRDefault="005E5C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C4BB95"/>
          </w:tcPr>
          <w:p w14:paraId="17E91DDA" w14:textId="77777777" w:rsidR="005E5C6F" w:rsidRPr="00D07794" w:rsidRDefault="005E5C6F" w:rsidP="00D07794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0" w:type="dxa"/>
            <w:shd w:val="clear" w:color="auto" w:fill="C4BB95"/>
          </w:tcPr>
          <w:p w14:paraId="652AE652" w14:textId="77777777" w:rsidR="005E5C6F" w:rsidRDefault="005E5C6F">
            <w:pPr>
              <w:pStyle w:val="TableParagraph"/>
              <w:ind w:right="270"/>
              <w:jc w:val="right"/>
            </w:pPr>
          </w:p>
        </w:tc>
        <w:tc>
          <w:tcPr>
            <w:tcW w:w="2566" w:type="dxa"/>
            <w:shd w:val="clear" w:color="auto" w:fill="C4BB95"/>
          </w:tcPr>
          <w:p w14:paraId="39D2C57C" w14:textId="77777777" w:rsidR="005E5C6F" w:rsidRDefault="005E5C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5C6F" w14:paraId="6FC2817A" w14:textId="77777777" w:rsidTr="00D07794">
        <w:trPr>
          <w:trHeight w:val="269"/>
        </w:trPr>
        <w:tc>
          <w:tcPr>
            <w:tcW w:w="9027" w:type="dxa"/>
            <w:gridSpan w:val="7"/>
            <w:shd w:val="clear" w:color="auto" w:fill="DDD9C3"/>
          </w:tcPr>
          <w:p w14:paraId="1C687E50" w14:textId="77777777" w:rsidR="005E5C6F" w:rsidRDefault="00FD45D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Semestri: VI</w:t>
            </w:r>
          </w:p>
        </w:tc>
      </w:tr>
      <w:tr w:rsidR="005E5C6F" w14:paraId="1F9D1FE7" w14:textId="77777777" w:rsidTr="00F826A1">
        <w:trPr>
          <w:trHeight w:val="331"/>
        </w:trPr>
        <w:tc>
          <w:tcPr>
            <w:tcW w:w="550" w:type="dxa"/>
            <w:shd w:val="clear" w:color="auto" w:fill="DDD9C3"/>
          </w:tcPr>
          <w:p w14:paraId="13EE0AED" w14:textId="77777777" w:rsidR="005E5C6F" w:rsidRDefault="00FD45D7">
            <w:pPr>
              <w:pStyle w:val="TableParagraph"/>
              <w:ind w:right="148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2E25E543" w14:textId="77777777" w:rsidR="005E5C6F" w:rsidRDefault="00FD45D7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137" w:type="dxa"/>
            <w:shd w:val="clear" w:color="auto" w:fill="DDD9C3"/>
          </w:tcPr>
          <w:p w14:paraId="7ED919E5" w14:textId="77777777" w:rsidR="005E5C6F" w:rsidRDefault="00FD45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54" w:type="dxa"/>
            <w:shd w:val="clear" w:color="auto" w:fill="DDD9C3"/>
          </w:tcPr>
          <w:p w14:paraId="69C36F3C" w14:textId="77777777" w:rsidR="005E5C6F" w:rsidRDefault="005E5C6F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2126" w:type="dxa"/>
            <w:shd w:val="clear" w:color="auto" w:fill="DDD9C3"/>
          </w:tcPr>
          <w:p w14:paraId="098F332E" w14:textId="77777777" w:rsidR="005E5C6F" w:rsidRDefault="00D0779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55AB3224" w14:textId="77777777" w:rsidR="005E5C6F" w:rsidRDefault="005E5C6F">
            <w:pPr>
              <w:pStyle w:val="TableParagraph"/>
              <w:ind w:right="228"/>
              <w:jc w:val="right"/>
              <w:rPr>
                <w:b/>
              </w:rPr>
            </w:pPr>
          </w:p>
        </w:tc>
        <w:tc>
          <w:tcPr>
            <w:tcW w:w="2566" w:type="dxa"/>
            <w:shd w:val="clear" w:color="auto" w:fill="DDD9C3"/>
          </w:tcPr>
          <w:p w14:paraId="23AF8564" w14:textId="77777777" w:rsidR="005E5C6F" w:rsidRDefault="00EB28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5E5C6F" w14:paraId="074D7373" w14:textId="77777777" w:rsidTr="00D07794">
        <w:trPr>
          <w:trHeight w:val="537"/>
        </w:trPr>
        <w:tc>
          <w:tcPr>
            <w:tcW w:w="550" w:type="dxa"/>
          </w:tcPr>
          <w:p w14:paraId="69DD9AD6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7589ED3D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475F33C6" w14:textId="77777777" w:rsidR="005E5C6F" w:rsidRDefault="00FD45D7">
            <w:pPr>
              <w:pStyle w:val="TableParagraph"/>
              <w:spacing w:before="123" w:line="240" w:lineRule="auto"/>
              <w:ind w:left="107"/>
            </w:pPr>
            <w:r>
              <w:t>Analizë komplekse</w:t>
            </w:r>
          </w:p>
        </w:tc>
        <w:tc>
          <w:tcPr>
            <w:tcW w:w="54" w:type="dxa"/>
          </w:tcPr>
          <w:p w14:paraId="2A51FB16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261A51C3" w14:textId="57E11941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5ABF665A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7BC67397" w14:textId="51C6E329" w:rsidR="005E5C6F" w:rsidRDefault="00F826A1" w:rsidP="00E42B2C">
            <w:pPr>
              <w:pStyle w:val="TableParagraph"/>
              <w:spacing w:line="260" w:lineRule="exact"/>
              <w:ind w:left="108"/>
              <w:jc w:val="center"/>
            </w:pPr>
            <w:r>
              <w:t>10</w:t>
            </w:r>
          </w:p>
        </w:tc>
      </w:tr>
      <w:tr w:rsidR="005E5C6F" w14:paraId="15F4FC0E" w14:textId="77777777" w:rsidTr="00D07794">
        <w:trPr>
          <w:trHeight w:val="268"/>
        </w:trPr>
        <w:tc>
          <w:tcPr>
            <w:tcW w:w="550" w:type="dxa"/>
          </w:tcPr>
          <w:p w14:paraId="4152C58A" w14:textId="77777777" w:rsidR="005E5C6F" w:rsidRDefault="00FD45D7">
            <w:pPr>
              <w:pStyle w:val="TableParagraph"/>
              <w:ind w:right="207"/>
              <w:jc w:val="right"/>
            </w:pPr>
            <w:r>
              <w:t>2</w:t>
            </w:r>
          </w:p>
        </w:tc>
        <w:tc>
          <w:tcPr>
            <w:tcW w:w="564" w:type="dxa"/>
          </w:tcPr>
          <w:p w14:paraId="1F7112E8" w14:textId="77777777" w:rsidR="005E5C6F" w:rsidRDefault="00FD45D7">
            <w:pPr>
              <w:pStyle w:val="TableParagraph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4FEF049B" w14:textId="77777777" w:rsidR="005E5C6F" w:rsidRDefault="00FD45D7">
            <w:pPr>
              <w:pStyle w:val="TableParagraph"/>
              <w:ind w:left="107"/>
            </w:pPr>
            <w:r>
              <w:t>Hapësirat vektoriale</w:t>
            </w:r>
          </w:p>
        </w:tc>
        <w:tc>
          <w:tcPr>
            <w:tcW w:w="54" w:type="dxa"/>
          </w:tcPr>
          <w:p w14:paraId="1F907C3C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04FAE00B" w14:textId="5AFBB86B" w:rsidR="005E5C6F" w:rsidRDefault="00F74201" w:rsidP="00E42B2C">
            <w:pPr>
              <w:pStyle w:val="TableParagraph"/>
              <w:ind w:right="226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2771BC19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5149C41A" w14:textId="69758C89" w:rsidR="005E5C6F" w:rsidRDefault="00F826A1" w:rsidP="00E42B2C">
            <w:pPr>
              <w:pStyle w:val="TableParagraph"/>
              <w:ind w:left="108"/>
              <w:jc w:val="center"/>
            </w:pPr>
            <w:r>
              <w:t>10</w:t>
            </w:r>
          </w:p>
        </w:tc>
      </w:tr>
      <w:tr w:rsidR="005E5C6F" w14:paraId="08FFE97F" w14:textId="77777777" w:rsidTr="00D07794">
        <w:trPr>
          <w:trHeight w:val="268"/>
        </w:trPr>
        <w:tc>
          <w:tcPr>
            <w:tcW w:w="550" w:type="dxa"/>
          </w:tcPr>
          <w:p w14:paraId="72765A0F" w14:textId="77777777" w:rsidR="005E5C6F" w:rsidRDefault="00FD45D7">
            <w:pPr>
              <w:pStyle w:val="TableParagraph"/>
              <w:ind w:right="207"/>
              <w:jc w:val="right"/>
            </w:pPr>
            <w:r>
              <w:t>3</w:t>
            </w:r>
          </w:p>
        </w:tc>
        <w:tc>
          <w:tcPr>
            <w:tcW w:w="564" w:type="dxa"/>
          </w:tcPr>
          <w:p w14:paraId="4169DB66" w14:textId="77777777" w:rsidR="005E5C6F" w:rsidRDefault="00FD45D7">
            <w:pPr>
              <w:pStyle w:val="TableParagraph"/>
              <w:ind w:left="8"/>
              <w:jc w:val="center"/>
            </w:pPr>
            <w:r>
              <w:t>O</w:t>
            </w:r>
          </w:p>
        </w:tc>
        <w:tc>
          <w:tcPr>
            <w:tcW w:w="3137" w:type="dxa"/>
          </w:tcPr>
          <w:p w14:paraId="1512ABE7" w14:textId="77777777" w:rsidR="005E5C6F" w:rsidRDefault="00FD45D7">
            <w:pPr>
              <w:pStyle w:val="TableParagraph"/>
              <w:ind w:left="107"/>
            </w:pPr>
            <w:r>
              <w:t>Fizika</w:t>
            </w:r>
          </w:p>
        </w:tc>
        <w:tc>
          <w:tcPr>
            <w:tcW w:w="54" w:type="dxa"/>
          </w:tcPr>
          <w:p w14:paraId="08597A37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6BB2336B" w14:textId="2552F445" w:rsidR="005E5C6F" w:rsidRDefault="00F74201" w:rsidP="00E42B2C">
            <w:pPr>
              <w:pStyle w:val="TableParagraph"/>
              <w:ind w:right="226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2E6B8CDA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6F076022" w14:textId="0EFF2FEB" w:rsidR="005E5C6F" w:rsidRDefault="00F826A1" w:rsidP="00E42B2C">
            <w:pPr>
              <w:pStyle w:val="TableParagraph"/>
              <w:ind w:left="108"/>
              <w:jc w:val="center"/>
            </w:pPr>
            <w:r>
              <w:t>12</w:t>
            </w:r>
          </w:p>
        </w:tc>
      </w:tr>
      <w:tr w:rsidR="005E5C6F" w14:paraId="0F913C1B" w14:textId="77777777" w:rsidTr="00D07794">
        <w:trPr>
          <w:trHeight w:val="268"/>
        </w:trPr>
        <w:tc>
          <w:tcPr>
            <w:tcW w:w="550" w:type="dxa"/>
          </w:tcPr>
          <w:p w14:paraId="5CAD6B67" w14:textId="77777777" w:rsidR="005E5C6F" w:rsidRDefault="00FD45D7">
            <w:pPr>
              <w:pStyle w:val="TableParagraph"/>
              <w:ind w:right="207"/>
              <w:jc w:val="right"/>
            </w:pPr>
            <w:r>
              <w:t>4</w:t>
            </w:r>
          </w:p>
        </w:tc>
        <w:tc>
          <w:tcPr>
            <w:tcW w:w="564" w:type="dxa"/>
          </w:tcPr>
          <w:p w14:paraId="03FE2617" w14:textId="77777777" w:rsidR="005E5C6F" w:rsidRDefault="00FD45D7">
            <w:pPr>
              <w:pStyle w:val="TableParagraph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4807E166" w14:textId="77777777" w:rsidR="005E5C6F" w:rsidRDefault="00FD45D7">
            <w:pPr>
              <w:pStyle w:val="TableParagraph"/>
              <w:ind w:left="107"/>
            </w:pPr>
            <w:r>
              <w:t>Transformimet e Laplasit</w:t>
            </w:r>
          </w:p>
        </w:tc>
        <w:tc>
          <w:tcPr>
            <w:tcW w:w="54" w:type="dxa"/>
          </w:tcPr>
          <w:p w14:paraId="715EE3DD" w14:textId="77777777" w:rsidR="005E5C6F" w:rsidRDefault="005E5C6F">
            <w:pPr>
              <w:pStyle w:val="TableParagraph"/>
              <w:ind w:right="341"/>
              <w:jc w:val="right"/>
            </w:pPr>
          </w:p>
        </w:tc>
        <w:tc>
          <w:tcPr>
            <w:tcW w:w="2126" w:type="dxa"/>
          </w:tcPr>
          <w:p w14:paraId="60587F02" w14:textId="4EB5F261" w:rsidR="005E5C6F" w:rsidRDefault="00F74201" w:rsidP="00E42B2C">
            <w:pPr>
              <w:pStyle w:val="TableParagraph"/>
              <w:ind w:right="226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3E0D54F5" w14:textId="77777777" w:rsidR="005E5C6F" w:rsidRDefault="005E5C6F">
            <w:pPr>
              <w:pStyle w:val="TableParagraph"/>
              <w:ind w:left="10"/>
              <w:jc w:val="center"/>
            </w:pPr>
          </w:p>
        </w:tc>
        <w:tc>
          <w:tcPr>
            <w:tcW w:w="2566" w:type="dxa"/>
          </w:tcPr>
          <w:p w14:paraId="2080FDB1" w14:textId="77777777" w:rsidR="005E5C6F" w:rsidRDefault="00EB2898" w:rsidP="00E42B2C">
            <w:pPr>
              <w:pStyle w:val="TableParagraph"/>
              <w:ind w:left="108"/>
              <w:jc w:val="center"/>
            </w:pPr>
            <w:r>
              <w:t>12</w:t>
            </w:r>
          </w:p>
        </w:tc>
      </w:tr>
      <w:tr w:rsidR="005E5C6F" w14:paraId="087FF33F" w14:textId="77777777" w:rsidTr="00D07794">
        <w:trPr>
          <w:trHeight w:val="537"/>
        </w:trPr>
        <w:tc>
          <w:tcPr>
            <w:tcW w:w="550" w:type="dxa"/>
          </w:tcPr>
          <w:p w14:paraId="51BB9240" w14:textId="77777777" w:rsidR="005E5C6F" w:rsidRDefault="00FD45D7">
            <w:pPr>
              <w:pStyle w:val="TableParagraph"/>
              <w:spacing w:before="125" w:line="240" w:lineRule="auto"/>
              <w:ind w:right="207"/>
              <w:jc w:val="right"/>
            </w:pPr>
            <w:r>
              <w:t>5</w:t>
            </w:r>
          </w:p>
        </w:tc>
        <w:tc>
          <w:tcPr>
            <w:tcW w:w="564" w:type="dxa"/>
          </w:tcPr>
          <w:p w14:paraId="23E6952B" w14:textId="77777777" w:rsidR="005E5C6F" w:rsidRDefault="00FD45D7">
            <w:pPr>
              <w:pStyle w:val="TableParagraph"/>
              <w:spacing w:before="125" w:line="240" w:lineRule="auto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5FF54605" w14:textId="77777777" w:rsidR="005E5C6F" w:rsidRDefault="00FD45D7">
            <w:pPr>
              <w:pStyle w:val="TableParagraph"/>
              <w:spacing w:before="125" w:line="240" w:lineRule="auto"/>
              <w:ind w:left="107"/>
            </w:pPr>
            <w:r>
              <w:t>Analizë e algoritmeve</w:t>
            </w:r>
          </w:p>
        </w:tc>
        <w:tc>
          <w:tcPr>
            <w:tcW w:w="54" w:type="dxa"/>
          </w:tcPr>
          <w:p w14:paraId="5F8C1EE2" w14:textId="77777777" w:rsidR="005E5C6F" w:rsidRDefault="005E5C6F">
            <w:pPr>
              <w:pStyle w:val="TableParagraph"/>
              <w:spacing w:before="125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1D89A19D" w14:textId="76E2D4EC" w:rsidR="005E5C6F" w:rsidRDefault="00F74201" w:rsidP="00E42B2C">
            <w:pPr>
              <w:pStyle w:val="TableParagraph"/>
              <w:spacing w:before="125" w:line="240" w:lineRule="auto"/>
              <w:ind w:right="226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4409D1E3" w14:textId="77777777" w:rsidR="005E5C6F" w:rsidRDefault="005E5C6F">
            <w:pPr>
              <w:pStyle w:val="TableParagraph"/>
              <w:spacing w:before="125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47C5C0BD" w14:textId="6FED8479" w:rsidR="005E5C6F" w:rsidRDefault="00F826A1" w:rsidP="00E42B2C">
            <w:pPr>
              <w:pStyle w:val="TableParagraph"/>
              <w:spacing w:line="259" w:lineRule="exact"/>
              <w:ind w:left="108"/>
              <w:jc w:val="center"/>
            </w:pPr>
            <w:r>
              <w:t>14</w:t>
            </w:r>
          </w:p>
        </w:tc>
      </w:tr>
      <w:tr w:rsidR="005E5C6F" w14:paraId="7F334ABA" w14:textId="77777777" w:rsidTr="00D07794">
        <w:trPr>
          <w:trHeight w:val="537"/>
        </w:trPr>
        <w:tc>
          <w:tcPr>
            <w:tcW w:w="550" w:type="dxa"/>
          </w:tcPr>
          <w:p w14:paraId="2FA37089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6</w:t>
            </w:r>
          </w:p>
        </w:tc>
        <w:tc>
          <w:tcPr>
            <w:tcW w:w="564" w:type="dxa"/>
          </w:tcPr>
          <w:p w14:paraId="2C20F789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07C50C5A" w14:textId="77777777" w:rsidR="005E5C6F" w:rsidRDefault="00FD45D7">
            <w:pPr>
              <w:pStyle w:val="TableParagraph"/>
              <w:spacing w:before="123" w:line="240" w:lineRule="auto"/>
              <w:ind w:left="107"/>
            </w:pPr>
            <w:r>
              <w:t>Gjeometria projektive</w:t>
            </w:r>
          </w:p>
        </w:tc>
        <w:tc>
          <w:tcPr>
            <w:tcW w:w="54" w:type="dxa"/>
          </w:tcPr>
          <w:p w14:paraId="2D779A69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606B6D15" w14:textId="365BC5DB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1444AEA6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29ECDEFD" w14:textId="214AD859" w:rsidR="005E5C6F" w:rsidRDefault="00F826A1" w:rsidP="00E42B2C">
            <w:pPr>
              <w:pStyle w:val="TableParagraph"/>
              <w:spacing w:line="259" w:lineRule="exact"/>
              <w:ind w:left="108"/>
              <w:jc w:val="center"/>
            </w:pPr>
            <w:r>
              <w:t>14</w:t>
            </w:r>
          </w:p>
        </w:tc>
      </w:tr>
      <w:tr w:rsidR="005E5C6F" w14:paraId="32494DBE" w14:textId="77777777" w:rsidTr="00D07794">
        <w:trPr>
          <w:trHeight w:val="537"/>
        </w:trPr>
        <w:tc>
          <w:tcPr>
            <w:tcW w:w="550" w:type="dxa"/>
          </w:tcPr>
          <w:p w14:paraId="6DC6B1F6" w14:textId="77777777" w:rsidR="005E5C6F" w:rsidRDefault="00FD45D7">
            <w:pPr>
              <w:pStyle w:val="TableParagraph"/>
              <w:spacing w:before="123" w:line="240" w:lineRule="auto"/>
              <w:ind w:right="207"/>
              <w:jc w:val="right"/>
            </w:pPr>
            <w:r>
              <w:t>7</w:t>
            </w:r>
          </w:p>
        </w:tc>
        <w:tc>
          <w:tcPr>
            <w:tcW w:w="564" w:type="dxa"/>
          </w:tcPr>
          <w:p w14:paraId="7AA615E3" w14:textId="77777777" w:rsidR="005E5C6F" w:rsidRDefault="00FD45D7">
            <w:pPr>
              <w:pStyle w:val="TableParagraph"/>
              <w:spacing w:before="123" w:line="240" w:lineRule="auto"/>
              <w:ind w:left="8"/>
              <w:jc w:val="center"/>
            </w:pPr>
            <w:r>
              <w:t>Z</w:t>
            </w:r>
          </w:p>
        </w:tc>
        <w:tc>
          <w:tcPr>
            <w:tcW w:w="3137" w:type="dxa"/>
          </w:tcPr>
          <w:p w14:paraId="50A2987B" w14:textId="77777777" w:rsidR="005E5C6F" w:rsidRDefault="00FD45D7">
            <w:pPr>
              <w:pStyle w:val="TableParagraph"/>
              <w:spacing w:line="257" w:lineRule="exact"/>
              <w:ind w:left="107"/>
            </w:pPr>
            <w:r>
              <w:t>Elemente të analizës</w:t>
            </w:r>
          </w:p>
          <w:p w14:paraId="08C079A2" w14:textId="77777777" w:rsidR="005E5C6F" w:rsidRDefault="00FD45D7">
            <w:pPr>
              <w:pStyle w:val="TableParagraph"/>
              <w:spacing w:line="260" w:lineRule="exact"/>
              <w:ind w:left="107"/>
            </w:pPr>
            <w:r>
              <w:t>funksionale</w:t>
            </w:r>
          </w:p>
        </w:tc>
        <w:tc>
          <w:tcPr>
            <w:tcW w:w="54" w:type="dxa"/>
          </w:tcPr>
          <w:p w14:paraId="5B06F240" w14:textId="77777777" w:rsidR="005E5C6F" w:rsidRDefault="005E5C6F">
            <w:pPr>
              <w:pStyle w:val="TableParagraph"/>
              <w:spacing w:before="123" w:line="240" w:lineRule="auto"/>
              <w:ind w:right="341"/>
              <w:jc w:val="right"/>
            </w:pPr>
          </w:p>
        </w:tc>
        <w:tc>
          <w:tcPr>
            <w:tcW w:w="2126" w:type="dxa"/>
          </w:tcPr>
          <w:p w14:paraId="34885625" w14:textId="240A877D" w:rsidR="005E5C6F" w:rsidRDefault="00F74201" w:rsidP="00E42B2C">
            <w:pPr>
              <w:pStyle w:val="TableParagraph"/>
              <w:spacing w:before="123" w:line="240" w:lineRule="auto"/>
              <w:ind w:right="226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6D5D9B8F" w14:textId="77777777" w:rsidR="005E5C6F" w:rsidRDefault="005E5C6F">
            <w:pPr>
              <w:pStyle w:val="TableParagraph"/>
              <w:spacing w:before="123" w:line="240" w:lineRule="auto"/>
              <w:ind w:left="10"/>
              <w:jc w:val="center"/>
            </w:pPr>
          </w:p>
        </w:tc>
        <w:tc>
          <w:tcPr>
            <w:tcW w:w="2566" w:type="dxa"/>
          </w:tcPr>
          <w:p w14:paraId="3B25C026" w14:textId="4898024A" w:rsidR="005E5C6F" w:rsidRDefault="00F826A1" w:rsidP="00EB2898">
            <w:pPr>
              <w:pStyle w:val="TableParagraph"/>
              <w:spacing w:line="257" w:lineRule="exact"/>
              <w:ind w:left="108"/>
              <w:jc w:val="center"/>
            </w:pPr>
            <w:r>
              <w:t>14</w:t>
            </w:r>
          </w:p>
        </w:tc>
      </w:tr>
      <w:tr w:rsidR="005E5C6F" w14:paraId="616F7FAF" w14:textId="77777777" w:rsidTr="00D07794">
        <w:trPr>
          <w:trHeight w:val="271"/>
        </w:trPr>
        <w:tc>
          <w:tcPr>
            <w:tcW w:w="4251" w:type="dxa"/>
            <w:gridSpan w:val="3"/>
            <w:shd w:val="clear" w:color="auto" w:fill="C4BB95"/>
          </w:tcPr>
          <w:p w14:paraId="413846FE" w14:textId="77777777" w:rsidR="005E5C6F" w:rsidRPr="00D07794" w:rsidRDefault="00D0779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D07794">
              <w:rPr>
                <w:b/>
              </w:rPr>
              <w:t>Ora</w:t>
            </w:r>
          </w:p>
        </w:tc>
        <w:tc>
          <w:tcPr>
            <w:tcW w:w="54" w:type="dxa"/>
            <w:shd w:val="clear" w:color="auto" w:fill="C4BB95"/>
          </w:tcPr>
          <w:p w14:paraId="2708575D" w14:textId="77777777" w:rsidR="005E5C6F" w:rsidRDefault="005E5C6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C4BB95"/>
          </w:tcPr>
          <w:p w14:paraId="060C6381" w14:textId="77777777" w:rsidR="005E5C6F" w:rsidRPr="00D07794" w:rsidRDefault="005E5C6F" w:rsidP="00D07794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30" w:type="dxa"/>
            <w:shd w:val="clear" w:color="auto" w:fill="C4BB95"/>
          </w:tcPr>
          <w:p w14:paraId="245201BD" w14:textId="77777777" w:rsidR="005E5C6F" w:rsidRDefault="005E5C6F">
            <w:pPr>
              <w:pStyle w:val="TableParagraph"/>
              <w:spacing w:line="251" w:lineRule="exact"/>
              <w:ind w:right="270"/>
              <w:jc w:val="right"/>
            </w:pPr>
          </w:p>
        </w:tc>
        <w:tc>
          <w:tcPr>
            <w:tcW w:w="2566" w:type="dxa"/>
            <w:shd w:val="clear" w:color="auto" w:fill="C4BB95"/>
          </w:tcPr>
          <w:p w14:paraId="79197A23" w14:textId="77777777" w:rsidR="005E5C6F" w:rsidRDefault="005E5C6F" w:rsidP="00D0779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D8236DE" w14:textId="77777777" w:rsidR="00FD45D7" w:rsidRDefault="00FD45D7"/>
    <w:p w14:paraId="577F9167" w14:textId="77777777" w:rsidR="00590F29" w:rsidRDefault="00590F29"/>
    <w:p w14:paraId="53FA0372" w14:textId="77777777" w:rsidR="00590F29" w:rsidRDefault="00590F29"/>
    <w:p w14:paraId="3962FCE3" w14:textId="77777777" w:rsidR="00590F29" w:rsidRDefault="00590F29" w:rsidP="00590F29">
      <w:pPr>
        <w:overflowPunct w:val="0"/>
        <w:adjustRightInd w:val="0"/>
        <w:spacing w:line="237" w:lineRule="auto"/>
        <w:ind w:left="540"/>
        <w:jc w:val="both"/>
        <w:rPr>
          <w:rFonts w:ascii="Book Antiqua" w:eastAsiaTheme="minorEastAsia" w:hAnsi="Book Antiqua" w:cs="Book Antiqua"/>
          <w:b/>
        </w:rPr>
      </w:pPr>
    </w:p>
    <w:p w14:paraId="4FE9A896" w14:textId="77777777" w:rsidR="00590F29" w:rsidRDefault="00590F29"/>
    <w:sectPr w:rsidR="00590F29">
      <w:pgSz w:w="11910" w:h="16840"/>
      <w:pgMar w:top="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6F"/>
    <w:rsid w:val="0011035D"/>
    <w:rsid w:val="0013033F"/>
    <w:rsid w:val="0014251D"/>
    <w:rsid w:val="00174CC5"/>
    <w:rsid w:val="001E139A"/>
    <w:rsid w:val="001F44BE"/>
    <w:rsid w:val="00277FF8"/>
    <w:rsid w:val="00284500"/>
    <w:rsid w:val="002D53A1"/>
    <w:rsid w:val="00590F29"/>
    <w:rsid w:val="005C0280"/>
    <w:rsid w:val="005C269D"/>
    <w:rsid w:val="005D5B79"/>
    <w:rsid w:val="005E5C6F"/>
    <w:rsid w:val="00653BFF"/>
    <w:rsid w:val="00764466"/>
    <w:rsid w:val="0087000B"/>
    <w:rsid w:val="008E16F8"/>
    <w:rsid w:val="00913029"/>
    <w:rsid w:val="009B6151"/>
    <w:rsid w:val="00A173BD"/>
    <w:rsid w:val="00A703E0"/>
    <w:rsid w:val="00B143C4"/>
    <w:rsid w:val="00B76F17"/>
    <w:rsid w:val="00B87154"/>
    <w:rsid w:val="00BA3DA7"/>
    <w:rsid w:val="00BA4651"/>
    <w:rsid w:val="00BC5A61"/>
    <w:rsid w:val="00D07794"/>
    <w:rsid w:val="00D808D4"/>
    <w:rsid w:val="00DA4B6E"/>
    <w:rsid w:val="00E14750"/>
    <w:rsid w:val="00E42B2C"/>
    <w:rsid w:val="00EB2898"/>
    <w:rsid w:val="00ED4F2F"/>
    <w:rsid w:val="00EF5956"/>
    <w:rsid w:val="00F53A97"/>
    <w:rsid w:val="00F60272"/>
    <w:rsid w:val="00F731A6"/>
    <w:rsid w:val="00F74201"/>
    <w:rsid w:val="00F826A1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70C7"/>
  <w15:docId w15:val="{E33A2FF1-06F6-4FF1-B2F7-30047CB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90F2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90F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</dc:creator>
  <cp:lastModifiedBy>Korab Rrmoku</cp:lastModifiedBy>
  <cp:revision>2</cp:revision>
  <dcterms:created xsi:type="dcterms:W3CDTF">2023-11-18T16:25:00Z</dcterms:created>
  <dcterms:modified xsi:type="dcterms:W3CDTF">2023-11-18T16:25:00Z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2020-06-04T00:00:00Z</vt:filetime>
  </property>
</Properties>
</file>