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A035" w14:textId="77777777" w:rsidR="00700FA5" w:rsidRPr="000F26BE" w:rsidRDefault="00700FA5" w:rsidP="00700FA5">
      <w:pPr>
        <w:rPr>
          <w:b/>
          <w:u w:val="single"/>
        </w:rPr>
      </w:pPr>
      <w:r w:rsidRPr="000F26BE">
        <w:rPr>
          <w:b/>
          <w:u w:val="single"/>
        </w:rPr>
        <w:t>SYLLABUS</w:t>
      </w:r>
      <w:r>
        <w:rPr>
          <w:b/>
          <w:u w:val="single"/>
        </w:rPr>
        <w:t>I i</w:t>
      </w:r>
      <w:r w:rsidRPr="000F26BE">
        <w:rPr>
          <w:b/>
          <w:u w:val="single"/>
        </w:rPr>
        <w:t xml:space="preserve"> </w:t>
      </w:r>
      <w:r>
        <w:rPr>
          <w:b/>
          <w:u w:val="single"/>
        </w:rPr>
        <w:t xml:space="preserve"> l</w:t>
      </w:r>
      <w:r w:rsidRPr="000F26BE">
        <w:rPr>
          <w:b/>
          <w:u w:val="single"/>
        </w:rPr>
        <w:t>ëndës</w:t>
      </w:r>
      <w:r>
        <w:rPr>
          <w:b/>
          <w:u w:val="single"/>
        </w:rPr>
        <w:t xml:space="preserve"> Algjebra I</w:t>
      </w:r>
      <w:r w:rsidRPr="000F26BE">
        <w:rPr>
          <w:b/>
          <w:u w:val="single"/>
        </w:rPr>
        <w:t xml:space="preserve"> </w:t>
      </w:r>
    </w:p>
    <w:p w14:paraId="2E8EEAA5" w14:textId="77777777" w:rsidR="00700FA5" w:rsidRPr="000F26BE" w:rsidRDefault="00700FA5" w:rsidP="00700FA5"/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03"/>
        <w:gridCol w:w="1322"/>
        <w:gridCol w:w="1770"/>
        <w:gridCol w:w="2044"/>
        <w:gridCol w:w="72"/>
      </w:tblGrid>
      <w:tr w:rsidR="00700FA5" w:rsidRPr="000F26BE" w14:paraId="30DD5F60" w14:textId="77777777" w:rsidTr="00FE26D3">
        <w:trPr>
          <w:gridAfter w:val="1"/>
          <w:wAfter w:w="72" w:type="dxa"/>
        </w:trPr>
        <w:tc>
          <w:tcPr>
            <w:tcW w:w="8856" w:type="dxa"/>
            <w:gridSpan w:val="5"/>
            <w:shd w:val="clear" w:color="auto" w:fill="B8CCE4"/>
          </w:tcPr>
          <w:p w14:paraId="3BCC8A2B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Të dhëna bazike të lëndës</w:t>
            </w:r>
          </w:p>
        </w:tc>
      </w:tr>
      <w:tr w:rsidR="00700FA5" w:rsidRPr="000F26BE" w14:paraId="1C3BA8CA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7A0B1DA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4"/>
          </w:tcPr>
          <w:p w14:paraId="2AD3D914" w14:textId="77777777" w:rsidR="00700FA5" w:rsidRPr="00242A28" w:rsidRDefault="00700FA5" w:rsidP="00C84C17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FSHMN, Departamenti i Matematikës</w:t>
            </w:r>
            <w:r w:rsidR="00C84C17">
              <w:rPr>
                <w:lang w:val="sq-AL"/>
              </w:rPr>
              <w:t>-Drejtimi Matematike financiare në banka dhe sigurime</w:t>
            </w:r>
          </w:p>
        </w:tc>
      </w:tr>
      <w:tr w:rsidR="00700FA5" w:rsidRPr="000F26BE" w14:paraId="5D737BBB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7C6FCAA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4"/>
          </w:tcPr>
          <w:p w14:paraId="67D7D0D5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A</w:t>
            </w:r>
            <w:r>
              <w:rPr>
                <w:lang w:val="sq-AL"/>
              </w:rPr>
              <w:t>lgjebra I</w:t>
            </w:r>
          </w:p>
        </w:tc>
      </w:tr>
      <w:tr w:rsidR="00700FA5" w:rsidRPr="000F26BE" w14:paraId="4062ADEB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25E948B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4"/>
          </w:tcPr>
          <w:p w14:paraId="717569A4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Bachelor</w:t>
            </w:r>
          </w:p>
        </w:tc>
      </w:tr>
      <w:tr w:rsidR="00700FA5" w:rsidRPr="000F26BE" w14:paraId="63A27DE2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24B6D53B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Statusi lëndës:</w:t>
            </w:r>
          </w:p>
        </w:tc>
        <w:tc>
          <w:tcPr>
            <w:tcW w:w="5239" w:type="dxa"/>
            <w:gridSpan w:val="4"/>
          </w:tcPr>
          <w:p w14:paraId="151F0F81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Obligative</w:t>
            </w:r>
          </w:p>
        </w:tc>
      </w:tr>
      <w:tr w:rsidR="00700FA5" w:rsidRPr="000F26BE" w14:paraId="658D4344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6BC445E1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4"/>
          </w:tcPr>
          <w:p w14:paraId="63B9AF77" w14:textId="4DA62BD0" w:rsidR="00700FA5" w:rsidRPr="00242A28" w:rsidRDefault="00834456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I</w:t>
            </w:r>
            <w:bookmarkStart w:id="0" w:name="_GoBack"/>
            <w:bookmarkEnd w:id="0"/>
          </w:p>
        </w:tc>
      </w:tr>
      <w:tr w:rsidR="00700FA5" w:rsidRPr="000F26BE" w14:paraId="2F289946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775A7C23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4"/>
          </w:tcPr>
          <w:p w14:paraId="65595541" w14:textId="3445E2CE" w:rsidR="00700FA5" w:rsidRPr="00242A28" w:rsidRDefault="00894D14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700FA5" w:rsidRPr="001F4467">
              <w:rPr>
                <w:lang w:val="sq-AL"/>
              </w:rPr>
              <w:t>+</w:t>
            </w:r>
            <w:r w:rsidR="00700FA5">
              <w:rPr>
                <w:lang w:val="sq-AL"/>
              </w:rPr>
              <w:t xml:space="preserve">2 </w:t>
            </w:r>
          </w:p>
        </w:tc>
      </w:tr>
      <w:tr w:rsidR="00700FA5" w:rsidRPr="000F26BE" w14:paraId="3C3F6EAE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438CD32B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gridSpan w:val="4"/>
          </w:tcPr>
          <w:p w14:paraId="0C8DF011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700FA5" w:rsidRPr="000F26BE" w14:paraId="4269CF3A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6885CD05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Koha / lokacioni:</w:t>
            </w:r>
          </w:p>
        </w:tc>
        <w:tc>
          <w:tcPr>
            <w:tcW w:w="5239" w:type="dxa"/>
            <w:gridSpan w:val="4"/>
          </w:tcPr>
          <w:p w14:paraId="7017216A" w14:textId="06301017" w:rsidR="00700FA5" w:rsidRPr="00242A28" w:rsidRDefault="00700FA5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Departamenti i Matematik</w:t>
            </w:r>
            <w:r w:rsidRPr="00242A28">
              <w:rPr>
                <w:lang w:val="sq-AL"/>
              </w:rPr>
              <w:t>ë</w:t>
            </w:r>
            <w:r>
              <w:rPr>
                <w:lang w:val="sq-AL"/>
              </w:rPr>
              <w:t>s</w:t>
            </w:r>
          </w:p>
        </w:tc>
      </w:tr>
      <w:tr w:rsidR="00700FA5" w:rsidRPr="000F26BE" w14:paraId="5CB84796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703FB750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4"/>
          </w:tcPr>
          <w:p w14:paraId="576870B2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 xml:space="preserve">Dr. </w:t>
            </w:r>
            <w:r w:rsidRPr="00242A28">
              <w:rPr>
                <w:lang w:val="sq-AL"/>
              </w:rPr>
              <w:t xml:space="preserve">Sc. </w:t>
            </w:r>
            <w:r>
              <w:rPr>
                <w:lang w:val="sq-AL"/>
              </w:rPr>
              <w:t>Rexhep Gjergji</w:t>
            </w:r>
          </w:p>
        </w:tc>
      </w:tr>
      <w:tr w:rsidR="00700FA5" w:rsidRPr="000F26BE" w14:paraId="78A58259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249F270D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4"/>
          </w:tcPr>
          <w:p w14:paraId="08A9E43C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Tel.: +389 (0) 22</w:t>
            </w:r>
            <w:r>
              <w:rPr>
                <w:lang w:val="sq-AL"/>
              </w:rPr>
              <w:t>1</w:t>
            </w:r>
            <w:r w:rsidRPr="00242A28">
              <w:rPr>
                <w:lang w:val="sq-AL"/>
              </w:rPr>
              <w:t xml:space="preserve"> 7</w:t>
            </w:r>
            <w:r>
              <w:rPr>
                <w:lang w:val="sq-AL"/>
              </w:rPr>
              <w:t>62</w:t>
            </w:r>
            <w:r w:rsidRPr="00242A28">
              <w:rPr>
                <w:lang w:val="sq-AL"/>
              </w:rPr>
              <w:t xml:space="preserve">, Mob.: </w:t>
            </w:r>
            <w:r>
              <w:rPr>
                <w:lang w:val="sq-AL"/>
              </w:rPr>
              <w:t xml:space="preserve"> </w:t>
            </w:r>
            <w:r w:rsidRPr="00242A28">
              <w:rPr>
                <w:lang w:val="sq-AL"/>
              </w:rPr>
              <w:t>044 50</w:t>
            </w:r>
            <w:r>
              <w:rPr>
                <w:lang w:val="sq-AL"/>
              </w:rPr>
              <w:t>7</w:t>
            </w:r>
            <w:r w:rsidRPr="00242A28">
              <w:rPr>
                <w:lang w:val="sq-AL"/>
              </w:rPr>
              <w:t xml:space="preserve"> </w:t>
            </w:r>
            <w:r>
              <w:rPr>
                <w:lang w:val="sq-AL"/>
              </w:rPr>
              <w:t>210</w:t>
            </w:r>
          </w:p>
        </w:tc>
      </w:tr>
      <w:tr w:rsidR="00700FA5" w:rsidRPr="000F26BE" w14:paraId="43AEBD2D" w14:textId="77777777" w:rsidTr="00FE26D3">
        <w:trPr>
          <w:gridAfter w:val="1"/>
          <w:wAfter w:w="72" w:type="dxa"/>
        </w:trPr>
        <w:tc>
          <w:tcPr>
            <w:tcW w:w="8856" w:type="dxa"/>
            <w:gridSpan w:val="5"/>
            <w:shd w:val="clear" w:color="auto" w:fill="B8CCE4"/>
          </w:tcPr>
          <w:p w14:paraId="00868526" w14:textId="77777777" w:rsidR="00700FA5" w:rsidRPr="000F26BE" w:rsidRDefault="00700FA5" w:rsidP="00FE26D3">
            <w:pPr>
              <w:pStyle w:val="NoSpacing"/>
              <w:rPr>
                <w:lang w:val="sq-AL"/>
              </w:rPr>
            </w:pPr>
          </w:p>
        </w:tc>
      </w:tr>
      <w:tr w:rsidR="00700FA5" w:rsidRPr="000F26BE" w14:paraId="2430C6C6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219C2DEF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4"/>
          </w:tcPr>
          <w:p w14:paraId="64EE386E" w14:textId="34EB6F38" w:rsidR="00894D14" w:rsidRPr="00493E2B" w:rsidRDefault="00700FA5" w:rsidP="00894D14">
            <w:pPr>
              <w:pStyle w:val="NoSpacing"/>
              <w:jc w:val="both"/>
              <w:rPr>
                <w:rStyle w:val="hps"/>
                <w:bCs/>
                <w:color w:val="000000"/>
              </w:rPr>
            </w:pPr>
            <w:r w:rsidRPr="00242A28">
              <w:rPr>
                <w:lang w:val="sq-AL"/>
              </w:rPr>
              <w:t xml:space="preserve">Kursi është </w:t>
            </w:r>
            <w:r>
              <w:rPr>
                <w:lang w:val="sq-AL"/>
              </w:rPr>
              <w:t>i nivelit mesatar teorik</w:t>
            </w:r>
            <w:r w:rsidRPr="00242A28">
              <w:rPr>
                <w:lang w:val="sq-AL"/>
              </w:rPr>
              <w:t xml:space="preserve">. </w:t>
            </w:r>
            <w:r>
              <w:rPr>
                <w:lang w:val="sq-AL"/>
              </w:rPr>
              <w:t>Me t</w:t>
            </w:r>
            <w:r w:rsidRPr="00242A28">
              <w:rPr>
                <w:lang w:val="sq-AL"/>
              </w:rPr>
              <w:t>ë</w:t>
            </w:r>
            <w:r>
              <w:rPr>
                <w:lang w:val="sq-AL"/>
              </w:rPr>
              <w:t xml:space="preserve"> jepen njohuri të rëndësishme nga Algjebra lineare, Algjebra vektoriale dhe Gjeometria analitike.</w:t>
            </w:r>
            <w:r w:rsidR="00894D14">
              <w:rPr>
                <w:lang w:val="sq-AL"/>
              </w:rPr>
              <w:t>Do te shtjellohen përmbajtjet nga: M</w:t>
            </w:r>
            <w:r w:rsidR="00894D14" w:rsidRPr="00493E2B">
              <w:rPr>
                <w:rStyle w:val="hps"/>
                <w:bCs/>
                <w:color w:val="000000"/>
              </w:rPr>
              <w:t>atricat dhe Përcaktorët; Sistemet e  ekuacioneve lineare dhe zgjidhjet e tyre përmes matricave dhe përcaktorëve; Metoda e Gausit për zgjidhjen e sistemeve të ekuacioneve lineare.</w:t>
            </w:r>
          </w:p>
          <w:p w14:paraId="21F7B1A0" w14:textId="77777777" w:rsidR="00894D14" w:rsidRPr="00493E2B" w:rsidRDefault="00894D14" w:rsidP="00894D14">
            <w:pPr>
              <w:rPr>
                <w:b/>
              </w:rPr>
            </w:pPr>
            <w:r w:rsidRPr="00493E2B">
              <w:rPr>
                <w:rStyle w:val="longtext"/>
                <w:color w:val="000000"/>
              </w:rPr>
              <w:t>V</w:t>
            </w:r>
            <w:r w:rsidRPr="00493E2B">
              <w:rPr>
                <w:rStyle w:val="hps"/>
                <w:color w:val="000000"/>
              </w:rPr>
              <w:t>ektorët:</w:t>
            </w:r>
            <w:r w:rsidRPr="00493E2B">
              <w:rPr>
                <w:rStyle w:val="apple-converted-space"/>
                <w:color w:val="000000"/>
              </w:rPr>
              <w:t> Përkufizimi, veprimet linare me vektorë; Varësia e pavarsësia lineare e vektorëve; Pr</w:t>
            </w:r>
            <w:r w:rsidRPr="00493E2B">
              <w:rPr>
                <w:rStyle w:val="longtext"/>
                <w:color w:val="000000"/>
              </w:rPr>
              <w:t>odhimi s</w:t>
            </w:r>
            <w:r w:rsidRPr="00493E2B">
              <w:rPr>
                <w:rStyle w:val="hps"/>
                <w:color w:val="000000"/>
              </w:rPr>
              <w:t>kalar</w:t>
            </w:r>
            <w:r w:rsidRPr="00493E2B">
              <w:rPr>
                <w:rStyle w:val="longtext"/>
                <w:color w:val="000000"/>
              </w:rPr>
              <w:t>, prodhimi</w:t>
            </w:r>
            <w:r w:rsidRPr="00493E2B">
              <w:rPr>
                <w:rStyle w:val="apple-converted-space"/>
                <w:color w:val="000000"/>
              </w:rPr>
              <w:t> </w:t>
            </w:r>
            <w:r w:rsidRPr="00493E2B">
              <w:rPr>
                <w:rStyle w:val="hps"/>
                <w:color w:val="000000"/>
              </w:rPr>
              <w:t>vektorial</w:t>
            </w:r>
            <w:r w:rsidRPr="00493E2B">
              <w:rPr>
                <w:rStyle w:val="apple-converted-space"/>
                <w:color w:val="000000"/>
              </w:rPr>
              <w:t> </w:t>
            </w:r>
            <w:r w:rsidRPr="00493E2B">
              <w:rPr>
                <w:rStyle w:val="hps"/>
                <w:color w:val="000000"/>
              </w:rPr>
              <w:t>dhe  prodhimi i përzier i vektorëve</w:t>
            </w:r>
            <w:r w:rsidRPr="00493E2B">
              <w:rPr>
                <w:rStyle w:val="longtext"/>
                <w:color w:val="000000"/>
              </w:rPr>
              <w:t>.</w:t>
            </w:r>
            <w:r w:rsidRPr="00493E2B">
              <w:rPr>
                <w:rStyle w:val="apple-converted-space"/>
                <w:color w:val="000000"/>
              </w:rPr>
              <w:t> </w:t>
            </w:r>
            <w:r w:rsidRPr="00493E2B">
              <w:rPr>
                <w:rStyle w:val="hps"/>
                <w:color w:val="000000"/>
              </w:rPr>
              <w:t>Gjeometri</w:t>
            </w:r>
            <w:r w:rsidRPr="00493E2B">
              <w:rPr>
                <w:rStyle w:val="apple-converted-space"/>
                <w:color w:val="000000"/>
              </w:rPr>
              <w:t> </w:t>
            </w:r>
            <w:r w:rsidRPr="00493E2B">
              <w:rPr>
                <w:rStyle w:val="hps"/>
                <w:color w:val="000000"/>
              </w:rPr>
              <w:t>analitike:</w:t>
            </w:r>
            <w:r w:rsidRPr="00493E2B">
              <w:rPr>
                <w:rStyle w:val="apple-converted-space"/>
                <w:color w:val="000000"/>
              </w:rPr>
              <w:t> </w:t>
            </w:r>
            <w:r w:rsidRPr="00493E2B">
              <w:rPr>
                <w:rStyle w:val="longtext"/>
                <w:color w:val="000000"/>
              </w:rPr>
              <w:t>rrafshet dhe drejtëzat në hapësir</w:t>
            </w:r>
            <w:r w:rsidRPr="00493E2B">
              <w:rPr>
                <w:rStyle w:val="hps"/>
                <w:color w:val="000000"/>
              </w:rPr>
              <w:t>ë</w:t>
            </w:r>
            <w:r w:rsidRPr="00493E2B">
              <w:rPr>
                <w:rStyle w:val="longtext"/>
                <w:color w:val="000000"/>
              </w:rPr>
              <w:t>.</w:t>
            </w:r>
            <w:r w:rsidRPr="00493E2B">
              <w:rPr>
                <w:b/>
                <w:bCs/>
                <w:color w:val="000000"/>
              </w:rPr>
              <w:t> </w:t>
            </w:r>
          </w:p>
          <w:p w14:paraId="554576DF" w14:textId="77777777" w:rsidR="00894D14" w:rsidRPr="00213C8E" w:rsidRDefault="00894D14" w:rsidP="00FE26D3">
            <w:pPr>
              <w:pStyle w:val="NoSpacing"/>
              <w:jc w:val="both"/>
              <w:rPr>
                <w:lang w:val="sq-AL"/>
              </w:rPr>
            </w:pPr>
          </w:p>
          <w:p w14:paraId="757BA9DF" w14:textId="77777777" w:rsidR="00700FA5" w:rsidRPr="00242A28" w:rsidRDefault="00700FA5" w:rsidP="00FE26D3">
            <w:pPr>
              <w:pStyle w:val="NoSpacing"/>
              <w:rPr>
                <w:b/>
                <w:i/>
                <w:lang w:val="sq-AL"/>
              </w:rPr>
            </w:pPr>
          </w:p>
        </w:tc>
      </w:tr>
      <w:tr w:rsidR="00700FA5" w:rsidRPr="000F26BE" w14:paraId="5A76BC62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7E467005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4"/>
          </w:tcPr>
          <w:p w14:paraId="34D1299D" w14:textId="77777777" w:rsidR="00894D14" w:rsidRPr="00493E2B" w:rsidRDefault="00894D14" w:rsidP="00894D14">
            <w:pPr>
              <w:jc w:val="both"/>
              <w:rPr>
                <w:rStyle w:val="hps"/>
                <w:b/>
                <w:bCs/>
                <w:color w:val="000000"/>
                <w:lang w:val="pl-PL"/>
              </w:rPr>
            </w:pPr>
            <w:r w:rsidRPr="00493E2B">
              <w:rPr>
                <w:color w:val="000000"/>
                <w:lang w:val="pl-PL"/>
              </w:rPr>
              <w:t>Student</w:t>
            </w:r>
            <w:r w:rsidRPr="00493E2B">
              <w:rPr>
                <w:rStyle w:val="longtext"/>
                <w:color w:val="000000"/>
                <w:shd w:val="clear" w:color="auto" w:fill="FFFFFF"/>
                <w:lang w:val="pl-PL"/>
              </w:rPr>
              <w:t>ë</w:t>
            </w:r>
            <w:r w:rsidRPr="00493E2B">
              <w:rPr>
                <w:color w:val="000000"/>
                <w:lang w:val="pl-PL"/>
              </w:rPr>
              <w:t>t</w:t>
            </w:r>
            <w:r w:rsidRPr="00493E2B">
              <w:rPr>
                <w:rStyle w:val="apple-converted-space"/>
                <w:b/>
                <w:bCs/>
                <w:color w:val="000000"/>
                <w:lang w:val="pl-PL"/>
              </w:rPr>
              <w:t> </w:t>
            </w:r>
            <w:r w:rsidRPr="00493E2B">
              <w:rPr>
                <w:rStyle w:val="longtext"/>
                <w:color w:val="000000"/>
                <w:shd w:val="clear" w:color="auto" w:fill="FFFFFF"/>
                <w:lang w:val="pl-PL"/>
              </w:rPr>
              <w:t>të mësojnë konceptet themelore të algjebrës lineare që janë të nevojshme për studimin e matematikës. Në të njëjtën kohë të zhvillojë të menduarit matematik dhe gjuhën rigoroze të  shpreshurit matematik. Në ushtrime përfitohet dija praktike, duke zbatuar njohuritë nga pjesa teorike e studimit.</w:t>
            </w:r>
            <w:r w:rsidRPr="00493E2B">
              <w:rPr>
                <w:rStyle w:val="hps"/>
                <w:b/>
                <w:bCs/>
                <w:color w:val="000000"/>
                <w:lang w:val="pl-PL"/>
              </w:rPr>
              <w:t> </w:t>
            </w:r>
          </w:p>
          <w:p w14:paraId="2DD83505" w14:textId="77777777" w:rsidR="00700FA5" w:rsidRPr="00242A28" w:rsidRDefault="00700FA5" w:rsidP="00FE26D3">
            <w:pPr>
              <w:pStyle w:val="NoSpacing"/>
              <w:rPr>
                <w:b/>
                <w:i/>
                <w:lang w:val="sq-AL"/>
              </w:rPr>
            </w:pPr>
          </w:p>
        </w:tc>
      </w:tr>
      <w:tr w:rsidR="00700FA5" w:rsidRPr="000F26BE" w14:paraId="51577077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1825E4F4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4"/>
          </w:tcPr>
          <w:p w14:paraId="7C39396C" w14:textId="77777777" w:rsidR="00894D14" w:rsidRPr="00493E2B" w:rsidRDefault="00894D14" w:rsidP="00894D14">
            <w:r w:rsidRPr="00493E2B">
              <w:t>Pas përfundimit të kursit studenti do të jetë në gjendje të:</w:t>
            </w:r>
          </w:p>
          <w:p w14:paraId="3A5CD90C" w14:textId="77777777" w:rsidR="00894D14" w:rsidRPr="00493E2B" w:rsidRDefault="00894D14" w:rsidP="00894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</w:pPr>
            <w:r w:rsidRPr="00493E2B"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  <w:t>Të dijë të zbatojë teorinë e matricave dhe modelimin e problemeve zgjidhja e të cilave bazohet në teori të matricave;</w:t>
            </w:r>
          </w:p>
          <w:p w14:paraId="16FF8218" w14:textId="77777777" w:rsidR="00894D14" w:rsidRPr="00493E2B" w:rsidRDefault="00894D14" w:rsidP="00894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</w:pPr>
            <w:r w:rsidRPr="00493E2B">
              <w:rPr>
                <w:rStyle w:val="longtext"/>
                <w:rFonts w:ascii="Times New Roman" w:hAnsi="Times New Roman"/>
                <w:bCs/>
                <w:color w:val="000000"/>
                <w:shd w:val="clear" w:color="auto" w:fill="FFFFFF"/>
                <w:lang w:val="pl-PL"/>
              </w:rPr>
              <w:t>Të zbatojë njohuritë nga matricat dhe veprimet me to në fushën e matematikës financiare (Biznes dhe ekonomi)</w:t>
            </w:r>
          </w:p>
          <w:p w14:paraId="632E994D" w14:textId="77777777" w:rsidR="00894D14" w:rsidRPr="00493E2B" w:rsidRDefault="00894D14" w:rsidP="00894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</w:pPr>
            <w:r w:rsidRPr="00493E2B"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  <w:lastRenderedPageBreak/>
              <w:t>Te njehsojë përcaktorët e çfarëdo rendi dhe të zbatojë ata;</w:t>
            </w:r>
          </w:p>
          <w:p w14:paraId="0DBBFCDC" w14:textId="77777777" w:rsidR="00894D14" w:rsidRPr="00493E2B" w:rsidRDefault="00894D14" w:rsidP="00894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</w:pPr>
            <w:r w:rsidRPr="00493E2B"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  <w:t>Të zgjidhe dhe të diskutojë sistemet e ekuacioneve lineare dhe ti zbatojë ato në zgjidhjen e  probleme praktike të cilat modelohen në zgjidhjen e sistemeve të ekuacioneve lineare;</w:t>
            </w:r>
          </w:p>
          <w:p w14:paraId="6AC637CC" w14:textId="6C9FEB77" w:rsidR="00700FA5" w:rsidRPr="00894D14" w:rsidRDefault="00894D14" w:rsidP="00894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</w:pPr>
            <w:r w:rsidRPr="00493E2B">
              <w:rPr>
                <w:rStyle w:val="longtext"/>
                <w:rFonts w:ascii="Times New Roman" w:hAnsi="Times New Roman"/>
                <w:color w:val="000000"/>
                <w:shd w:val="clear" w:color="auto" w:fill="FFFFFF"/>
                <w:lang w:val="pl-PL"/>
              </w:rPr>
              <w:t>Të bëjë veprimet me vektorë dhe të zbatojë ata në gjeometrinë analitike në hapësirë</w:t>
            </w:r>
          </w:p>
        </w:tc>
      </w:tr>
      <w:tr w:rsidR="00700FA5" w:rsidRPr="000F26BE" w14:paraId="7DB71085" w14:textId="77777777" w:rsidTr="00FE26D3">
        <w:trPr>
          <w:gridAfter w:val="1"/>
          <w:wAfter w:w="72" w:type="dxa"/>
        </w:trPr>
        <w:tc>
          <w:tcPr>
            <w:tcW w:w="8856" w:type="dxa"/>
            <w:gridSpan w:val="5"/>
            <w:shd w:val="clear" w:color="auto" w:fill="B8CCE4"/>
          </w:tcPr>
          <w:p w14:paraId="228259AD" w14:textId="77777777" w:rsidR="00700FA5" w:rsidRPr="00130D43" w:rsidRDefault="00700FA5" w:rsidP="00FE26D3">
            <w:pPr>
              <w:pStyle w:val="NoSpacing"/>
              <w:rPr>
                <w:sz w:val="36"/>
                <w:szCs w:val="36"/>
                <w:lang w:val="sq-AL"/>
              </w:rPr>
            </w:pPr>
          </w:p>
        </w:tc>
      </w:tr>
      <w:tr w:rsidR="00700FA5" w:rsidRPr="000F26BE" w14:paraId="235E986E" w14:textId="77777777" w:rsidTr="00FE26D3">
        <w:trPr>
          <w:gridAfter w:val="1"/>
          <w:wAfter w:w="72" w:type="dxa"/>
        </w:trPr>
        <w:tc>
          <w:tcPr>
            <w:tcW w:w="8856" w:type="dxa"/>
            <w:gridSpan w:val="5"/>
            <w:shd w:val="clear" w:color="auto" w:fill="B8CCE4"/>
          </w:tcPr>
          <w:p w14:paraId="7301B3E0" w14:textId="77777777" w:rsidR="00700FA5" w:rsidRPr="000F26BE" w:rsidRDefault="00700FA5" w:rsidP="00FE26D3">
            <w:pPr>
              <w:pStyle w:val="NoSpacing"/>
              <w:jc w:val="center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Kontributi nё ngarkesën e studentit</w:t>
            </w:r>
            <w:r>
              <w:rPr>
                <w:b/>
                <w:lang w:val="sq-AL"/>
              </w:rPr>
              <w:t xml:space="preserve"> </w:t>
            </w:r>
          </w:p>
        </w:tc>
      </w:tr>
      <w:tr w:rsidR="00700FA5" w:rsidRPr="000F26BE" w14:paraId="52683793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F0A77C4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Aktiviteti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FA1A92A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7E39FFB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427D0CFE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>Gjithsej</w:t>
            </w:r>
          </w:p>
        </w:tc>
      </w:tr>
      <w:tr w:rsidR="00F32D38" w:rsidRPr="000F26BE" w14:paraId="660BEE4C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28F14D" w14:textId="77777777" w:rsidR="00F32D38" w:rsidRPr="000F26BE" w:rsidRDefault="00F32D38" w:rsidP="00F32D38">
            <w:r w:rsidRPr="000F26BE">
              <w:t>Ligjërata</w:t>
            </w:r>
            <w:r>
              <w:t xml:space="preserve"> me profesorin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DC3DB" w14:textId="0EC5F1E4" w:rsidR="00F32D38" w:rsidRPr="000419FC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7AD6" w14:textId="0DACAF10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FE818CA" w14:textId="6EDD8F7F" w:rsidR="00F32D38" w:rsidRPr="000419FC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F32D38" w:rsidRPr="000F26BE" w14:paraId="536CF9D9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2C1CF8B" w14:textId="77777777" w:rsidR="00F32D38" w:rsidRPr="000F26BE" w:rsidRDefault="00F32D38" w:rsidP="00F32D38">
            <w:r w:rsidRPr="000F26BE">
              <w:t xml:space="preserve">Ushtrime </w:t>
            </w:r>
            <w:r>
              <w:t>me asistentin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403F5" w14:textId="72EC07F0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8763E" w14:textId="7542D120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8BCF0C2" w14:textId="67BF6340" w:rsidR="00F32D38" w:rsidRPr="000419FC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F32D38" w:rsidRPr="000F26BE" w14:paraId="72786F1A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6B9DC97" w14:textId="77777777" w:rsidR="00F32D38" w:rsidRPr="000F26BE" w:rsidRDefault="00F32D38" w:rsidP="00F32D38">
            <w:r w:rsidRPr="000F26BE">
              <w:t>Punë praktike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4FC3" w14:textId="65BDA780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F3E8" w14:textId="37703326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46A0618" w14:textId="17ED5C07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32D38" w:rsidRPr="000F26BE" w14:paraId="3C17BF8C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14B34FB" w14:textId="77777777" w:rsidR="00F32D38" w:rsidRPr="000F26BE" w:rsidRDefault="00F32D38" w:rsidP="00F32D38">
            <w:r w:rsidRPr="000F26BE">
              <w:t>Kon</w:t>
            </w:r>
            <w:r>
              <w:t xml:space="preserve">sultimet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C3077" w14:textId="2337749A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C104F" w14:textId="6EFBC48B" w:rsidR="00F32D38" w:rsidRPr="000419FC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4AA80B1" w14:textId="397601C8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F32D38" w:rsidRPr="000F26BE" w14:paraId="5B5209F6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1C2F01" w14:textId="77777777" w:rsidR="00F32D38" w:rsidRPr="000F26BE" w:rsidRDefault="00F32D38" w:rsidP="00F32D38">
            <w:r w:rsidRPr="000F26BE">
              <w:t>Ushtrime  në teren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42EB4" w14:textId="4D5B2E0B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0743F" w14:textId="7947BCD6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E389250" w14:textId="1EE156E7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32D38" w:rsidRPr="000F26BE" w14:paraId="6B69B2BD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55508CB" w14:textId="77777777" w:rsidR="00F32D38" w:rsidRPr="000F26BE" w:rsidRDefault="00F32D38" w:rsidP="00F32D38">
            <w:r w:rsidRPr="000F26BE">
              <w:t>Kollokfiume,</w:t>
            </w:r>
            <w:r>
              <w:t xml:space="preserve"> </w:t>
            </w:r>
            <w:r w:rsidRPr="000F26BE">
              <w:t>seminare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F3933" w14:textId="4AE75762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23145" w14:textId="0F192BCD" w:rsidR="00F32D38" w:rsidRPr="00A26D40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BA8F272" w14:textId="73AAD7CC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F32D38" w:rsidRPr="000F26BE" w14:paraId="57C17C45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FAE6C2" w14:textId="77777777" w:rsidR="00F32D38" w:rsidRPr="000F26BE" w:rsidRDefault="00F32D38" w:rsidP="00F32D38">
            <w:r w:rsidRPr="000F26BE">
              <w:t>Detyra të  shtëpisë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3821C" w14:textId="486EB62A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339A6" w14:textId="2B3E853E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9D76819" w14:textId="726904F9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F32D38" w:rsidRPr="000F26BE" w14:paraId="24C56458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4C94034" w14:textId="77777777" w:rsidR="00F32D38" w:rsidRPr="000F26BE" w:rsidRDefault="00F32D38" w:rsidP="00F32D38">
            <w:r w:rsidRPr="000F26BE">
              <w:t>Koha e studimit vetanak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0DC44" w14:textId="26EDD87C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DA38" w14:textId="6BAF62FD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06750E" w14:textId="11F472FD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F32D38" w:rsidRPr="000F26BE" w14:paraId="0E4A0258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3A737AB" w14:textId="77777777" w:rsidR="00F32D38" w:rsidRPr="000F26BE" w:rsidRDefault="00F32D38" w:rsidP="00F32D38">
            <w:r w:rsidRPr="000F26BE">
              <w:t>Përgatitja përfundimtare për provim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F81B4" w14:textId="510BCE84" w:rsidR="00F32D38" w:rsidRPr="00A26D40" w:rsidRDefault="00F32D38" w:rsidP="00F32D38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F7D0E" w14:textId="5BF299A3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09D516F" w14:textId="75FFBAD2" w:rsidR="00F32D38" w:rsidRPr="00A26D40" w:rsidRDefault="00F32D38" w:rsidP="00F32D38">
            <w:pPr>
              <w:jc w:val="center"/>
              <w:rPr>
                <w:color w:val="000000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32D38" w:rsidRPr="000F26BE" w14:paraId="09C77975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848967A" w14:textId="77777777" w:rsidR="00F32D38" w:rsidRPr="000F26BE" w:rsidRDefault="00F32D38" w:rsidP="00F32D38">
            <w:r w:rsidRPr="000F26BE">
              <w:t>Koha e kaluar në vlerësim (teste,</w:t>
            </w:r>
            <w:r>
              <w:t xml:space="preserve">  </w:t>
            </w:r>
            <w:r w:rsidRPr="000F26BE">
              <w:t>provim final)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9C1E" w14:textId="4AF623BF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EDD8D" w14:textId="5123B384" w:rsidR="00F32D38" w:rsidRPr="00A26D40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4D63BF8" w14:textId="6EBD9B84" w:rsidR="00F32D38" w:rsidRPr="00A26D40" w:rsidRDefault="00F32D38" w:rsidP="00F32D38">
            <w:pPr>
              <w:jc w:val="center"/>
              <w:rPr>
                <w:color w:val="000000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F32D38" w:rsidRPr="000F26BE" w14:paraId="4B9B9D20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8B213F" w14:textId="77777777" w:rsidR="00F32D38" w:rsidRPr="000F26BE" w:rsidRDefault="00F32D38" w:rsidP="00F32D38">
            <w:r w:rsidRPr="000F26BE">
              <w:t>Projektet,</w:t>
            </w:r>
            <w:r>
              <w:t xml:space="preserve"> </w:t>
            </w:r>
            <w:r w:rsidRPr="000F26BE">
              <w:t>prezantimet,</w:t>
            </w:r>
            <w:r>
              <w:t xml:space="preserve"> </w:t>
            </w:r>
            <w:r w:rsidRPr="000F26BE">
              <w:t>etj</w:t>
            </w:r>
            <w:r>
              <w:t xml:space="preserve"> </w:t>
            </w:r>
            <w:r w:rsidRPr="000F26BE"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73A04" w14:textId="6247A156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973E8" w14:textId="70FF4462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9707DEC" w14:textId="794AADCA" w:rsidR="00F32D38" w:rsidRPr="000419FC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32D38" w:rsidRPr="000F26BE" w14:paraId="1AEB4B24" w14:textId="77777777" w:rsidTr="00FE26D3">
        <w:trPr>
          <w:gridAfter w:val="1"/>
          <w:wAfter w:w="72" w:type="dxa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BE7BF06" w14:textId="77777777" w:rsidR="00F32D38" w:rsidRPr="000F26BE" w:rsidRDefault="00F32D38" w:rsidP="00F32D38">
            <w:pPr>
              <w:rPr>
                <w:b/>
              </w:rPr>
            </w:pPr>
            <w:r w:rsidRPr="000F26BE">
              <w:rPr>
                <w:b/>
              </w:rPr>
              <w:t xml:space="preserve">Totali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4982052" w14:textId="40FA04BC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B1CCD26" w14:textId="52947EEE" w:rsidR="00F32D38" w:rsidRPr="000419FC" w:rsidRDefault="00F32D38" w:rsidP="00F32D38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AF6D8E2" w14:textId="2B4BC25C" w:rsidR="00F32D38" w:rsidRPr="000419FC" w:rsidRDefault="00F32D38" w:rsidP="00F32D38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150 orë</w:t>
            </w:r>
          </w:p>
        </w:tc>
      </w:tr>
      <w:tr w:rsidR="00700FA5" w:rsidRPr="000F26BE" w14:paraId="739F00B1" w14:textId="77777777" w:rsidTr="00FE26D3">
        <w:tc>
          <w:tcPr>
            <w:tcW w:w="3720" w:type="dxa"/>
            <w:gridSpan w:val="2"/>
          </w:tcPr>
          <w:p w14:paraId="4FAE736D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208" w:type="dxa"/>
            <w:gridSpan w:val="4"/>
          </w:tcPr>
          <w:p w14:paraId="728F0425" w14:textId="77777777" w:rsidR="00700FA5" w:rsidRPr="000F26BE" w:rsidRDefault="00700FA5" w:rsidP="00FE26D3">
            <w:r>
              <w:t>Ligjë</w:t>
            </w:r>
            <w:r w:rsidRPr="00EA64F3">
              <w:t>rata, diskutime, ushtrime, konsultime, kollokuiume</w:t>
            </w:r>
            <w:r>
              <w:t>,  provime</w:t>
            </w:r>
          </w:p>
        </w:tc>
      </w:tr>
    </w:tbl>
    <w:p w14:paraId="35EA6CE1" w14:textId="77777777" w:rsidR="00700FA5" w:rsidRPr="0056549C" w:rsidRDefault="00700FA5" w:rsidP="00700FA5">
      <w:pPr>
        <w:pStyle w:val="NoSpacing"/>
        <w:rPr>
          <w:sz w:val="6"/>
          <w:szCs w:val="6"/>
          <w:lang w:val="sq-AL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5388"/>
      </w:tblGrid>
      <w:tr w:rsidR="00D47BC8" w:rsidRPr="000F26BE" w14:paraId="0CD8FD80" w14:textId="77777777" w:rsidTr="00FE26D3">
        <w:tc>
          <w:tcPr>
            <w:tcW w:w="3720" w:type="dxa"/>
          </w:tcPr>
          <w:p w14:paraId="7D5FC0D6" w14:textId="77777777" w:rsidR="00D47BC8" w:rsidRPr="000F26BE" w:rsidRDefault="00D47BC8" w:rsidP="00D47BC8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Metodat e vlerësimit:</w:t>
            </w:r>
          </w:p>
        </w:tc>
        <w:tc>
          <w:tcPr>
            <w:tcW w:w="5388" w:type="dxa"/>
          </w:tcPr>
          <w:p w14:paraId="705BCD1E" w14:textId="34B2FEB8" w:rsidR="00D47BC8" w:rsidRPr="000F26BE" w:rsidRDefault="00D47BC8" w:rsidP="00D47BC8">
            <w:pPr>
              <w:jc w:val="both"/>
            </w:pPr>
            <w:r w:rsidRPr="00953803">
              <w:rPr>
                <w:lang w:val="it-IT"/>
              </w:rPr>
              <w:t xml:space="preserve">Detyrat e shtëpisë 5%; vijimi i rregullt:  5%; testi I 20%; testi 2 20% (provimi me shkrim 50%); provimi  me gojë 50%; totali: 100%. </w:t>
            </w:r>
            <w:r w:rsidRPr="00953803">
              <w:t>Notimi përfundimtar do të jetë: 50%-59% (gjashtë); 60%-69% (shtatë); 70%-79% (tetë); 80%-89% (nëntë) dhe 90%-100% (dhjetë).</w:t>
            </w:r>
          </w:p>
        </w:tc>
      </w:tr>
      <w:tr w:rsidR="00700FA5" w:rsidRPr="000F26BE" w14:paraId="3C913349" w14:textId="77777777" w:rsidTr="00FE26D3">
        <w:tc>
          <w:tcPr>
            <w:tcW w:w="9108" w:type="dxa"/>
            <w:gridSpan w:val="2"/>
            <w:shd w:val="clear" w:color="auto" w:fill="B8CCE4"/>
          </w:tcPr>
          <w:p w14:paraId="7B81C5E1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Literatura </w:t>
            </w:r>
          </w:p>
        </w:tc>
      </w:tr>
      <w:tr w:rsidR="00700FA5" w:rsidRPr="00431858" w14:paraId="7254D1B4" w14:textId="77777777" w:rsidTr="00FE26D3">
        <w:tc>
          <w:tcPr>
            <w:tcW w:w="3720" w:type="dxa"/>
          </w:tcPr>
          <w:p w14:paraId="29695CC0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388" w:type="dxa"/>
          </w:tcPr>
          <w:p w14:paraId="4A17F470" w14:textId="77777777" w:rsidR="00700FA5" w:rsidRDefault="00700FA5" w:rsidP="00FE26D3">
            <w:pPr>
              <w:numPr>
                <w:ilvl w:val="0"/>
                <w:numId w:val="2"/>
              </w:numPr>
            </w:pPr>
            <w:bookmarkStart w:id="1" w:name="_Hlk31817489"/>
            <w:r>
              <w:t xml:space="preserve">Dr.sc. Rexhep Gjergji, </w:t>
            </w:r>
            <w:r w:rsidRPr="00905E87">
              <w:t>Kurs i përgjithshëm nga Matematika</w:t>
            </w:r>
            <w:r w:rsidRPr="00DA3A5C">
              <w:t xml:space="preserve"> ( Algjebër lineare, Gjeometri analitike, Analizë matematike, </w:t>
            </w:r>
            <w:r>
              <w:t xml:space="preserve">Seri numerike, </w:t>
            </w:r>
            <w:r w:rsidRPr="00DA3A5C">
              <w:t>Ekuacione diferenciale, Programim Linear)</w:t>
            </w:r>
            <w:r>
              <w:t>. Prishtin</w:t>
            </w:r>
            <w:r w:rsidRPr="007D30F6">
              <w:t>ë</w:t>
            </w:r>
            <w:r>
              <w:t>, 2010</w:t>
            </w:r>
          </w:p>
          <w:bookmarkEnd w:id="1"/>
          <w:p w14:paraId="1409397E" w14:textId="77777777" w:rsidR="00700FA5" w:rsidRDefault="00700FA5" w:rsidP="00FE26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Dr. Sc. Emrush Gashi, Prishtin</w:t>
            </w:r>
            <w:r w:rsidRPr="007D30F6">
              <w:t>ë</w:t>
            </w:r>
            <w:r>
              <w:t>, Algjebra I, 2001</w:t>
            </w:r>
          </w:p>
          <w:p w14:paraId="40EF5138" w14:textId="77777777" w:rsidR="00700FA5" w:rsidRDefault="00700FA5" w:rsidP="00FE26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9D6">
              <w:t xml:space="preserve">I. Vidav: </w:t>
            </w:r>
            <w:r w:rsidRPr="00AD59D6">
              <w:rPr>
                <w:i/>
                <w:iCs/>
              </w:rPr>
              <w:t>Algebra</w:t>
            </w:r>
            <w:r w:rsidRPr="00AD59D6">
              <w:t>, DMFA-založništvo, Ljubljana, 2003.</w:t>
            </w:r>
          </w:p>
          <w:p w14:paraId="380B9EE5" w14:textId="77777777" w:rsidR="00700FA5" w:rsidRDefault="00700FA5" w:rsidP="00FE26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9D6">
              <w:t xml:space="preserve">M. Dobovišek, D. Kobal, B. Magajna: </w:t>
            </w:r>
            <w:r w:rsidRPr="00AD59D6">
              <w:rPr>
                <w:i/>
                <w:iCs/>
              </w:rPr>
              <w:t xml:space="preserve">Naloge </w:t>
            </w:r>
            <w:r w:rsidRPr="00AD59D6">
              <w:rPr>
                <w:i/>
                <w:iCs/>
              </w:rPr>
              <w:lastRenderedPageBreak/>
              <w:t>iz algebre I</w:t>
            </w:r>
            <w:r w:rsidRPr="00AD59D6">
              <w:t>, DMFA-založništvo, Ljubljana, 2005.</w:t>
            </w:r>
          </w:p>
          <w:p w14:paraId="30DB90F5" w14:textId="77777777" w:rsidR="00700FA5" w:rsidRPr="0056549C" w:rsidRDefault="00700FA5" w:rsidP="00FE26D3">
            <w:pPr>
              <w:numPr>
                <w:ilvl w:val="0"/>
                <w:numId w:val="2"/>
              </w:numPr>
              <w:rPr>
                <w:i/>
                <w:sz w:val="6"/>
                <w:szCs w:val="6"/>
              </w:rPr>
            </w:pPr>
          </w:p>
        </w:tc>
      </w:tr>
      <w:tr w:rsidR="00700FA5" w:rsidRPr="000F26BE" w14:paraId="394F16DC" w14:textId="77777777" w:rsidTr="00FE26D3">
        <w:tc>
          <w:tcPr>
            <w:tcW w:w="3720" w:type="dxa"/>
          </w:tcPr>
          <w:p w14:paraId="3AFDEA44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388" w:type="dxa"/>
          </w:tcPr>
          <w:p w14:paraId="3A11008E" w14:textId="77777777" w:rsidR="00700FA5" w:rsidRPr="00431858" w:rsidRDefault="00700FA5" w:rsidP="00FE26D3">
            <w:pPr>
              <w:numPr>
                <w:ilvl w:val="0"/>
                <w:numId w:val="2"/>
              </w:numPr>
              <w:spacing w:after="200" w:line="276" w:lineRule="auto"/>
            </w:pPr>
            <w:r w:rsidRPr="00431858">
              <w:t>Dr.sc. Idriz. Berani, Gjeometri Analitike, Prishtinë, 1986</w:t>
            </w:r>
          </w:p>
        </w:tc>
      </w:tr>
    </w:tbl>
    <w:tbl>
      <w:tblPr>
        <w:tblpPr w:leftFromText="180" w:rightFromText="180" w:vertAnchor="text" w:horzAnchor="margin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700FA5" w:rsidRPr="000F26BE" w14:paraId="1EA4DE24" w14:textId="77777777" w:rsidTr="00FE26D3">
        <w:tc>
          <w:tcPr>
            <w:tcW w:w="8856" w:type="dxa"/>
            <w:gridSpan w:val="2"/>
            <w:shd w:val="clear" w:color="auto" w:fill="B8CCE4"/>
          </w:tcPr>
          <w:p w14:paraId="2A2CD682" w14:textId="77777777" w:rsidR="00700FA5" w:rsidRDefault="00700FA5" w:rsidP="00FE26D3">
            <w:pPr>
              <w:rPr>
                <w:b/>
                <w:sz w:val="36"/>
                <w:szCs w:val="36"/>
              </w:rPr>
            </w:pPr>
            <w:r w:rsidRPr="000F26BE">
              <w:rPr>
                <w:b/>
              </w:rPr>
              <w:t>Plani i dizajnuar i mësimit</w:t>
            </w:r>
          </w:p>
          <w:p w14:paraId="152DF1E0" w14:textId="77777777" w:rsidR="00700FA5" w:rsidRPr="000F26BE" w:rsidRDefault="00700FA5" w:rsidP="00FE26D3">
            <w:pPr>
              <w:rPr>
                <w:b/>
              </w:rPr>
            </w:pPr>
          </w:p>
        </w:tc>
      </w:tr>
      <w:tr w:rsidR="00700FA5" w:rsidRPr="000F26BE" w14:paraId="7EE9061C" w14:textId="77777777" w:rsidTr="00FE26D3">
        <w:tc>
          <w:tcPr>
            <w:tcW w:w="2718" w:type="dxa"/>
            <w:shd w:val="clear" w:color="auto" w:fill="B8CCE4"/>
          </w:tcPr>
          <w:p w14:paraId="35EAD4A9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CED191C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>Ligjërata që do të zhvillohet</w:t>
            </w:r>
          </w:p>
        </w:tc>
      </w:tr>
      <w:tr w:rsidR="00700FA5" w:rsidRPr="000F26BE" w14:paraId="1588DB92" w14:textId="77777777" w:rsidTr="00FE26D3">
        <w:tc>
          <w:tcPr>
            <w:tcW w:w="2718" w:type="dxa"/>
          </w:tcPr>
          <w:p w14:paraId="4C9C5030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parë:</w:t>
            </w:r>
          </w:p>
        </w:tc>
        <w:tc>
          <w:tcPr>
            <w:tcW w:w="6138" w:type="dxa"/>
          </w:tcPr>
          <w:p w14:paraId="23BD308F" w14:textId="77777777" w:rsidR="00700FA5" w:rsidRDefault="00700FA5" w:rsidP="00FE26D3">
            <w:r>
              <w:t>Matricat dhe llojet tyre. Veprimet me matrica</w:t>
            </w:r>
          </w:p>
          <w:p w14:paraId="2BFC9FBD" w14:textId="77777777" w:rsidR="00700FA5" w:rsidRPr="000F26BE" w:rsidRDefault="00700FA5" w:rsidP="00FE26D3">
            <w:pPr>
              <w:ind w:left="360"/>
              <w:rPr>
                <w:b/>
              </w:rPr>
            </w:pPr>
          </w:p>
        </w:tc>
      </w:tr>
      <w:tr w:rsidR="00700FA5" w:rsidRPr="000F26BE" w14:paraId="362A932A" w14:textId="77777777" w:rsidTr="00FE26D3">
        <w:trPr>
          <w:trHeight w:val="743"/>
        </w:trPr>
        <w:tc>
          <w:tcPr>
            <w:tcW w:w="2718" w:type="dxa"/>
          </w:tcPr>
          <w:p w14:paraId="3E5C3593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dytë:</w:t>
            </w:r>
          </w:p>
        </w:tc>
        <w:tc>
          <w:tcPr>
            <w:tcW w:w="6138" w:type="dxa"/>
          </w:tcPr>
          <w:p w14:paraId="72801174" w14:textId="77777777" w:rsidR="00700FA5" w:rsidRPr="000F26BE" w:rsidRDefault="00700FA5" w:rsidP="00FE26D3">
            <w:pPr>
              <w:rPr>
                <w:b/>
              </w:rPr>
            </w:pPr>
            <w:r>
              <w:t>Matricat dhe llojet tyre. Veprimet me matrica  (vazhdim). P</w:t>
            </w:r>
            <w:r w:rsidRPr="004C40F7">
              <w:t>ë</w:t>
            </w:r>
            <w:r>
              <w:t>rcaktor</w:t>
            </w:r>
            <w:r w:rsidRPr="004C40F7">
              <w:t>ë</w:t>
            </w:r>
            <w:r>
              <w:t xml:space="preserve">t      </w:t>
            </w:r>
          </w:p>
        </w:tc>
      </w:tr>
      <w:tr w:rsidR="00700FA5" w:rsidRPr="000F26BE" w14:paraId="6F479670" w14:textId="77777777" w:rsidTr="00FE26D3">
        <w:tc>
          <w:tcPr>
            <w:tcW w:w="2718" w:type="dxa"/>
          </w:tcPr>
          <w:p w14:paraId="1A5C8E33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tretë</w:t>
            </w:r>
            <w:r w:rsidRPr="000F26BE">
              <w:rPr>
                <w:b/>
              </w:rPr>
              <w:t>:</w:t>
            </w:r>
          </w:p>
        </w:tc>
        <w:tc>
          <w:tcPr>
            <w:tcW w:w="6138" w:type="dxa"/>
          </w:tcPr>
          <w:p w14:paraId="6BC7E921" w14:textId="77777777" w:rsidR="00700FA5" w:rsidRPr="0075739F" w:rsidRDefault="00700FA5" w:rsidP="0075739F">
            <w:pPr>
              <w:spacing w:line="276" w:lineRule="auto"/>
            </w:pPr>
            <w:r>
              <w:t>P</w:t>
            </w:r>
            <w:r w:rsidRPr="004C40F7">
              <w:t>ë</w:t>
            </w:r>
            <w:r>
              <w:t>rcaktor</w:t>
            </w:r>
            <w:r w:rsidRPr="004C40F7">
              <w:t>ë</w:t>
            </w:r>
            <w:r>
              <w:t>t (vazhdim). Matrica inverse</w:t>
            </w:r>
          </w:p>
        </w:tc>
      </w:tr>
      <w:tr w:rsidR="00700FA5" w:rsidRPr="000F26BE" w14:paraId="0D85C51C" w14:textId="77777777" w:rsidTr="00FE26D3">
        <w:tc>
          <w:tcPr>
            <w:tcW w:w="2718" w:type="dxa"/>
          </w:tcPr>
          <w:p w14:paraId="286345D8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katërt:</w:t>
            </w:r>
          </w:p>
        </w:tc>
        <w:tc>
          <w:tcPr>
            <w:tcW w:w="6138" w:type="dxa"/>
          </w:tcPr>
          <w:p w14:paraId="037B2C64" w14:textId="77777777" w:rsidR="00700FA5" w:rsidRDefault="00700FA5" w:rsidP="00FE26D3">
            <w:r>
              <w:t xml:space="preserve">Matrica inverse(vazhdim). Sistemet e ekuacioneve lineare </w:t>
            </w:r>
          </w:p>
          <w:p w14:paraId="27629F4B" w14:textId="77777777" w:rsidR="00700FA5" w:rsidRPr="000F26BE" w:rsidRDefault="00700FA5" w:rsidP="00FE26D3">
            <w:pPr>
              <w:rPr>
                <w:b/>
              </w:rPr>
            </w:pPr>
          </w:p>
        </w:tc>
      </w:tr>
      <w:tr w:rsidR="00700FA5" w:rsidRPr="000F26BE" w14:paraId="232EA558" w14:textId="77777777" w:rsidTr="00FE26D3">
        <w:tc>
          <w:tcPr>
            <w:tcW w:w="2718" w:type="dxa"/>
          </w:tcPr>
          <w:p w14:paraId="5FE773E0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pestë: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4D5534C3" w14:textId="77777777" w:rsidR="00700FA5" w:rsidRDefault="00700FA5" w:rsidP="00FE26D3">
            <w:pPr>
              <w:spacing w:line="276" w:lineRule="auto"/>
            </w:pPr>
            <w:r>
              <w:t>Sistemet e ekuacioneve lineare (Vazhdim)</w:t>
            </w:r>
            <w:r w:rsidRPr="004C40F7">
              <w:t xml:space="preserve"> </w:t>
            </w:r>
          </w:p>
          <w:p w14:paraId="58D5F541" w14:textId="77777777" w:rsidR="00700FA5" w:rsidRDefault="00700FA5" w:rsidP="00FE26D3">
            <w:pPr>
              <w:spacing w:line="276" w:lineRule="auto"/>
            </w:pPr>
          </w:p>
        </w:tc>
      </w:tr>
      <w:tr w:rsidR="00700FA5" w:rsidRPr="000F26BE" w14:paraId="3C12B8BE" w14:textId="77777777" w:rsidTr="00FE26D3">
        <w:tc>
          <w:tcPr>
            <w:tcW w:w="2718" w:type="dxa"/>
          </w:tcPr>
          <w:p w14:paraId="4F89D591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gjashtë</w:t>
            </w:r>
            <w:r w:rsidRPr="000F26BE">
              <w:rPr>
                <w:b/>
              </w:rPr>
              <w:t>:</w:t>
            </w:r>
          </w:p>
        </w:tc>
        <w:tc>
          <w:tcPr>
            <w:tcW w:w="6138" w:type="dxa"/>
          </w:tcPr>
          <w:p w14:paraId="75D30925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  <w:r>
              <w:rPr>
                <w:rStyle w:val="yiv1615254223longtext"/>
              </w:rPr>
              <w:t>V</w:t>
            </w:r>
            <w:r>
              <w:rPr>
                <w:rStyle w:val="yiv1615254223hps"/>
              </w:rPr>
              <w:t>ektorët:</w:t>
            </w:r>
            <w:r>
              <w:rPr>
                <w:rStyle w:val="yiv1615254223longtext"/>
              </w:rPr>
              <w:t xml:space="preserve"> mbledhja, zbritja e vektorëve dhe shumëzimi i vektorit me skalar </w:t>
            </w:r>
          </w:p>
        </w:tc>
      </w:tr>
      <w:tr w:rsidR="00700FA5" w:rsidRPr="000F26BE" w14:paraId="5A56A9B2" w14:textId="77777777" w:rsidTr="00FE26D3">
        <w:tc>
          <w:tcPr>
            <w:tcW w:w="2718" w:type="dxa"/>
          </w:tcPr>
          <w:p w14:paraId="354624DF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shtatë: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5F013C4D" w14:textId="77777777" w:rsidR="00700FA5" w:rsidRDefault="00700FA5" w:rsidP="00FE26D3">
            <w:pPr>
              <w:spacing w:line="276" w:lineRule="auto"/>
              <w:rPr>
                <w:rStyle w:val="yiv1615254223hps"/>
              </w:rPr>
            </w:pPr>
            <w:r>
              <w:rPr>
                <w:rStyle w:val="yiv1615254223longtext"/>
              </w:rPr>
              <w:t>Prodhimi s</w:t>
            </w:r>
            <w:r>
              <w:rPr>
                <w:rStyle w:val="yiv1615254223hps"/>
              </w:rPr>
              <w:t>kalar i vektorëve dhe zbatimet</w:t>
            </w:r>
          </w:p>
          <w:p w14:paraId="4D734624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</w:p>
        </w:tc>
      </w:tr>
      <w:tr w:rsidR="00700FA5" w:rsidRPr="000F26BE" w14:paraId="3E85DAB0" w14:textId="77777777" w:rsidTr="00FE26D3">
        <w:tc>
          <w:tcPr>
            <w:tcW w:w="2718" w:type="dxa"/>
          </w:tcPr>
          <w:p w14:paraId="49B8EA9B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tetë: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560D0716" w14:textId="77777777" w:rsidR="00700FA5" w:rsidRDefault="00700FA5" w:rsidP="00FE26D3">
            <w:pPr>
              <w:spacing w:line="276" w:lineRule="auto"/>
              <w:rPr>
                <w:rStyle w:val="yiv1615254223hps"/>
              </w:rPr>
            </w:pPr>
            <w:r>
              <w:t>Pro</w:t>
            </w:r>
            <w:r>
              <w:rPr>
                <w:rStyle w:val="yiv1615254223longtext"/>
              </w:rPr>
              <w:t xml:space="preserve">dhimi </w:t>
            </w:r>
            <w:r>
              <w:rPr>
                <w:rStyle w:val="yiv1615254223hps"/>
              </w:rPr>
              <w:t>vektorial</w:t>
            </w:r>
            <w:r>
              <w:rPr>
                <w:rStyle w:val="yiv1615254223longtext"/>
              </w:rPr>
              <w:t xml:space="preserve"> </w:t>
            </w:r>
            <w:r>
              <w:rPr>
                <w:rStyle w:val="yiv1615254223hps"/>
              </w:rPr>
              <w:t>i vektorëve dhe zbatimet</w:t>
            </w:r>
          </w:p>
          <w:p w14:paraId="4CD5BB78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</w:p>
        </w:tc>
      </w:tr>
      <w:tr w:rsidR="00700FA5" w:rsidRPr="000F26BE" w14:paraId="7F46D5FC" w14:textId="77777777" w:rsidTr="00FE26D3">
        <w:tc>
          <w:tcPr>
            <w:tcW w:w="2718" w:type="dxa"/>
          </w:tcPr>
          <w:p w14:paraId="30236196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nëntë: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5863948D" w14:textId="77777777" w:rsidR="00700FA5" w:rsidRPr="000F26BE" w:rsidRDefault="00700FA5" w:rsidP="0075739F">
            <w:pPr>
              <w:spacing w:line="276" w:lineRule="auto"/>
              <w:rPr>
                <w:b/>
              </w:rPr>
            </w:pPr>
            <w:r>
              <w:t>Pro</w:t>
            </w:r>
            <w:r>
              <w:rPr>
                <w:rStyle w:val="yiv1615254223longtext"/>
              </w:rPr>
              <w:t xml:space="preserve">dhimi i përzier </w:t>
            </w:r>
            <w:r>
              <w:rPr>
                <w:rStyle w:val="yiv1615254223hps"/>
              </w:rPr>
              <w:t xml:space="preserve">i vektorëve dhe zbatimet. </w:t>
            </w:r>
            <w:r>
              <w:t>Var</w:t>
            </w:r>
            <w:r>
              <w:rPr>
                <w:rStyle w:val="yiv1615254223hps"/>
              </w:rPr>
              <w:t>ë</w:t>
            </w:r>
            <w:r>
              <w:t>sia dhe pavar</w:t>
            </w:r>
            <w:r>
              <w:rPr>
                <w:rStyle w:val="yiv1615254223hps"/>
              </w:rPr>
              <w:t>ë</w:t>
            </w:r>
            <w:r>
              <w:t>sia lineare e vektor</w:t>
            </w:r>
            <w:r>
              <w:rPr>
                <w:rStyle w:val="yiv1615254223hps"/>
              </w:rPr>
              <w:t>ë</w:t>
            </w:r>
            <w:r>
              <w:t xml:space="preserve">ve        </w:t>
            </w:r>
          </w:p>
        </w:tc>
      </w:tr>
      <w:tr w:rsidR="00700FA5" w:rsidRPr="000F26BE" w14:paraId="563729AC" w14:textId="77777777" w:rsidTr="00FE26D3">
        <w:tc>
          <w:tcPr>
            <w:tcW w:w="2718" w:type="dxa"/>
          </w:tcPr>
          <w:p w14:paraId="5B8C32E9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dhjetë:</w:t>
            </w:r>
          </w:p>
        </w:tc>
        <w:tc>
          <w:tcPr>
            <w:tcW w:w="6138" w:type="dxa"/>
          </w:tcPr>
          <w:p w14:paraId="2C89F2FB" w14:textId="77777777" w:rsidR="00700FA5" w:rsidRDefault="00700FA5" w:rsidP="00FE26D3">
            <w:pPr>
              <w:spacing w:line="276" w:lineRule="auto"/>
            </w:pPr>
            <w:r>
              <w:t>Var</w:t>
            </w:r>
            <w:r>
              <w:rPr>
                <w:rStyle w:val="yiv1615254223hps"/>
              </w:rPr>
              <w:t>ë</w:t>
            </w:r>
            <w:r>
              <w:t>sia dhe pavar</w:t>
            </w:r>
            <w:r>
              <w:rPr>
                <w:rStyle w:val="yiv1615254223hps"/>
              </w:rPr>
              <w:t>ë</w:t>
            </w:r>
            <w:r>
              <w:t>sia lineare e vektor</w:t>
            </w:r>
            <w:r>
              <w:rPr>
                <w:rStyle w:val="yiv1615254223hps"/>
              </w:rPr>
              <w:t>ë</w:t>
            </w:r>
            <w:r>
              <w:t xml:space="preserve">ve (vazhdim).  </w:t>
            </w:r>
          </w:p>
          <w:p w14:paraId="433B54F6" w14:textId="77777777" w:rsidR="00700FA5" w:rsidRPr="000F26BE" w:rsidRDefault="00700FA5" w:rsidP="0075739F">
            <w:pPr>
              <w:spacing w:line="276" w:lineRule="auto"/>
              <w:rPr>
                <w:b/>
              </w:rPr>
            </w:pPr>
            <w:r>
              <w:t>Ekuacioni i drejt</w:t>
            </w:r>
            <w:r w:rsidRPr="004C40F7">
              <w:t>ë</w:t>
            </w:r>
            <w:r>
              <w:t>z</w:t>
            </w:r>
            <w:r w:rsidRPr="004C40F7">
              <w:t>ë</w:t>
            </w:r>
            <w:r>
              <w:t>s n</w:t>
            </w:r>
            <w:r w:rsidRPr="004C40F7">
              <w:t>ë</w:t>
            </w:r>
            <w:r>
              <w:t xml:space="preserve"> hap</w:t>
            </w:r>
            <w:r w:rsidRPr="004C40F7">
              <w:t>ë</w:t>
            </w:r>
            <w:r>
              <w:t>sir</w:t>
            </w:r>
            <w:r w:rsidRPr="004C40F7">
              <w:t>ë</w:t>
            </w:r>
          </w:p>
        </w:tc>
      </w:tr>
      <w:tr w:rsidR="00700FA5" w:rsidRPr="000F26BE" w14:paraId="26591BA0" w14:textId="77777777" w:rsidTr="00FE26D3">
        <w:tc>
          <w:tcPr>
            <w:tcW w:w="2718" w:type="dxa"/>
          </w:tcPr>
          <w:p w14:paraId="1D469031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njëmbëdhjetë</w:t>
            </w:r>
            <w:r w:rsidRPr="000F26BE">
              <w:rPr>
                <w:b/>
              </w:rPr>
              <w:t>:</w:t>
            </w:r>
          </w:p>
        </w:tc>
        <w:tc>
          <w:tcPr>
            <w:tcW w:w="6138" w:type="dxa"/>
          </w:tcPr>
          <w:p w14:paraId="37166013" w14:textId="77777777" w:rsidR="00700FA5" w:rsidRDefault="00700FA5" w:rsidP="00FE26D3">
            <w:pPr>
              <w:spacing w:line="276" w:lineRule="auto"/>
            </w:pPr>
            <w:r>
              <w:t>Ekuacioni i drejt</w:t>
            </w:r>
            <w:r w:rsidRPr="004C40F7">
              <w:t>ë</w:t>
            </w:r>
            <w:r>
              <w:t>z</w:t>
            </w:r>
            <w:r w:rsidRPr="004C40F7">
              <w:t>ë</w:t>
            </w:r>
            <w:r>
              <w:t>s n</w:t>
            </w:r>
            <w:r w:rsidRPr="004C40F7">
              <w:t>ë</w:t>
            </w:r>
            <w:r>
              <w:t xml:space="preserve"> hap</w:t>
            </w:r>
            <w:r w:rsidRPr="004C40F7">
              <w:t>ë</w:t>
            </w:r>
            <w:r>
              <w:t>sir</w:t>
            </w:r>
            <w:r w:rsidRPr="004C40F7">
              <w:t>ë</w:t>
            </w:r>
            <w:r>
              <w:t>(Vazhdim)</w:t>
            </w:r>
          </w:p>
          <w:p w14:paraId="70707C2F" w14:textId="77777777" w:rsidR="00700FA5" w:rsidRPr="000F26BE" w:rsidRDefault="00700FA5" w:rsidP="00FE26D3">
            <w:pPr>
              <w:ind w:left="360"/>
              <w:rPr>
                <w:b/>
              </w:rPr>
            </w:pPr>
            <w:r>
              <w:t xml:space="preserve"> </w:t>
            </w:r>
          </w:p>
        </w:tc>
      </w:tr>
      <w:tr w:rsidR="00700FA5" w:rsidRPr="000F26BE" w14:paraId="7F8AFC57" w14:textId="77777777" w:rsidTr="00FE26D3">
        <w:tc>
          <w:tcPr>
            <w:tcW w:w="2718" w:type="dxa"/>
          </w:tcPr>
          <w:p w14:paraId="4385890A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dymbëdhjetë</w:t>
            </w:r>
            <w:r w:rsidRPr="000F26BE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14:paraId="74E71C25" w14:textId="77777777" w:rsidR="00700FA5" w:rsidRDefault="00700FA5" w:rsidP="00FE26D3">
            <w:r>
              <w:t>Ekuacioni i rrafshit n</w:t>
            </w:r>
            <w:r w:rsidRPr="004C40F7">
              <w:t>ë</w:t>
            </w:r>
            <w:r>
              <w:t xml:space="preserve"> hap</w:t>
            </w:r>
            <w:r w:rsidRPr="004C40F7">
              <w:t>ë</w:t>
            </w:r>
            <w:r>
              <w:t>sir</w:t>
            </w:r>
            <w:r w:rsidRPr="004C40F7">
              <w:t>ë</w:t>
            </w:r>
          </w:p>
          <w:p w14:paraId="612FBDA3" w14:textId="77777777" w:rsidR="00700FA5" w:rsidRPr="00A94A5C" w:rsidRDefault="00700FA5" w:rsidP="00FE26D3"/>
        </w:tc>
      </w:tr>
      <w:tr w:rsidR="00700FA5" w:rsidRPr="000F26BE" w14:paraId="1BAEB86D" w14:textId="77777777" w:rsidTr="00FE26D3">
        <w:tc>
          <w:tcPr>
            <w:tcW w:w="2718" w:type="dxa"/>
          </w:tcPr>
          <w:p w14:paraId="11FF858D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trembëdhjetë</w:t>
            </w:r>
            <w:r w:rsidRPr="000F26BE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14:paraId="12B33416" w14:textId="77777777" w:rsidR="00700FA5" w:rsidRDefault="00700FA5" w:rsidP="00FE26D3">
            <w:r>
              <w:t>Ekuacioni i rrafshit  n</w:t>
            </w:r>
            <w:r w:rsidRPr="004C40F7">
              <w:t>ë</w:t>
            </w:r>
            <w:r>
              <w:t xml:space="preserve"> hap</w:t>
            </w:r>
            <w:r w:rsidRPr="004C40F7">
              <w:t>ë</w:t>
            </w:r>
            <w:r>
              <w:t>sir</w:t>
            </w:r>
            <w:r w:rsidRPr="004C40F7">
              <w:t>ë</w:t>
            </w:r>
            <w:r>
              <w:t xml:space="preserve"> (Vazhdim)</w:t>
            </w:r>
          </w:p>
          <w:p w14:paraId="7FE1FCDD" w14:textId="77777777" w:rsidR="00700FA5" w:rsidRPr="000F26BE" w:rsidRDefault="00700FA5" w:rsidP="00FE26D3">
            <w:pPr>
              <w:rPr>
                <w:b/>
              </w:rPr>
            </w:pPr>
            <w:r>
              <w:t xml:space="preserve"> </w:t>
            </w:r>
          </w:p>
        </w:tc>
      </w:tr>
      <w:tr w:rsidR="00700FA5" w:rsidRPr="000F26BE" w14:paraId="1ACE9496" w14:textId="77777777" w:rsidTr="00FE26D3">
        <w:tc>
          <w:tcPr>
            <w:tcW w:w="2718" w:type="dxa"/>
          </w:tcPr>
          <w:p w14:paraId="18E5F71B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katërmbëdhjetë</w:t>
            </w:r>
            <w:r w:rsidRPr="000F26BE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14:paraId="4945818D" w14:textId="77777777" w:rsidR="00700FA5" w:rsidRDefault="00700FA5" w:rsidP="00FE26D3">
            <w:r>
              <w:t>Pozitat reciproke t</w:t>
            </w:r>
            <w:r w:rsidRPr="004C40F7">
              <w:t>ë</w:t>
            </w:r>
            <w:r>
              <w:t xml:space="preserve"> drejt</w:t>
            </w:r>
            <w:r w:rsidRPr="004C40F7">
              <w:t>ë</w:t>
            </w:r>
            <w:r>
              <w:t>z</w:t>
            </w:r>
            <w:r w:rsidRPr="004C40F7">
              <w:t>ë</w:t>
            </w:r>
            <w:r>
              <w:t>s dhe rrafshit n</w:t>
            </w:r>
            <w:r w:rsidRPr="004C40F7">
              <w:t>ë</w:t>
            </w:r>
            <w:r>
              <w:t xml:space="preserve"> hap</w:t>
            </w:r>
            <w:r w:rsidRPr="004C40F7">
              <w:t>ë</w:t>
            </w:r>
            <w:r>
              <w:t>sir</w:t>
            </w:r>
            <w:r w:rsidRPr="004C40F7">
              <w:t>ë</w:t>
            </w:r>
            <w:r>
              <w:t xml:space="preserve">  </w:t>
            </w:r>
          </w:p>
          <w:p w14:paraId="0A87E7A6" w14:textId="77777777" w:rsidR="00700FA5" w:rsidRPr="000F26BE" w:rsidRDefault="00700FA5" w:rsidP="00FE26D3">
            <w:pPr>
              <w:rPr>
                <w:b/>
              </w:rPr>
            </w:pPr>
          </w:p>
        </w:tc>
      </w:tr>
      <w:tr w:rsidR="00700FA5" w:rsidRPr="000F26BE" w14:paraId="1DC12F5D" w14:textId="77777777" w:rsidTr="0075739F">
        <w:trPr>
          <w:trHeight w:val="650"/>
        </w:trPr>
        <w:tc>
          <w:tcPr>
            <w:tcW w:w="2718" w:type="dxa"/>
          </w:tcPr>
          <w:p w14:paraId="02270AB3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pesëmbëdhjetë</w:t>
            </w:r>
            <w:r w:rsidRPr="000F26BE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14:paraId="2ED21E17" w14:textId="77777777" w:rsidR="00700FA5" w:rsidRDefault="00700FA5" w:rsidP="00FE26D3">
            <w:pPr>
              <w:spacing w:line="276" w:lineRule="auto"/>
            </w:pPr>
            <w:r>
              <w:t>Pozitat reciproke t</w:t>
            </w:r>
            <w:r w:rsidRPr="004C40F7">
              <w:t>ë</w:t>
            </w:r>
            <w:r>
              <w:t xml:space="preserve"> drejt</w:t>
            </w:r>
            <w:r w:rsidRPr="004C40F7">
              <w:t>ë</w:t>
            </w:r>
            <w:r>
              <w:t>z</w:t>
            </w:r>
            <w:r w:rsidRPr="004C40F7">
              <w:t>ë</w:t>
            </w:r>
            <w:r>
              <w:t>s dhe rrafshit n</w:t>
            </w:r>
            <w:r w:rsidRPr="004C40F7">
              <w:t>ë</w:t>
            </w:r>
            <w:r>
              <w:t xml:space="preserve"> hap</w:t>
            </w:r>
            <w:r w:rsidRPr="004C40F7">
              <w:t>ë</w:t>
            </w:r>
            <w:r>
              <w:t>sir</w:t>
            </w:r>
            <w:r w:rsidRPr="004C40F7">
              <w:t>ë</w:t>
            </w:r>
            <w:r>
              <w:t xml:space="preserve">  </w:t>
            </w:r>
          </w:p>
          <w:p w14:paraId="4DD92083" w14:textId="77777777" w:rsidR="00700FA5" w:rsidRPr="000F26BE" w:rsidRDefault="00700FA5" w:rsidP="0075739F">
            <w:pPr>
              <w:spacing w:line="276" w:lineRule="auto"/>
              <w:rPr>
                <w:b/>
              </w:rPr>
            </w:pPr>
            <w:r>
              <w:t xml:space="preserve">           (Vazhdim)</w:t>
            </w:r>
            <w:r>
              <w:rPr>
                <w:rStyle w:val="yiv1615254223longtext"/>
                <w:shd w:val="clear" w:color="auto" w:fill="FFFFFF"/>
                <w:lang w:val="it-IT"/>
              </w:rPr>
              <w:t xml:space="preserve">      </w:t>
            </w:r>
          </w:p>
        </w:tc>
      </w:tr>
    </w:tbl>
    <w:p w14:paraId="1742BA3C" w14:textId="77777777" w:rsidR="00700FA5" w:rsidRPr="00AD4437" w:rsidRDefault="00700FA5" w:rsidP="00700FA5">
      <w:pPr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0FA5" w:rsidRPr="000F26BE" w14:paraId="79560AAE" w14:textId="77777777" w:rsidTr="00FE26D3">
        <w:tc>
          <w:tcPr>
            <w:tcW w:w="8856" w:type="dxa"/>
            <w:shd w:val="clear" w:color="auto" w:fill="B8CCE4"/>
          </w:tcPr>
          <w:p w14:paraId="75EF5328" w14:textId="77777777" w:rsidR="00700FA5" w:rsidRPr="000F26BE" w:rsidRDefault="00700FA5" w:rsidP="00FE26D3">
            <w:pPr>
              <w:jc w:val="center"/>
              <w:rPr>
                <w:b/>
              </w:rPr>
            </w:pPr>
            <w:r w:rsidRPr="000F26BE">
              <w:rPr>
                <w:b/>
              </w:rPr>
              <w:t>Politikat akademike dhe rregullat e mirësjelljes:</w:t>
            </w:r>
          </w:p>
        </w:tc>
      </w:tr>
      <w:tr w:rsidR="00D47BC8" w:rsidRPr="000F26BE" w14:paraId="065266C6" w14:textId="77777777" w:rsidTr="00FE26D3">
        <w:trPr>
          <w:trHeight w:val="1088"/>
        </w:trPr>
        <w:tc>
          <w:tcPr>
            <w:tcW w:w="8856" w:type="dxa"/>
          </w:tcPr>
          <w:p w14:paraId="18981655" w14:textId="2A6A6787" w:rsidR="00D47BC8" w:rsidRDefault="00D47BC8" w:rsidP="00D47BC8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23301">
              <w:lastRenderedPageBreak/>
              <w:t xml:space="preserve"> </w:t>
            </w:r>
            <w:r w:rsidRPr="00677006">
              <w:rPr>
                <w:rFonts w:ascii="Arial" w:hAnsi="Arial" w:cs="Arial"/>
                <w:bCs/>
                <w:sz w:val="21"/>
                <w:szCs w:val="21"/>
              </w:rPr>
              <w:t xml:space="preserve">Vijimi i rregullt në ligjërata e ushtrime i obligueshëm. Në sallën e mësimit studentët duhet të gjenden para fillimit të ligjëratës. Gjatë orës mësimore telefonat celular duhet të jenë të </w:t>
            </w:r>
            <w:r w:rsidR="00937B9B">
              <w:rPr>
                <w:rFonts w:ascii="Arial" w:hAnsi="Arial" w:cs="Arial"/>
                <w:bCs/>
                <w:sz w:val="21"/>
                <w:szCs w:val="21"/>
              </w:rPr>
              <w:t>sh</w:t>
            </w:r>
            <w:r w:rsidRPr="00677006">
              <w:rPr>
                <w:rFonts w:ascii="Arial" w:hAnsi="Arial" w:cs="Arial"/>
                <w:bCs/>
                <w:sz w:val="21"/>
                <w:szCs w:val="21"/>
              </w:rPr>
              <w:t>kyçur.</w:t>
            </w:r>
          </w:p>
          <w:p w14:paraId="74E4BDCD" w14:textId="77CD4334" w:rsidR="00D47BC8" w:rsidRPr="004D2467" w:rsidRDefault="00D47BC8" w:rsidP="00D47BC8">
            <w:pPr>
              <w:rPr>
                <w:b/>
              </w:rPr>
            </w:pPr>
          </w:p>
        </w:tc>
      </w:tr>
    </w:tbl>
    <w:p w14:paraId="223D72CD" w14:textId="77777777" w:rsidR="00C84C17" w:rsidRDefault="00C84C17" w:rsidP="00700FA5">
      <w:pPr>
        <w:rPr>
          <w:b/>
          <w:u w:val="single"/>
        </w:rPr>
      </w:pPr>
    </w:p>
    <w:p w14:paraId="2A69F725" w14:textId="77777777" w:rsidR="00C84C17" w:rsidRDefault="00C84C17" w:rsidP="00700FA5">
      <w:pPr>
        <w:rPr>
          <w:b/>
          <w:u w:val="single"/>
        </w:rPr>
      </w:pPr>
    </w:p>
    <w:sectPr w:rsidR="00C84C17" w:rsidSect="00CE38F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C3C4" w14:textId="77777777" w:rsidR="00454615" w:rsidRDefault="00454615" w:rsidP="00183920">
      <w:r>
        <w:separator/>
      </w:r>
    </w:p>
  </w:endnote>
  <w:endnote w:type="continuationSeparator" w:id="0">
    <w:p w14:paraId="03E3B354" w14:textId="77777777" w:rsidR="00454615" w:rsidRDefault="00454615" w:rsidP="0018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2DD7" w14:textId="77777777" w:rsidR="00B740D3" w:rsidRDefault="0040075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97A61" w14:textId="77777777" w:rsidR="00B740D3" w:rsidRDefault="00454615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645B" w14:textId="77777777" w:rsidR="00B740D3" w:rsidRDefault="0040075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A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4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657EC2C" w14:textId="77777777" w:rsidR="00B740D3" w:rsidRDefault="00454615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F00D" w14:textId="77777777" w:rsidR="00454615" w:rsidRDefault="00454615" w:rsidP="00183920">
      <w:r>
        <w:separator/>
      </w:r>
    </w:p>
  </w:footnote>
  <w:footnote w:type="continuationSeparator" w:id="0">
    <w:p w14:paraId="7E06A34B" w14:textId="77777777" w:rsidR="00454615" w:rsidRDefault="00454615" w:rsidP="0018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855"/>
    <w:multiLevelType w:val="multilevel"/>
    <w:tmpl w:val="10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3721"/>
    <w:multiLevelType w:val="hybridMultilevel"/>
    <w:tmpl w:val="17547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E9D"/>
    <w:multiLevelType w:val="hybridMultilevel"/>
    <w:tmpl w:val="12047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A5"/>
    <w:rsid w:val="000862C5"/>
    <w:rsid w:val="00183920"/>
    <w:rsid w:val="001D0D80"/>
    <w:rsid w:val="00400751"/>
    <w:rsid w:val="00452EEC"/>
    <w:rsid w:val="00454615"/>
    <w:rsid w:val="005E4057"/>
    <w:rsid w:val="00700FA5"/>
    <w:rsid w:val="0075739F"/>
    <w:rsid w:val="00834456"/>
    <w:rsid w:val="00881A05"/>
    <w:rsid w:val="00893870"/>
    <w:rsid w:val="00894D14"/>
    <w:rsid w:val="00895396"/>
    <w:rsid w:val="009055D6"/>
    <w:rsid w:val="00937B9B"/>
    <w:rsid w:val="0099243A"/>
    <w:rsid w:val="009C3E53"/>
    <w:rsid w:val="00A67990"/>
    <w:rsid w:val="00C57041"/>
    <w:rsid w:val="00C80BC2"/>
    <w:rsid w:val="00C84C17"/>
    <w:rsid w:val="00D47BC8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9EC9"/>
  <w15:docId w15:val="{167292C7-5DBF-4228-9514-C13D83A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FA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00FA5"/>
  </w:style>
  <w:style w:type="paragraph" w:styleId="NoSpacing">
    <w:name w:val="No Spacing"/>
    <w:uiPriority w:val="1"/>
    <w:qFormat/>
    <w:rsid w:val="007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00FA5"/>
    <w:rPr>
      <w:rFonts w:cs="Times New Roman"/>
      <w:b/>
      <w:bCs/>
    </w:rPr>
  </w:style>
  <w:style w:type="character" w:customStyle="1" w:styleId="yiv1615254223longtext">
    <w:name w:val="yiv1615254223longtext"/>
    <w:basedOn w:val="DefaultParagraphFont"/>
    <w:rsid w:val="00700FA5"/>
  </w:style>
  <w:style w:type="character" w:customStyle="1" w:styleId="yiv1615254223hps">
    <w:name w:val="yiv1615254223hps"/>
    <w:basedOn w:val="DefaultParagraphFont"/>
    <w:rsid w:val="00700FA5"/>
  </w:style>
  <w:style w:type="character" w:customStyle="1" w:styleId="yiv1704858990longtext">
    <w:name w:val="yiv1704858990longtext"/>
    <w:basedOn w:val="DefaultParagraphFont"/>
    <w:rsid w:val="00700FA5"/>
  </w:style>
  <w:style w:type="paragraph" w:customStyle="1" w:styleId="yiv1704858990msonormal">
    <w:name w:val="yiv1704858990msonormal"/>
    <w:basedOn w:val="Normal"/>
    <w:rsid w:val="00700FA5"/>
    <w:rPr>
      <w:lang w:val="en-US"/>
    </w:rPr>
  </w:style>
  <w:style w:type="character" w:customStyle="1" w:styleId="yiv1704858990hps">
    <w:name w:val="yiv1704858990hps"/>
    <w:basedOn w:val="DefaultParagraphFont"/>
    <w:rsid w:val="00700FA5"/>
  </w:style>
  <w:style w:type="character" w:customStyle="1" w:styleId="yiv1704858990atn">
    <w:name w:val="yiv1704858990atn"/>
    <w:basedOn w:val="DefaultParagraphFont"/>
    <w:rsid w:val="00700FA5"/>
  </w:style>
  <w:style w:type="paragraph" w:styleId="Header">
    <w:name w:val="header"/>
    <w:basedOn w:val="Normal"/>
    <w:link w:val="HeaderChar"/>
    <w:uiPriority w:val="99"/>
    <w:unhideWhenUsed/>
    <w:rsid w:val="00757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9F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ps">
    <w:name w:val="hps"/>
    <w:basedOn w:val="DefaultParagraphFont"/>
    <w:rsid w:val="00894D14"/>
  </w:style>
  <w:style w:type="character" w:customStyle="1" w:styleId="apple-converted-space">
    <w:name w:val="apple-converted-space"/>
    <w:basedOn w:val="DefaultParagraphFont"/>
    <w:rsid w:val="00894D14"/>
  </w:style>
  <w:style w:type="character" w:customStyle="1" w:styleId="longtext">
    <w:name w:val="longtext"/>
    <w:basedOn w:val="DefaultParagraphFont"/>
    <w:uiPriority w:val="99"/>
    <w:rsid w:val="00894D14"/>
    <w:rPr>
      <w:rFonts w:cs="Times New Roman"/>
    </w:rPr>
  </w:style>
  <w:style w:type="paragraph" w:styleId="ListParagraph">
    <w:name w:val="List Paragraph"/>
    <w:aliases w:val="Litertatu ne tab"/>
    <w:basedOn w:val="Normal"/>
    <w:uiPriority w:val="34"/>
    <w:qFormat/>
    <w:rsid w:val="00894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Botek</dc:creator>
  <cp:lastModifiedBy>Gashi, Ermal</cp:lastModifiedBy>
  <cp:revision>9</cp:revision>
  <dcterms:created xsi:type="dcterms:W3CDTF">2020-02-05T11:53:00Z</dcterms:created>
  <dcterms:modified xsi:type="dcterms:W3CDTF">2020-02-05T19:45:00Z</dcterms:modified>
</cp:coreProperties>
</file>