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</w:instrText>
      </w:r>
      <w:r w:rsidR="000A64D0">
        <w:instrText>INCLUDEPICTURE  "https://fshmn.uni-pr.edu/images/logosmall.png" \* MERGEFORMATINET</w:instrText>
      </w:r>
      <w:r w:rsidR="000A64D0">
        <w:instrText xml:space="preserve"> </w:instrText>
      </w:r>
      <w:r w:rsidR="000A64D0">
        <w:fldChar w:fldCharType="separate"/>
      </w:r>
      <w:r w:rsidR="000A64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683640" w:rsidRPr="00251FE0" w:rsidRDefault="00683640" w:rsidP="00683640">
      <w:pPr>
        <w:rPr>
          <w:b/>
          <w:color w:val="374151"/>
        </w:rPr>
      </w:pPr>
    </w:p>
    <w:p w:rsidR="00683640" w:rsidRPr="00251FE0" w:rsidRDefault="00683640" w:rsidP="00683640">
      <w:pPr>
        <w:rPr>
          <w:sz w:val="28"/>
          <w:szCs w:val="28"/>
          <w:lang w:eastAsia="ja-JP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kandidates</w:t>
      </w:r>
      <w:proofErr w:type="spellEnd"/>
      <w:r w:rsidRPr="00512770">
        <w:rPr>
          <w:rFonts w:eastAsia="Times New Roman"/>
          <w:color w:val="374151"/>
        </w:rPr>
        <w:t xml:space="preserve">, </w:t>
      </w:r>
      <w:r w:rsidR="00A97E36">
        <w:rPr>
          <w:rFonts w:eastAsia="Times New Roman"/>
          <w:b/>
          <w:color w:val="374151"/>
        </w:rPr>
        <w:t xml:space="preserve">Linda </w:t>
      </w:r>
      <w:proofErr w:type="spellStart"/>
      <w:r w:rsidR="00A97E36">
        <w:rPr>
          <w:rFonts w:eastAsia="Times New Roman"/>
          <w:b/>
          <w:color w:val="374151"/>
        </w:rPr>
        <w:t>Çavdarbasha</w:t>
      </w:r>
      <w:proofErr w:type="spellEnd"/>
      <w:r w:rsidR="00A97E36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Biologjisë</w:t>
      </w:r>
      <w:proofErr w:type="spellEnd"/>
      <w:r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publik</w:t>
      </w:r>
      <w:proofErr w:type="spellEnd"/>
      <w:r w:rsidRPr="00512770">
        <w:rPr>
          <w:rFonts w:eastAsia="Times New Roman"/>
          <w:color w:val="374151"/>
        </w:rPr>
        <w:t xml:space="preserve">. </w:t>
      </w:r>
      <w:proofErr w:type="spellStart"/>
      <w:proofErr w:type="gramStart"/>
      <w:r w:rsidRPr="00512770">
        <w:rPr>
          <w:rFonts w:eastAsia="Times New Roman"/>
          <w:color w:val="374151"/>
        </w:rPr>
        <w:t>Ky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</w:t>
      </w:r>
      <w:r w:rsidR="00A97E36">
        <w:rPr>
          <w:rFonts w:eastAsia="Times New Roman"/>
          <w:b/>
          <w:color w:val="374151"/>
        </w:rPr>
        <w:t xml:space="preserve"> 20.06.20205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A97E36">
        <w:rPr>
          <w:rFonts w:eastAsia="Times New Roman"/>
          <w:b/>
          <w:color w:val="374151"/>
        </w:rPr>
        <w:t>27.06.2025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A97E36" w:rsidRPr="00A97E36" w:rsidRDefault="00CC2218" w:rsidP="00A97E36">
      <w:pPr>
        <w:spacing w:after="160" w:line="360" w:lineRule="auto"/>
        <w:jc w:val="center"/>
        <w:rPr>
          <w:rFonts w:eastAsia="Times New Roman"/>
          <w:b/>
          <w:sz w:val="28"/>
          <w:szCs w:val="28"/>
        </w:rPr>
      </w:pPr>
      <w:r w:rsidRPr="00A97E36">
        <w:rPr>
          <w:rFonts w:ascii="Arial" w:hAnsi="Arial" w:cs="Arial"/>
          <w:b/>
          <w:sz w:val="28"/>
          <w:szCs w:val="28"/>
        </w:rPr>
        <w:t xml:space="preserve">          “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Identifikimi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i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zonave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potenciale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të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mbrojtura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të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komunës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së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Kamenicës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,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Hanit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të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Elezit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dhe</w:t>
      </w:r>
      <w:proofErr w:type="spellEnd"/>
      <w:r w:rsidR="00A97E36" w:rsidRPr="00A97E3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A97E36" w:rsidRPr="00A97E36">
        <w:rPr>
          <w:rFonts w:eastAsia="Times New Roman"/>
          <w:b/>
          <w:sz w:val="28"/>
          <w:szCs w:val="28"/>
        </w:rPr>
        <w:t>Ranillugut</w:t>
      </w:r>
      <w:proofErr w:type="spellEnd"/>
    </w:p>
    <w:p w:rsidR="00CC2218" w:rsidRDefault="00CC2218" w:rsidP="00CC2218">
      <w:pPr>
        <w:rPr>
          <w:rFonts w:eastAsia="Times New Roman"/>
          <w:color w:val="374151"/>
        </w:rPr>
      </w:pPr>
      <w:r w:rsidRPr="006F17AD">
        <w:rPr>
          <w:rFonts w:ascii="Arial" w:hAnsi="Arial" w:cs="Arial"/>
          <w:b/>
        </w:rPr>
        <w:t xml:space="preserve">           </w:t>
      </w:r>
    </w:p>
    <w:p w:rsidR="00CC2218" w:rsidRDefault="00CC2218" w:rsidP="00CC2218">
      <w:pPr>
        <w:rPr>
          <w:rFonts w:eastAsia="Times New Roman"/>
          <w:color w:val="374151"/>
        </w:rPr>
      </w:pPr>
    </w:p>
    <w:p w:rsidR="00683640" w:rsidRPr="00512770" w:rsidRDefault="00683640" w:rsidP="00CC2218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dy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683640" w:rsidRPr="00512770" w:rsidRDefault="00683640" w:rsidP="00683640">
      <w:pPr>
        <w:rPr>
          <w:rFonts w:eastAsia="Times New Roman"/>
          <w:color w:val="374151"/>
        </w:rPr>
      </w:pP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</w:t>
      </w:r>
      <w:r w:rsidR="000A64D0">
        <w:rPr>
          <w:lang w:eastAsia="ja-JP"/>
        </w:rPr>
        <w:t xml:space="preserve">                                                </w:t>
      </w:r>
      <w:bookmarkStart w:id="0" w:name="_GoBack"/>
      <w:bookmarkEnd w:id="0"/>
      <w:r>
        <w:rPr>
          <w:lang w:eastAsia="ja-JP"/>
        </w:rPr>
        <w:t xml:space="preserve">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683640" w:rsidRPr="00512770" w:rsidRDefault="00683640" w:rsidP="00683640">
      <w:pPr>
        <w:rPr>
          <w:lang w:eastAsia="ja-JP"/>
        </w:rPr>
      </w:pPr>
    </w:p>
    <w:p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683640" w:rsidRPr="00512770" w:rsidRDefault="00683640" w:rsidP="00683640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Pr="00512770">
        <w:rPr>
          <w:lang w:eastAsia="ja-JP"/>
        </w:rPr>
        <w:t>Besiana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Bashota</w:t>
      </w:r>
      <w:proofErr w:type="spellEnd"/>
    </w:p>
    <w:p w:rsidR="00DA5B2D" w:rsidRDefault="00DA5B2D"/>
    <w:sectPr w:rsidR="00DA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A64D0"/>
    <w:rsid w:val="005C7467"/>
    <w:rsid w:val="00683640"/>
    <w:rsid w:val="00A97E36"/>
    <w:rsid w:val="00CC2218"/>
    <w:rsid w:val="00D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8733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2023-10-30T08:50:00Z</dcterms:created>
  <dcterms:modified xsi:type="dcterms:W3CDTF">2025-06-20T12:14:00Z</dcterms:modified>
</cp:coreProperties>
</file>