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D079" w14:textId="77777777" w:rsidR="005B67E0" w:rsidRPr="00F35222" w:rsidRDefault="005B67E0">
      <w:pPr>
        <w:rPr>
          <w:rFonts w:ascii="Baker" w:hAnsi="Baker"/>
          <w:b/>
          <w:highlight w:val="yellow"/>
        </w:rPr>
      </w:pPr>
    </w:p>
    <w:p w14:paraId="4EFD971C" w14:textId="77777777" w:rsidR="005B67E0" w:rsidRPr="00F35222" w:rsidRDefault="005B67E0">
      <w:pPr>
        <w:rPr>
          <w:rFonts w:ascii="Baker" w:hAnsi="Baker"/>
          <w:b/>
          <w:highlight w:val="yellow"/>
        </w:rPr>
      </w:pPr>
    </w:p>
    <w:p w14:paraId="719AEF40" w14:textId="77777777" w:rsidR="005B67E0" w:rsidRPr="00F35222" w:rsidRDefault="005B67E0">
      <w:pPr>
        <w:jc w:val="center"/>
        <w:rPr>
          <w:rFonts w:ascii="Baker" w:hAnsi="Baker"/>
          <w:b/>
          <w:u w:val="single"/>
        </w:rPr>
      </w:pPr>
    </w:p>
    <w:p w14:paraId="317FA534" w14:textId="3C8F028B" w:rsidR="005B67E0" w:rsidRDefault="00F96CF8" w:rsidP="00F96CF8">
      <w:pPr>
        <w:jc w:val="center"/>
        <w:rPr>
          <w:b/>
          <w:bCs/>
          <w:iCs/>
        </w:rPr>
      </w:pPr>
      <w:proofErr w:type="spellStart"/>
      <w:r w:rsidRPr="00F96CF8">
        <w:rPr>
          <w:rFonts w:ascii="Baker" w:hAnsi="Baker"/>
        </w:rPr>
        <w:t>Titulli</w:t>
      </w:r>
      <w:proofErr w:type="spellEnd"/>
      <w:r w:rsidRPr="00F96CF8">
        <w:rPr>
          <w:rFonts w:ascii="Baker" w:hAnsi="Baker"/>
        </w:rPr>
        <w:t xml:space="preserve"> </w:t>
      </w:r>
      <w:proofErr w:type="spellStart"/>
      <w:r w:rsidRPr="00F96CF8">
        <w:rPr>
          <w:rFonts w:ascii="Baker" w:hAnsi="Baker"/>
        </w:rPr>
        <w:t>i</w:t>
      </w:r>
      <w:proofErr w:type="spellEnd"/>
      <w:r w:rsidRPr="00F96CF8">
        <w:rPr>
          <w:rFonts w:ascii="Baker" w:hAnsi="Baker"/>
        </w:rPr>
        <w:t xml:space="preserve"> </w:t>
      </w:r>
      <w:proofErr w:type="spellStart"/>
      <w:r w:rsidRPr="00F96CF8">
        <w:rPr>
          <w:rFonts w:ascii="Baker" w:hAnsi="Baker"/>
        </w:rPr>
        <w:t>Projektit</w:t>
      </w:r>
      <w:proofErr w:type="spellEnd"/>
      <w:r w:rsidR="000F38B3" w:rsidRPr="00F35222">
        <w:rPr>
          <w:rFonts w:ascii="Baker" w:hAnsi="Baker"/>
        </w:rPr>
        <w:t xml:space="preserve">: </w:t>
      </w:r>
      <w:proofErr w:type="spellStart"/>
      <w:r w:rsidRPr="00F96CF8">
        <w:rPr>
          <w:b/>
          <w:bCs/>
          <w:iCs/>
        </w:rPr>
        <w:t>Themeli</w:t>
      </w:r>
      <w:proofErr w:type="spellEnd"/>
      <w:r w:rsidRPr="00F96CF8">
        <w:rPr>
          <w:b/>
          <w:bCs/>
          <w:iCs/>
        </w:rPr>
        <w:t xml:space="preserve"> </w:t>
      </w:r>
      <w:proofErr w:type="spellStart"/>
      <w:r w:rsidRPr="00F96CF8">
        <w:rPr>
          <w:b/>
          <w:bCs/>
          <w:iCs/>
        </w:rPr>
        <w:t>i</w:t>
      </w:r>
      <w:proofErr w:type="spellEnd"/>
      <w:r w:rsidRPr="00F96CF8">
        <w:rPr>
          <w:b/>
          <w:bCs/>
          <w:iCs/>
        </w:rPr>
        <w:t xml:space="preserve"> </w:t>
      </w:r>
      <w:proofErr w:type="spellStart"/>
      <w:r w:rsidR="00B568E0">
        <w:rPr>
          <w:b/>
          <w:bCs/>
          <w:iCs/>
        </w:rPr>
        <w:t>Laboratorit</w:t>
      </w:r>
      <w:proofErr w:type="spellEnd"/>
      <w:r w:rsidRPr="00F96CF8">
        <w:rPr>
          <w:b/>
          <w:bCs/>
          <w:iCs/>
        </w:rPr>
        <w:t xml:space="preserve"> </w:t>
      </w:r>
      <w:proofErr w:type="spellStart"/>
      <w:r w:rsidRPr="00F96CF8">
        <w:rPr>
          <w:b/>
          <w:bCs/>
          <w:iCs/>
        </w:rPr>
        <w:t>për</w:t>
      </w:r>
      <w:proofErr w:type="spellEnd"/>
      <w:r w:rsidRPr="00F96CF8"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Barkodimin</w:t>
      </w:r>
      <w:proofErr w:type="spellEnd"/>
      <w:r>
        <w:rPr>
          <w:b/>
          <w:bCs/>
          <w:iCs/>
        </w:rPr>
        <w:t xml:space="preserve"> e A</w:t>
      </w:r>
      <w:r w:rsidR="00B568E0">
        <w:rPr>
          <w:b/>
          <w:bCs/>
          <w:iCs/>
        </w:rPr>
        <w:t>DN</w:t>
      </w:r>
      <w:r>
        <w:rPr>
          <w:b/>
          <w:bCs/>
          <w:iCs/>
        </w:rPr>
        <w:t>-</w:t>
      </w:r>
      <w:proofErr w:type="spellStart"/>
      <w:r>
        <w:rPr>
          <w:b/>
          <w:bCs/>
          <w:iCs/>
        </w:rPr>
        <w:t>së</w:t>
      </w:r>
      <w:proofErr w:type="spellEnd"/>
      <w:r w:rsidRPr="00F96CF8">
        <w:rPr>
          <w:b/>
          <w:bCs/>
          <w:iCs/>
        </w:rPr>
        <w:t xml:space="preserve"> </w:t>
      </w:r>
      <w:proofErr w:type="spellStart"/>
      <w:r w:rsidR="00B568E0">
        <w:rPr>
          <w:b/>
          <w:bCs/>
          <w:iCs/>
        </w:rPr>
        <w:t>në</w:t>
      </w:r>
      <w:proofErr w:type="spellEnd"/>
      <w:r w:rsidR="00B568E0">
        <w:rPr>
          <w:b/>
          <w:bCs/>
          <w:iCs/>
        </w:rPr>
        <w:t xml:space="preserve"> </w:t>
      </w:r>
      <w:proofErr w:type="spellStart"/>
      <w:r w:rsidR="00B568E0">
        <w:rPr>
          <w:b/>
          <w:bCs/>
          <w:iCs/>
        </w:rPr>
        <w:t>funksion</w:t>
      </w:r>
      <w:proofErr w:type="spellEnd"/>
      <w:r w:rsidR="00B568E0">
        <w:rPr>
          <w:b/>
          <w:bCs/>
          <w:iCs/>
        </w:rPr>
        <w:t xml:space="preserve"> </w:t>
      </w:r>
      <w:proofErr w:type="spellStart"/>
      <w:r w:rsidR="00B568E0">
        <w:rPr>
          <w:b/>
          <w:bCs/>
          <w:iCs/>
        </w:rPr>
        <w:t>të</w:t>
      </w:r>
      <w:proofErr w:type="spellEnd"/>
      <w:r w:rsidR="00B568E0">
        <w:rPr>
          <w:b/>
          <w:bCs/>
          <w:iCs/>
        </w:rPr>
        <w:t xml:space="preserve"> </w:t>
      </w:r>
      <w:proofErr w:type="spellStart"/>
      <w:r w:rsidR="00B568E0">
        <w:rPr>
          <w:b/>
          <w:bCs/>
          <w:iCs/>
        </w:rPr>
        <w:t>Monitorimit</w:t>
      </w:r>
      <w:proofErr w:type="spellEnd"/>
      <w:r w:rsidR="00B568E0">
        <w:rPr>
          <w:b/>
          <w:bCs/>
          <w:iCs/>
        </w:rPr>
        <w:t xml:space="preserve"> </w:t>
      </w:r>
      <w:proofErr w:type="spellStart"/>
      <w:r w:rsidR="00B568E0">
        <w:rPr>
          <w:b/>
          <w:bCs/>
          <w:iCs/>
        </w:rPr>
        <w:t>dhe</w:t>
      </w:r>
      <w:proofErr w:type="spellEnd"/>
      <w:r w:rsidR="00B568E0">
        <w:rPr>
          <w:b/>
          <w:bCs/>
          <w:iCs/>
        </w:rPr>
        <w:t xml:space="preserve"> </w:t>
      </w:r>
      <w:proofErr w:type="spellStart"/>
      <w:r w:rsidR="00B568E0">
        <w:rPr>
          <w:b/>
          <w:bCs/>
          <w:iCs/>
        </w:rPr>
        <w:t>Konservimit</w:t>
      </w:r>
      <w:proofErr w:type="spellEnd"/>
      <w:r>
        <w:rPr>
          <w:b/>
          <w:bCs/>
          <w:iCs/>
        </w:rPr>
        <w:t xml:space="preserve"> </w:t>
      </w:r>
      <w:proofErr w:type="spellStart"/>
      <w:r w:rsidRPr="00F96CF8">
        <w:rPr>
          <w:b/>
          <w:bCs/>
          <w:iCs/>
        </w:rPr>
        <w:t>Biodiversitet</w:t>
      </w:r>
      <w:r>
        <w:rPr>
          <w:b/>
          <w:bCs/>
          <w:iCs/>
        </w:rPr>
        <w:t>it</w:t>
      </w:r>
      <w:proofErr w:type="spellEnd"/>
      <w:r>
        <w:rPr>
          <w:b/>
          <w:bCs/>
          <w:iCs/>
        </w:rPr>
        <w:t xml:space="preserve"> </w:t>
      </w:r>
      <w:proofErr w:type="spellStart"/>
      <w:r w:rsidRPr="00F96CF8">
        <w:rPr>
          <w:b/>
          <w:bCs/>
          <w:iCs/>
        </w:rPr>
        <w:t>në</w:t>
      </w:r>
      <w:proofErr w:type="spellEnd"/>
      <w:r w:rsidRPr="00F96CF8">
        <w:rPr>
          <w:b/>
          <w:bCs/>
          <w:iCs/>
        </w:rPr>
        <w:t xml:space="preserve"> </w:t>
      </w:r>
      <w:proofErr w:type="spellStart"/>
      <w:r w:rsidRPr="00F96CF8">
        <w:rPr>
          <w:b/>
          <w:bCs/>
          <w:iCs/>
        </w:rPr>
        <w:t>Kosovë</w:t>
      </w:r>
      <w:proofErr w:type="spellEnd"/>
    </w:p>
    <w:p w14:paraId="16CF7168" w14:textId="77777777" w:rsidR="00F96CF8" w:rsidRPr="00F96CF8" w:rsidRDefault="00F96CF8" w:rsidP="00F96CF8">
      <w:pPr>
        <w:jc w:val="center"/>
        <w:rPr>
          <w:rFonts w:ascii="Baker" w:hAnsi="Baker"/>
          <w:b/>
        </w:rPr>
      </w:pPr>
    </w:p>
    <w:p w14:paraId="08F18CF7" w14:textId="02EA914A" w:rsidR="005B67E0" w:rsidRPr="00F35222" w:rsidRDefault="00F96CF8" w:rsidP="008D5CE3">
      <w:pPr>
        <w:jc w:val="center"/>
        <w:rPr>
          <w:rFonts w:ascii="Baker" w:hAnsi="Baker"/>
          <w:b/>
        </w:rPr>
      </w:pPr>
      <w:r w:rsidRPr="00F96CF8">
        <w:rPr>
          <w:rFonts w:ascii="Baker" w:hAnsi="Baker"/>
        </w:rPr>
        <w:t xml:space="preserve">I </w:t>
      </w:r>
      <w:proofErr w:type="spellStart"/>
      <w:r w:rsidRPr="00F96CF8">
        <w:rPr>
          <w:rFonts w:ascii="Baker" w:hAnsi="Baker"/>
        </w:rPr>
        <w:t>financuar</w:t>
      </w:r>
      <w:proofErr w:type="spellEnd"/>
      <w:r w:rsidRPr="00F96CF8">
        <w:rPr>
          <w:rFonts w:ascii="Baker" w:hAnsi="Baker"/>
        </w:rPr>
        <w:t xml:space="preserve"> </w:t>
      </w:r>
      <w:proofErr w:type="spellStart"/>
      <w:r w:rsidRPr="00F96CF8">
        <w:rPr>
          <w:rFonts w:ascii="Baker" w:hAnsi="Baker"/>
        </w:rPr>
        <w:t>nga</w:t>
      </w:r>
      <w:proofErr w:type="spellEnd"/>
      <w:r w:rsidR="000F38B3" w:rsidRPr="00F35222">
        <w:rPr>
          <w:rFonts w:ascii="Baker" w:hAnsi="Baker"/>
        </w:rPr>
        <w:t xml:space="preserve">: </w:t>
      </w:r>
      <w:proofErr w:type="spellStart"/>
      <w:r w:rsidRPr="00F96CF8">
        <w:rPr>
          <w:rFonts w:ascii="Baker" w:hAnsi="Baker"/>
          <w:b/>
        </w:rPr>
        <w:t>Ambasada</w:t>
      </w:r>
      <w:proofErr w:type="spellEnd"/>
      <w:r w:rsidRPr="00F96CF8">
        <w:rPr>
          <w:rFonts w:ascii="Baker" w:hAnsi="Baker"/>
          <w:b/>
        </w:rPr>
        <w:t xml:space="preserve"> e SHBA-</w:t>
      </w:r>
      <w:proofErr w:type="spellStart"/>
      <w:r w:rsidRPr="00F96CF8">
        <w:rPr>
          <w:rFonts w:ascii="Baker" w:hAnsi="Baker"/>
          <w:b/>
        </w:rPr>
        <w:t>së</w:t>
      </w:r>
      <w:proofErr w:type="spellEnd"/>
      <w:r w:rsidRPr="00F96CF8">
        <w:rPr>
          <w:rFonts w:ascii="Baker" w:hAnsi="Baker"/>
          <w:b/>
        </w:rPr>
        <w:t xml:space="preserve"> </w:t>
      </w:r>
      <w:proofErr w:type="spellStart"/>
      <w:r w:rsidRPr="00F96CF8">
        <w:rPr>
          <w:rFonts w:ascii="Baker" w:hAnsi="Baker"/>
          <w:b/>
        </w:rPr>
        <w:t>në</w:t>
      </w:r>
      <w:proofErr w:type="spellEnd"/>
      <w:r w:rsidRPr="00F96CF8">
        <w:rPr>
          <w:rFonts w:ascii="Baker" w:hAnsi="Baker"/>
          <w:b/>
        </w:rPr>
        <w:t xml:space="preserve"> </w:t>
      </w:r>
      <w:proofErr w:type="spellStart"/>
      <w:r w:rsidRPr="00F96CF8">
        <w:rPr>
          <w:rFonts w:ascii="Baker" w:hAnsi="Baker"/>
          <w:b/>
        </w:rPr>
        <w:t>Prishtinë</w:t>
      </w:r>
      <w:proofErr w:type="spellEnd"/>
      <w:r w:rsidRPr="00F96CF8">
        <w:rPr>
          <w:rFonts w:ascii="Baker" w:hAnsi="Baker"/>
          <w:b/>
        </w:rPr>
        <w:t xml:space="preserve">, </w:t>
      </w:r>
      <w:proofErr w:type="spellStart"/>
      <w:r w:rsidRPr="00F96CF8">
        <w:rPr>
          <w:rFonts w:ascii="Baker" w:hAnsi="Baker"/>
          <w:b/>
        </w:rPr>
        <w:t>i</w:t>
      </w:r>
      <w:proofErr w:type="spellEnd"/>
      <w:r w:rsidRPr="00F96CF8">
        <w:rPr>
          <w:rFonts w:ascii="Baker" w:hAnsi="Baker"/>
          <w:b/>
        </w:rPr>
        <w:t xml:space="preserve"> </w:t>
      </w:r>
      <w:proofErr w:type="spellStart"/>
      <w:r w:rsidRPr="00F96CF8">
        <w:rPr>
          <w:rFonts w:ascii="Baker" w:hAnsi="Baker"/>
          <w:b/>
        </w:rPr>
        <w:t>administruar</w:t>
      </w:r>
      <w:proofErr w:type="spellEnd"/>
      <w:r w:rsidRPr="00F96CF8">
        <w:rPr>
          <w:rFonts w:ascii="Baker" w:hAnsi="Baker"/>
          <w:b/>
        </w:rPr>
        <w:t xml:space="preserve"> </w:t>
      </w:r>
      <w:proofErr w:type="spellStart"/>
      <w:r w:rsidRPr="00F96CF8">
        <w:rPr>
          <w:rFonts w:ascii="Baker" w:hAnsi="Baker"/>
          <w:b/>
        </w:rPr>
        <w:t>nga</w:t>
      </w:r>
      <w:proofErr w:type="spellEnd"/>
      <w:r w:rsidRPr="00F96CF8">
        <w:rPr>
          <w:rFonts w:ascii="Baker" w:hAnsi="Baker"/>
          <w:b/>
        </w:rPr>
        <w:t xml:space="preserve"> </w:t>
      </w:r>
      <w:r w:rsidR="00B568E0">
        <w:rPr>
          <w:rFonts w:ascii="Baker" w:hAnsi="Baker"/>
          <w:b/>
        </w:rPr>
        <w:t>Kosovo United States Alumni (KUSA)</w:t>
      </w:r>
    </w:p>
    <w:p w14:paraId="2304DB1E" w14:textId="77777777" w:rsidR="008D5CE3" w:rsidRPr="00F35222" w:rsidRDefault="008D5CE3">
      <w:pPr>
        <w:jc w:val="center"/>
        <w:rPr>
          <w:rFonts w:ascii="Baker" w:hAnsi="Baker"/>
          <w:b/>
          <w:i/>
          <w:lang w:val="sq-AL"/>
        </w:rPr>
      </w:pPr>
    </w:p>
    <w:p w14:paraId="78818351" w14:textId="5C2DADFA" w:rsidR="008D5CE3" w:rsidRDefault="00F96CF8">
      <w:pPr>
        <w:jc w:val="center"/>
        <w:rPr>
          <w:rFonts w:ascii="Baker" w:hAnsi="Baker"/>
          <w:b/>
          <w:i/>
        </w:rPr>
      </w:pPr>
      <w:proofErr w:type="spellStart"/>
      <w:r w:rsidRPr="00F96CF8">
        <w:rPr>
          <w:rFonts w:ascii="Baker" w:hAnsi="Baker"/>
          <w:b/>
          <w:i/>
        </w:rPr>
        <w:t>Punëtoria</w:t>
      </w:r>
      <w:proofErr w:type="spellEnd"/>
      <w:r w:rsidRPr="00F96CF8">
        <w:rPr>
          <w:rFonts w:ascii="Baker" w:hAnsi="Baker"/>
          <w:b/>
          <w:i/>
        </w:rPr>
        <w:t xml:space="preserve"> e </w:t>
      </w:r>
      <w:proofErr w:type="spellStart"/>
      <w:r w:rsidRPr="00F96CF8">
        <w:rPr>
          <w:rFonts w:ascii="Baker" w:hAnsi="Baker"/>
          <w:b/>
          <w:i/>
        </w:rPr>
        <w:t>Projektit</w:t>
      </w:r>
      <w:proofErr w:type="spellEnd"/>
    </w:p>
    <w:p w14:paraId="5F783A38" w14:textId="77777777" w:rsidR="00F96CF8" w:rsidRPr="00F35222" w:rsidRDefault="00F96CF8">
      <w:pPr>
        <w:jc w:val="center"/>
        <w:rPr>
          <w:rFonts w:ascii="Baker" w:hAnsi="Baker"/>
          <w:b/>
          <w:sz w:val="28"/>
          <w:szCs w:val="28"/>
          <w:lang w:val="sq-AL"/>
        </w:rPr>
      </w:pPr>
    </w:p>
    <w:p w14:paraId="6B1F9887" w14:textId="2FA9D0C8" w:rsidR="005B67E0" w:rsidRPr="00F35222" w:rsidRDefault="00F96CF8">
      <w:pPr>
        <w:jc w:val="center"/>
        <w:rPr>
          <w:rFonts w:ascii="Baker" w:hAnsi="Baker"/>
          <w:b/>
        </w:rPr>
      </w:pPr>
      <w:proofErr w:type="spellStart"/>
      <w:r>
        <w:rPr>
          <w:rFonts w:ascii="Baker" w:hAnsi="Baker"/>
          <w:b/>
          <w:bCs/>
          <w:sz w:val="28"/>
          <w:szCs w:val="28"/>
        </w:rPr>
        <w:t>Barkodimi</w:t>
      </w:r>
      <w:proofErr w:type="spellEnd"/>
      <w:r>
        <w:rPr>
          <w:rFonts w:ascii="Baker" w:hAnsi="Baker"/>
          <w:b/>
          <w:bCs/>
          <w:sz w:val="28"/>
          <w:szCs w:val="28"/>
        </w:rPr>
        <w:t xml:space="preserve"> </w:t>
      </w:r>
      <w:proofErr w:type="spellStart"/>
      <w:r>
        <w:rPr>
          <w:rFonts w:ascii="Baker" w:hAnsi="Baker"/>
          <w:b/>
          <w:bCs/>
          <w:sz w:val="28"/>
          <w:szCs w:val="28"/>
        </w:rPr>
        <w:t>i</w:t>
      </w:r>
      <w:proofErr w:type="spellEnd"/>
      <w:r>
        <w:rPr>
          <w:rFonts w:ascii="Baker" w:hAnsi="Baker"/>
          <w:b/>
          <w:bCs/>
          <w:sz w:val="28"/>
          <w:szCs w:val="28"/>
        </w:rPr>
        <w:t xml:space="preserve"> </w:t>
      </w:r>
      <w:proofErr w:type="spellStart"/>
      <w:r>
        <w:rPr>
          <w:rFonts w:ascii="Baker" w:hAnsi="Baker"/>
          <w:b/>
          <w:bCs/>
          <w:sz w:val="28"/>
          <w:szCs w:val="28"/>
        </w:rPr>
        <w:t>biodiversitetit</w:t>
      </w:r>
      <w:proofErr w:type="spellEnd"/>
      <w:r>
        <w:rPr>
          <w:rFonts w:ascii="Baker" w:hAnsi="Baker"/>
          <w:b/>
          <w:bCs/>
          <w:sz w:val="28"/>
          <w:szCs w:val="28"/>
        </w:rPr>
        <w:t xml:space="preserve"> </w:t>
      </w:r>
      <w:proofErr w:type="spellStart"/>
      <w:r>
        <w:rPr>
          <w:rFonts w:ascii="Baker" w:hAnsi="Baker"/>
          <w:b/>
          <w:bCs/>
          <w:sz w:val="28"/>
          <w:szCs w:val="28"/>
        </w:rPr>
        <w:t>të</w:t>
      </w:r>
      <w:proofErr w:type="spellEnd"/>
      <w:r>
        <w:rPr>
          <w:rFonts w:ascii="Baker" w:hAnsi="Baker"/>
          <w:b/>
          <w:bCs/>
          <w:sz w:val="28"/>
          <w:szCs w:val="28"/>
        </w:rPr>
        <w:t xml:space="preserve"> </w:t>
      </w:r>
      <w:proofErr w:type="spellStart"/>
      <w:r>
        <w:rPr>
          <w:rFonts w:ascii="Baker" w:hAnsi="Baker"/>
          <w:b/>
          <w:bCs/>
          <w:sz w:val="28"/>
          <w:szCs w:val="28"/>
        </w:rPr>
        <w:t>Kosovës</w:t>
      </w:r>
      <w:proofErr w:type="spellEnd"/>
      <w:r>
        <w:rPr>
          <w:rFonts w:ascii="Baker" w:hAnsi="Baker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Baker" w:hAnsi="Baker"/>
          <w:b/>
          <w:bCs/>
          <w:sz w:val="28"/>
          <w:szCs w:val="28"/>
        </w:rPr>
        <w:t>në</w:t>
      </w:r>
      <w:proofErr w:type="spellEnd"/>
      <w:r>
        <w:rPr>
          <w:rFonts w:ascii="Baker" w:hAnsi="Baker"/>
          <w:b/>
          <w:bCs/>
          <w:sz w:val="28"/>
          <w:szCs w:val="28"/>
        </w:rPr>
        <w:t xml:space="preserve">  </w:t>
      </w:r>
      <w:proofErr w:type="spellStart"/>
      <w:r>
        <w:rPr>
          <w:rFonts w:ascii="Baker" w:hAnsi="Baker"/>
          <w:b/>
          <w:bCs/>
          <w:sz w:val="28"/>
          <w:szCs w:val="28"/>
        </w:rPr>
        <w:t>funks</w:t>
      </w:r>
      <w:r w:rsidR="00B568E0">
        <w:rPr>
          <w:rFonts w:ascii="Baker" w:hAnsi="Baker"/>
          <w:b/>
          <w:bCs/>
          <w:sz w:val="28"/>
          <w:szCs w:val="28"/>
        </w:rPr>
        <w:t>i</w:t>
      </w:r>
      <w:r>
        <w:rPr>
          <w:rFonts w:ascii="Baker" w:hAnsi="Baker"/>
          <w:b/>
          <w:bCs/>
          <w:sz w:val="28"/>
          <w:szCs w:val="28"/>
        </w:rPr>
        <w:t>on</w:t>
      </w:r>
      <w:proofErr w:type="spellEnd"/>
      <w:proofErr w:type="gramEnd"/>
      <w:r>
        <w:rPr>
          <w:rFonts w:ascii="Baker" w:hAnsi="Baker"/>
          <w:b/>
          <w:bCs/>
          <w:sz w:val="28"/>
          <w:szCs w:val="28"/>
        </w:rPr>
        <w:t xml:space="preserve"> </w:t>
      </w:r>
      <w:proofErr w:type="spellStart"/>
      <w:r>
        <w:rPr>
          <w:rFonts w:ascii="Baker" w:hAnsi="Baker"/>
          <w:b/>
          <w:bCs/>
          <w:sz w:val="28"/>
          <w:szCs w:val="28"/>
        </w:rPr>
        <w:t>të</w:t>
      </w:r>
      <w:proofErr w:type="spellEnd"/>
      <w:r>
        <w:rPr>
          <w:rFonts w:ascii="Baker" w:hAnsi="Baker"/>
          <w:b/>
          <w:bCs/>
          <w:sz w:val="28"/>
          <w:szCs w:val="28"/>
        </w:rPr>
        <w:t xml:space="preserve"> </w:t>
      </w:r>
      <w:proofErr w:type="spellStart"/>
      <w:r>
        <w:rPr>
          <w:rFonts w:ascii="Baker" w:hAnsi="Baker"/>
          <w:b/>
          <w:bCs/>
          <w:sz w:val="28"/>
          <w:szCs w:val="28"/>
        </w:rPr>
        <w:t>monitorimt</w:t>
      </w:r>
      <w:proofErr w:type="spellEnd"/>
      <w:r>
        <w:rPr>
          <w:rFonts w:ascii="Baker" w:hAnsi="Baker"/>
          <w:b/>
          <w:bCs/>
          <w:sz w:val="28"/>
          <w:szCs w:val="28"/>
        </w:rPr>
        <w:t xml:space="preserve"> </w:t>
      </w:r>
      <w:proofErr w:type="spellStart"/>
      <w:r>
        <w:rPr>
          <w:rFonts w:ascii="Baker" w:hAnsi="Baker"/>
          <w:b/>
          <w:bCs/>
          <w:sz w:val="28"/>
          <w:szCs w:val="28"/>
        </w:rPr>
        <w:t>dhe</w:t>
      </w:r>
      <w:proofErr w:type="spellEnd"/>
      <w:r>
        <w:rPr>
          <w:rFonts w:ascii="Baker" w:hAnsi="Baker"/>
          <w:b/>
          <w:bCs/>
          <w:sz w:val="28"/>
          <w:szCs w:val="28"/>
        </w:rPr>
        <w:t xml:space="preserve"> </w:t>
      </w:r>
      <w:proofErr w:type="spellStart"/>
      <w:r>
        <w:rPr>
          <w:rFonts w:ascii="Baker" w:hAnsi="Baker"/>
          <w:b/>
          <w:bCs/>
          <w:sz w:val="28"/>
          <w:szCs w:val="28"/>
        </w:rPr>
        <w:t>kon</w:t>
      </w:r>
      <w:r w:rsidR="002D0FAD">
        <w:rPr>
          <w:rFonts w:ascii="Baker" w:hAnsi="Baker"/>
          <w:b/>
          <w:bCs/>
          <w:sz w:val="28"/>
          <w:szCs w:val="28"/>
        </w:rPr>
        <w:t>s</w:t>
      </w:r>
      <w:r>
        <w:rPr>
          <w:rFonts w:ascii="Baker" w:hAnsi="Baker"/>
          <w:b/>
          <w:bCs/>
          <w:sz w:val="28"/>
          <w:szCs w:val="28"/>
        </w:rPr>
        <w:t>ervimit</w:t>
      </w:r>
      <w:proofErr w:type="spellEnd"/>
      <w:r>
        <w:rPr>
          <w:rFonts w:ascii="Baker" w:hAnsi="Baker"/>
          <w:b/>
          <w:bCs/>
          <w:sz w:val="28"/>
          <w:szCs w:val="28"/>
        </w:rPr>
        <w:t xml:space="preserve"> </w:t>
      </w:r>
    </w:p>
    <w:p w14:paraId="44EF6A25" w14:textId="77777777" w:rsidR="00F96CF8" w:rsidRDefault="00F96CF8">
      <w:pPr>
        <w:jc w:val="center"/>
        <w:rPr>
          <w:rFonts w:ascii="Baker" w:hAnsi="Baker"/>
          <w:i/>
        </w:rPr>
      </w:pPr>
    </w:p>
    <w:p w14:paraId="255F0B8B" w14:textId="77777777" w:rsidR="00F96CF8" w:rsidRDefault="00F96CF8">
      <w:pPr>
        <w:jc w:val="center"/>
        <w:rPr>
          <w:rFonts w:ascii="Baker" w:hAnsi="Baker"/>
          <w:i/>
        </w:rPr>
      </w:pPr>
    </w:p>
    <w:p w14:paraId="362B5B32" w14:textId="256F6BDC" w:rsidR="005B67E0" w:rsidRPr="00F35222" w:rsidRDefault="000F38B3">
      <w:pPr>
        <w:jc w:val="center"/>
        <w:rPr>
          <w:rFonts w:ascii="Baker" w:hAnsi="Baker"/>
          <w:i/>
        </w:rPr>
      </w:pPr>
      <w:r w:rsidRPr="00F35222">
        <w:rPr>
          <w:rFonts w:ascii="Baker" w:hAnsi="Baker"/>
          <w:i/>
        </w:rPr>
        <w:t xml:space="preserve"> </w:t>
      </w:r>
      <w:r w:rsidR="00F96CF8">
        <w:rPr>
          <w:rFonts w:ascii="Baker" w:hAnsi="Baker"/>
          <w:i/>
        </w:rPr>
        <w:t xml:space="preserve">17. </w:t>
      </w:r>
      <w:proofErr w:type="spellStart"/>
      <w:r w:rsidR="00F96CF8">
        <w:rPr>
          <w:rFonts w:ascii="Baker" w:hAnsi="Baker"/>
          <w:i/>
        </w:rPr>
        <w:t>Nentor</w:t>
      </w:r>
      <w:proofErr w:type="spellEnd"/>
      <w:r w:rsidRPr="00F35222">
        <w:rPr>
          <w:rFonts w:ascii="Baker" w:hAnsi="Baker"/>
          <w:i/>
        </w:rPr>
        <w:t>, 2025</w:t>
      </w:r>
    </w:p>
    <w:p w14:paraId="38565339" w14:textId="77777777" w:rsidR="005B67E0" w:rsidRPr="00F35222" w:rsidRDefault="005B67E0">
      <w:pPr>
        <w:jc w:val="center"/>
        <w:rPr>
          <w:rFonts w:ascii="Baker" w:hAnsi="Baker"/>
          <w:i/>
          <w:highlight w:val="yellow"/>
        </w:rPr>
      </w:pPr>
    </w:p>
    <w:p w14:paraId="01D8F687" w14:textId="2745F53B" w:rsidR="005B67E0" w:rsidRPr="00F35222" w:rsidRDefault="008D5CE3">
      <w:pPr>
        <w:jc w:val="center"/>
        <w:rPr>
          <w:rFonts w:ascii="Baker" w:hAnsi="Baker"/>
          <w:i/>
          <w:lang w:val="sq-AL"/>
        </w:rPr>
      </w:pPr>
      <w:r w:rsidRPr="00F35222">
        <w:rPr>
          <w:rFonts w:ascii="Baker" w:hAnsi="Baker"/>
          <w:i/>
          <w:lang w:val="sq-AL"/>
        </w:rPr>
        <w:t>Universit</w:t>
      </w:r>
      <w:r w:rsidR="00F96CF8">
        <w:rPr>
          <w:rFonts w:ascii="Baker" w:hAnsi="Baker"/>
          <w:i/>
          <w:lang w:val="sq-AL"/>
        </w:rPr>
        <w:t>etii Prishtinës</w:t>
      </w:r>
      <w:r w:rsidR="00C63172">
        <w:rPr>
          <w:rFonts w:ascii="Baker" w:hAnsi="Baker"/>
          <w:i/>
          <w:lang w:val="sq-AL"/>
        </w:rPr>
        <w:t>,</w:t>
      </w:r>
      <w:r w:rsidR="00F96CF8">
        <w:rPr>
          <w:rFonts w:ascii="Baker" w:hAnsi="Baker"/>
          <w:i/>
          <w:lang w:val="sq-AL"/>
        </w:rPr>
        <w:t xml:space="preserve"> Fakulteti Filologjik,  Sallla e Dekanatit</w:t>
      </w:r>
      <w:r w:rsidR="00C63172">
        <w:rPr>
          <w:rFonts w:ascii="Baker" w:hAnsi="Baker"/>
          <w:i/>
          <w:lang w:val="sq-AL"/>
        </w:rPr>
        <w:t xml:space="preserve"> </w:t>
      </w:r>
    </w:p>
    <w:p w14:paraId="7B765116" w14:textId="77777777" w:rsidR="005B67E0" w:rsidRPr="00F35222" w:rsidRDefault="005B67E0">
      <w:pPr>
        <w:rPr>
          <w:rFonts w:ascii="Baker" w:hAnsi="Baker"/>
        </w:rPr>
      </w:pPr>
    </w:p>
    <w:p w14:paraId="1F94C04C" w14:textId="77777777" w:rsidR="00F96CF8" w:rsidRDefault="00F96CF8" w:rsidP="00C63172">
      <w:pPr>
        <w:spacing w:before="280" w:after="280"/>
        <w:jc w:val="both"/>
        <w:rPr>
          <w:rFonts w:ascii="Baker" w:hAnsi="Baker"/>
          <w:b/>
          <w:bCs/>
        </w:rPr>
      </w:pPr>
      <w:proofErr w:type="spellStart"/>
      <w:r w:rsidRPr="00F96CF8">
        <w:rPr>
          <w:rFonts w:ascii="Baker" w:hAnsi="Baker"/>
          <w:b/>
          <w:bCs/>
        </w:rPr>
        <w:t>Qëllimi</w:t>
      </w:r>
      <w:proofErr w:type="spellEnd"/>
      <w:r w:rsidRPr="00F96CF8">
        <w:rPr>
          <w:rFonts w:ascii="Baker" w:hAnsi="Baker"/>
          <w:b/>
          <w:bCs/>
        </w:rPr>
        <w:t xml:space="preserve"> </w:t>
      </w:r>
      <w:proofErr w:type="spellStart"/>
      <w:r w:rsidRPr="00F96CF8">
        <w:rPr>
          <w:rFonts w:ascii="Baker" w:hAnsi="Baker"/>
          <w:b/>
          <w:bCs/>
        </w:rPr>
        <w:t>i</w:t>
      </w:r>
      <w:proofErr w:type="spellEnd"/>
      <w:r w:rsidRPr="00F96CF8">
        <w:rPr>
          <w:rFonts w:ascii="Baker" w:hAnsi="Baker"/>
          <w:b/>
          <w:bCs/>
        </w:rPr>
        <w:t xml:space="preserve"> </w:t>
      </w:r>
      <w:proofErr w:type="spellStart"/>
      <w:r w:rsidRPr="00F96CF8">
        <w:rPr>
          <w:rFonts w:ascii="Baker" w:hAnsi="Baker"/>
          <w:b/>
          <w:bCs/>
        </w:rPr>
        <w:t>Punëtorisë</w:t>
      </w:r>
      <w:proofErr w:type="spellEnd"/>
    </w:p>
    <w:p w14:paraId="5B38F644" w14:textId="6D89BA99" w:rsidR="00F96CF8" w:rsidRPr="00F96CF8" w:rsidRDefault="00F96CF8" w:rsidP="00F96CF8">
      <w:pPr>
        <w:spacing w:before="280" w:after="280"/>
        <w:jc w:val="both"/>
      </w:pPr>
      <w:proofErr w:type="spellStart"/>
      <w:r w:rsidRPr="00F96CF8">
        <w:t>Të</w:t>
      </w:r>
      <w:proofErr w:type="spellEnd"/>
      <w:r w:rsidRPr="00F96CF8">
        <w:t xml:space="preserve"> </w:t>
      </w:r>
      <w:proofErr w:type="spellStart"/>
      <w:r w:rsidRPr="00F96CF8">
        <w:t>theksohet</w:t>
      </w:r>
      <w:proofErr w:type="spellEnd"/>
      <w:r w:rsidRPr="00F96CF8">
        <w:t xml:space="preserve"> </w:t>
      </w:r>
      <w:proofErr w:type="spellStart"/>
      <w:r w:rsidRPr="00F96CF8">
        <w:t>rëndësia</w:t>
      </w:r>
      <w:proofErr w:type="spellEnd"/>
      <w:r w:rsidRPr="00F96CF8">
        <w:t xml:space="preserve"> e </w:t>
      </w:r>
      <w:proofErr w:type="spellStart"/>
      <w:r w:rsidRPr="00F96CF8">
        <w:t>integrimit</w:t>
      </w:r>
      <w:proofErr w:type="spellEnd"/>
      <w:r w:rsidRPr="00F96CF8">
        <w:t xml:space="preserve"> </w:t>
      </w:r>
      <w:proofErr w:type="spellStart"/>
      <w:r w:rsidRPr="00F96CF8">
        <w:t>të</w:t>
      </w:r>
      <w:proofErr w:type="spellEnd"/>
      <w:r w:rsidRPr="00F96CF8">
        <w:t xml:space="preserve"> </w:t>
      </w:r>
      <w:proofErr w:type="spellStart"/>
      <w:r w:rsidRPr="00F96CF8">
        <w:t>barkodimit</w:t>
      </w:r>
      <w:proofErr w:type="spellEnd"/>
      <w:r w:rsidRPr="00F96CF8">
        <w:t xml:space="preserve"> </w:t>
      </w:r>
      <w:proofErr w:type="spellStart"/>
      <w:r w:rsidRPr="00F96CF8">
        <w:t>të</w:t>
      </w:r>
      <w:proofErr w:type="spellEnd"/>
      <w:r w:rsidRPr="00F96CF8">
        <w:t xml:space="preserve"> ADN-</w:t>
      </w:r>
      <w:proofErr w:type="spellStart"/>
      <w:r w:rsidRPr="00F96CF8">
        <w:t>së</w:t>
      </w:r>
      <w:proofErr w:type="spellEnd"/>
      <w:r w:rsidRPr="00F96CF8">
        <w:t xml:space="preserve"> </w:t>
      </w:r>
      <w:proofErr w:type="spellStart"/>
      <w:r w:rsidRPr="00F96CF8">
        <w:t>në</w:t>
      </w:r>
      <w:proofErr w:type="spellEnd"/>
      <w:r w:rsidRPr="00F96CF8">
        <w:t xml:space="preserve"> </w:t>
      </w:r>
      <w:proofErr w:type="spellStart"/>
      <w:r w:rsidR="00B568E0">
        <w:t>hulumtimin</w:t>
      </w:r>
      <w:proofErr w:type="spellEnd"/>
      <w:r w:rsidRPr="00F96CF8">
        <w:t xml:space="preserve"> e </w:t>
      </w:r>
      <w:proofErr w:type="spellStart"/>
      <w:r w:rsidRPr="00F96CF8">
        <w:t>biodiversitetit</w:t>
      </w:r>
      <w:proofErr w:type="spellEnd"/>
      <w:r w:rsidRPr="00F96CF8">
        <w:t xml:space="preserve">, </w:t>
      </w:r>
      <w:proofErr w:type="spellStart"/>
      <w:r w:rsidRPr="00F96CF8">
        <w:t>monitorimin</w:t>
      </w:r>
      <w:proofErr w:type="spellEnd"/>
      <w:r w:rsidRPr="00F96CF8">
        <w:t xml:space="preserve"> </w:t>
      </w:r>
      <w:proofErr w:type="spellStart"/>
      <w:r w:rsidRPr="00F96CF8">
        <w:t>mjedisor</w:t>
      </w:r>
      <w:proofErr w:type="spellEnd"/>
      <w:r w:rsidRPr="00F96CF8">
        <w:t xml:space="preserve"> </w:t>
      </w:r>
      <w:proofErr w:type="spellStart"/>
      <w:r w:rsidRPr="00F96CF8">
        <w:t>dhe</w:t>
      </w:r>
      <w:proofErr w:type="spellEnd"/>
      <w:r w:rsidRPr="00F96CF8">
        <w:t xml:space="preserve"> </w:t>
      </w:r>
      <w:proofErr w:type="spellStart"/>
      <w:r w:rsidRPr="00F96CF8">
        <w:t>konservimin</w:t>
      </w:r>
      <w:proofErr w:type="spellEnd"/>
      <w:r w:rsidRPr="00F96CF8">
        <w:t xml:space="preserve"> </w:t>
      </w:r>
      <w:proofErr w:type="spellStart"/>
      <w:r w:rsidRPr="00F96CF8">
        <w:t>në</w:t>
      </w:r>
      <w:proofErr w:type="spellEnd"/>
      <w:r w:rsidRPr="00F96CF8">
        <w:t xml:space="preserve"> Kosovë, </w:t>
      </w:r>
      <w:proofErr w:type="spellStart"/>
      <w:r w:rsidRPr="00F96CF8">
        <w:t>si</w:t>
      </w:r>
      <w:proofErr w:type="spellEnd"/>
      <w:r w:rsidRPr="00F96CF8">
        <w:t xml:space="preserve"> </w:t>
      </w:r>
      <w:proofErr w:type="spellStart"/>
      <w:r w:rsidRPr="00F96CF8">
        <w:t>dhe</w:t>
      </w:r>
      <w:proofErr w:type="spellEnd"/>
      <w:r w:rsidRPr="00F96CF8">
        <w:t xml:space="preserve"> </w:t>
      </w:r>
      <w:proofErr w:type="spellStart"/>
      <w:r w:rsidRPr="00F96CF8">
        <w:t>të</w:t>
      </w:r>
      <w:proofErr w:type="spellEnd"/>
      <w:r w:rsidRPr="00F96CF8">
        <w:t xml:space="preserve"> </w:t>
      </w:r>
      <w:proofErr w:type="spellStart"/>
      <w:r w:rsidRPr="00F96CF8">
        <w:t>pajisen</w:t>
      </w:r>
      <w:proofErr w:type="spellEnd"/>
      <w:r w:rsidRPr="00F96CF8">
        <w:t xml:space="preserve"> </w:t>
      </w:r>
      <w:proofErr w:type="spellStart"/>
      <w:r w:rsidRPr="00F96CF8">
        <w:t>studentët</w:t>
      </w:r>
      <w:proofErr w:type="spellEnd"/>
      <w:r w:rsidRPr="00F96CF8">
        <w:t xml:space="preserve"> e </w:t>
      </w:r>
      <w:proofErr w:type="spellStart"/>
      <w:r w:rsidRPr="00F96CF8">
        <w:t>biologjisë</w:t>
      </w:r>
      <w:proofErr w:type="spellEnd"/>
      <w:r w:rsidRPr="00F96CF8">
        <w:t xml:space="preserve">, </w:t>
      </w:r>
      <w:proofErr w:type="spellStart"/>
      <w:r w:rsidRPr="00F96CF8">
        <w:t>stafi</w:t>
      </w:r>
      <w:proofErr w:type="spellEnd"/>
      <w:r w:rsidRPr="00F96CF8">
        <w:t xml:space="preserve"> </w:t>
      </w:r>
      <w:proofErr w:type="spellStart"/>
      <w:r w:rsidRPr="00F96CF8">
        <w:t>akademik</w:t>
      </w:r>
      <w:proofErr w:type="spellEnd"/>
      <w:r w:rsidRPr="00F96CF8">
        <w:t xml:space="preserve"> </w:t>
      </w:r>
      <w:proofErr w:type="spellStart"/>
      <w:r w:rsidRPr="00F96CF8">
        <w:t>dhe</w:t>
      </w:r>
      <w:proofErr w:type="spellEnd"/>
      <w:r w:rsidRPr="00F96CF8">
        <w:t xml:space="preserve"> </w:t>
      </w:r>
      <w:proofErr w:type="spellStart"/>
      <w:r w:rsidRPr="00F96CF8">
        <w:t>institucionet</w:t>
      </w:r>
      <w:proofErr w:type="spellEnd"/>
      <w:r w:rsidRPr="00F96CF8">
        <w:t xml:space="preserve"> </w:t>
      </w:r>
      <w:proofErr w:type="spellStart"/>
      <w:r w:rsidRPr="00F96CF8">
        <w:t>mjedisore</w:t>
      </w:r>
      <w:proofErr w:type="spellEnd"/>
      <w:r w:rsidRPr="00F96CF8">
        <w:t xml:space="preserve"> me </w:t>
      </w:r>
      <w:proofErr w:type="spellStart"/>
      <w:r w:rsidRPr="00F96CF8">
        <w:t>njohuritë</w:t>
      </w:r>
      <w:proofErr w:type="spellEnd"/>
      <w:r w:rsidRPr="00F96CF8">
        <w:t xml:space="preserve"> </w:t>
      </w:r>
      <w:proofErr w:type="spellStart"/>
      <w:r w:rsidRPr="00F96CF8">
        <w:t>dhe</w:t>
      </w:r>
      <w:proofErr w:type="spellEnd"/>
      <w:r w:rsidRPr="00F96CF8">
        <w:t xml:space="preserve"> </w:t>
      </w:r>
      <w:proofErr w:type="spellStart"/>
      <w:r w:rsidRPr="00F96CF8">
        <w:t>aftësitë</w:t>
      </w:r>
      <w:proofErr w:type="spellEnd"/>
      <w:r w:rsidRPr="00F96CF8">
        <w:t xml:space="preserve"> </w:t>
      </w:r>
      <w:proofErr w:type="spellStart"/>
      <w:r w:rsidRPr="00F96CF8">
        <w:t>praktike</w:t>
      </w:r>
      <w:proofErr w:type="spellEnd"/>
      <w:r w:rsidRPr="00F96CF8">
        <w:t xml:space="preserve"> </w:t>
      </w:r>
      <w:proofErr w:type="spellStart"/>
      <w:r w:rsidRPr="00F96CF8">
        <w:t>të</w:t>
      </w:r>
      <w:proofErr w:type="spellEnd"/>
      <w:r w:rsidRPr="00F96CF8">
        <w:t xml:space="preserve"> </w:t>
      </w:r>
      <w:proofErr w:type="spellStart"/>
      <w:r w:rsidRPr="00F96CF8">
        <w:t>nevojshme</w:t>
      </w:r>
      <w:proofErr w:type="spellEnd"/>
      <w:r w:rsidRPr="00F96CF8">
        <w:t xml:space="preserve"> </w:t>
      </w:r>
      <w:proofErr w:type="spellStart"/>
      <w:r w:rsidRPr="00F96CF8">
        <w:t>për</w:t>
      </w:r>
      <w:proofErr w:type="spellEnd"/>
      <w:r w:rsidRPr="00F96CF8">
        <w:t xml:space="preserve"> </w:t>
      </w:r>
      <w:proofErr w:type="spellStart"/>
      <w:r w:rsidRPr="00F96CF8">
        <w:t>të</w:t>
      </w:r>
      <w:proofErr w:type="spellEnd"/>
      <w:r w:rsidRPr="00F96CF8">
        <w:t xml:space="preserve"> </w:t>
      </w:r>
      <w:proofErr w:type="spellStart"/>
      <w:r w:rsidRPr="00F96CF8">
        <w:t>zbatuar</w:t>
      </w:r>
      <w:proofErr w:type="spellEnd"/>
      <w:r w:rsidRPr="00F96CF8">
        <w:t xml:space="preserve"> </w:t>
      </w:r>
      <w:proofErr w:type="spellStart"/>
      <w:r w:rsidRPr="00F96CF8">
        <w:t>në</w:t>
      </w:r>
      <w:proofErr w:type="spellEnd"/>
      <w:r w:rsidRPr="00F96CF8">
        <w:t xml:space="preserve"> </w:t>
      </w:r>
      <w:proofErr w:type="spellStart"/>
      <w:r w:rsidRPr="00F96CF8">
        <w:t>mënyrë</w:t>
      </w:r>
      <w:proofErr w:type="spellEnd"/>
      <w:r w:rsidRPr="00F96CF8">
        <w:t xml:space="preserve"> </w:t>
      </w:r>
      <w:proofErr w:type="spellStart"/>
      <w:r w:rsidRPr="00F96CF8">
        <w:t>efikase</w:t>
      </w:r>
      <w:proofErr w:type="spellEnd"/>
      <w:r w:rsidRPr="00F96CF8">
        <w:t xml:space="preserve"> </w:t>
      </w:r>
      <w:proofErr w:type="spellStart"/>
      <w:r w:rsidRPr="00F96CF8">
        <w:t>teknikat</w:t>
      </w:r>
      <w:proofErr w:type="spellEnd"/>
      <w:r w:rsidRPr="00F96CF8">
        <w:t xml:space="preserve"> e </w:t>
      </w:r>
      <w:proofErr w:type="spellStart"/>
      <w:r w:rsidRPr="00F96CF8">
        <w:t>barkodimit</w:t>
      </w:r>
      <w:proofErr w:type="spellEnd"/>
      <w:r w:rsidRPr="00F96CF8">
        <w:t>.</w:t>
      </w:r>
    </w:p>
    <w:p w14:paraId="458536DD" w14:textId="5ED19126" w:rsidR="005B67E0" w:rsidRPr="00F35222" w:rsidRDefault="00F96CF8">
      <w:pPr>
        <w:spacing w:before="280" w:after="280"/>
        <w:rPr>
          <w:rFonts w:ascii="Baker" w:hAnsi="Baker"/>
          <w:b/>
        </w:rPr>
      </w:pPr>
      <w:proofErr w:type="spellStart"/>
      <w:r w:rsidRPr="00F96CF8">
        <w:rPr>
          <w:rFonts w:ascii="Baker" w:hAnsi="Baker"/>
          <w:b/>
        </w:rPr>
        <w:t>Qëllimet</w:t>
      </w:r>
      <w:proofErr w:type="spellEnd"/>
      <w:r w:rsidRPr="00F96CF8">
        <w:rPr>
          <w:rFonts w:ascii="Baker" w:hAnsi="Baker"/>
          <w:b/>
        </w:rPr>
        <w:t xml:space="preserve"> </w:t>
      </w:r>
      <w:proofErr w:type="spellStart"/>
      <w:r w:rsidRPr="00F96CF8">
        <w:rPr>
          <w:rFonts w:ascii="Baker" w:hAnsi="Baker"/>
          <w:b/>
        </w:rPr>
        <w:t>Specifi</w:t>
      </w:r>
      <w:r>
        <w:rPr>
          <w:rFonts w:ascii="Baker" w:hAnsi="Baker"/>
          <w:b/>
        </w:rPr>
        <w:t>ke</w:t>
      </w:r>
      <w:proofErr w:type="spellEnd"/>
      <w:r>
        <w:rPr>
          <w:rFonts w:ascii="Baker" w:hAnsi="Baker"/>
          <w:b/>
        </w:rPr>
        <w:t xml:space="preserve"> </w:t>
      </w:r>
      <w:proofErr w:type="spellStart"/>
      <w:r>
        <w:rPr>
          <w:rFonts w:ascii="Baker" w:hAnsi="Baker"/>
          <w:b/>
        </w:rPr>
        <w:t>të</w:t>
      </w:r>
      <w:proofErr w:type="spellEnd"/>
      <w:r>
        <w:rPr>
          <w:rFonts w:ascii="Baker" w:hAnsi="Baker"/>
          <w:b/>
        </w:rPr>
        <w:t xml:space="preserve"> </w:t>
      </w:r>
      <w:proofErr w:type="spellStart"/>
      <w:r>
        <w:rPr>
          <w:rFonts w:ascii="Baker" w:hAnsi="Baker"/>
          <w:b/>
        </w:rPr>
        <w:t>Punëtorisë</w:t>
      </w:r>
      <w:proofErr w:type="spellEnd"/>
      <w:r>
        <w:rPr>
          <w:rFonts w:ascii="Baker" w:hAnsi="Baker"/>
          <w:b/>
        </w:rPr>
        <w:t xml:space="preserve"> </w:t>
      </w:r>
      <w:proofErr w:type="spellStart"/>
      <w:r>
        <w:rPr>
          <w:rFonts w:ascii="Baker" w:hAnsi="Baker"/>
          <w:b/>
        </w:rPr>
        <w:t>janë</w:t>
      </w:r>
      <w:proofErr w:type="spellEnd"/>
      <w:r>
        <w:rPr>
          <w:rFonts w:ascii="Baker" w:hAnsi="Baker"/>
          <w:b/>
        </w:rPr>
        <w:t xml:space="preserve"> </w:t>
      </w:r>
      <w:proofErr w:type="spellStart"/>
      <w:r>
        <w:rPr>
          <w:rFonts w:ascii="Baker" w:hAnsi="Baker"/>
          <w:b/>
        </w:rPr>
        <w:t>që</w:t>
      </w:r>
      <w:proofErr w:type="spellEnd"/>
      <w:r>
        <w:rPr>
          <w:rFonts w:ascii="Baker" w:hAnsi="Baker"/>
          <w:b/>
        </w:rPr>
        <w:t xml:space="preserve"> </w:t>
      </w:r>
      <w:proofErr w:type="spellStart"/>
      <w:r>
        <w:rPr>
          <w:rFonts w:ascii="Baker" w:hAnsi="Baker"/>
          <w:b/>
        </w:rPr>
        <w:t>të</w:t>
      </w:r>
      <w:proofErr w:type="spellEnd"/>
      <w:r w:rsidR="000F38B3" w:rsidRPr="00F35222">
        <w:rPr>
          <w:rFonts w:ascii="Baker" w:hAnsi="Baker"/>
          <w:b/>
        </w:rPr>
        <w:t>:</w:t>
      </w:r>
    </w:p>
    <w:p w14:paraId="664FECEC" w14:textId="3B055763" w:rsidR="00F96CF8" w:rsidRPr="00F96CF8" w:rsidRDefault="00F96CF8" w:rsidP="00DA45E8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lang w:eastAsia="en-US"/>
        </w:rPr>
      </w:pPr>
      <w:proofErr w:type="spellStart"/>
      <w:r w:rsidRPr="00DA45E8">
        <w:rPr>
          <w:b/>
          <w:bCs/>
          <w:lang w:eastAsia="en-US"/>
        </w:rPr>
        <w:t>Rritja</w:t>
      </w:r>
      <w:proofErr w:type="spellEnd"/>
      <w:r w:rsidRPr="00DA45E8">
        <w:rPr>
          <w:b/>
          <w:bCs/>
          <w:lang w:eastAsia="en-US"/>
        </w:rPr>
        <w:t xml:space="preserve"> e </w:t>
      </w:r>
      <w:proofErr w:type="spellStart"/>
      <w:r w:rsidRPr="00DA45E8">
        <w:rPr>
          <w:b/>
          <w:bCs/>
          <w:lang w:eastAsia="en-US"/>
        </w:rPr>
        <w:t>ndërgjegjësimit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për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rëndësinë</w:t>
      </w:r>
      <w:proofErr w:type="spellEnd"/>
      <w:r w:rsidRPr="00F96CF8">
        <w:rPr>
          <w:lang w:eastAsia="en-US"/>
        </w:rPr>
        <w:t xml:space="preserve"> e </w:t>
      </w:r>
      <w:proofErr w:type="spellStart"/>
      <w:r w:rsidRPr="00F96CF8">
        <w:rPr>
          <w:lang w:eastAsia="en-US"/>
        </w:rPr>
        <w:t>barkodimit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të</w:t>
      </w:r>
      <w:proofErr w:type="spellEnd"/>
      <w:r w:rsidRPr="00F96CF8">
        <w:rPr>
          <w:lang w:eastAsia="en-US"/>
        </w:rPr>
        <w:t xml:space="preserve"> ADN-</w:t>
      </w:r>
      <w:proofErr w:type="spellStart"/>
      <w:r w:rsidRPr="00F96CF8">
        <w:rPr>
          <w:lang w:eastAsia="en-US"/>
        </w:rPr>
        <w:t>së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në</w:t>
      </w:r>
      <w:proofErr w:type="spellEnd"/>
      <w:r w:rsidRPr="00F96CF8">
        <w:rPr>
          <w:lang w:eastAsia="en-US"/>
        </w:rPr>
        <w:t xml:space="preserve"> </w:t>
      </w:r>
      <w:proofErr w:type="spellStart"/>
      <w:r w:rsidR="00B568E0">
        <w:rPr>
          <w:lang w:eastAsia="en-US"/>
        </w:rPr>
        <w:t>studimin</w:t>
      </w:r>
      <w:proofErr w:type="spellEnd"/>
      <w:r w:rsidRPr="00F96CF8">
        <w:rPr>
          <w:lang w:eastAsia="en-US"/>
        </w:rPr>
        <w:t xml:space="preserve"> e </w:t>
      </w:r>
      <w:proofErr w:type="spellStart"/>
      <w:r w:rsidRPr="00F96CF8">
        <w:rPr>
          <w:lang w:eastAsia="en-US"/>
        </w:rPr>
        <w:t>biodiversitetit</w:t>
      </w:r>
      <w:proofErr w:type="spellEnd"/>
      <w:r w:rsidRPr="00F96CF8">
        <w:rPr>
          <w:lang w:eastAsia="en-US"/>
        </w:rPr>
        <w:t xml:space="preserve">, </w:t>
      </w:r>
      <w:proofErr w:type="spellStart"/>
      <w:r w:rsidRPr="00F96CF8">
        <w:rPr>
          <w:lang w:eastAsia="en-US"/>
        </w:rPr>
        <w:t>identifikimin</w:t>
      </w:r>
      <w:proofErr w:type="spellEnd"/>
      <w:r w:rsidRPr="00F96CF8">
        <w:rPr>
          <w:lang w:eastAsia="en-US"/>
        </w:rPr>
        <w:t xml:space="preserve"> e </w:t>
      </w:r>
      <w:proofErr w:type="spellStart"/>
      <w:r w:rsidRPr="00F96CF8">
        <w:rPr>
          <w:lang w:eastAsia="en-US"/>
        </w:rPr>
        <w:t>specieve</w:t>
      </w:r>
      <w:proofErr w:type="spellEnd"/>
      <w:r w:rsidRPr="00F96CF8">
        <w:rPr>
          <w:lang w:eastAsia="en-US"/>
        </w:rPr>
        <w:t xml:space="preserve">, </w:t>
      </w:r>
      <w:proofErr w:type="spellStart"/>
      <w:r w:rsidRPr="00F96CF8">
        <w:rPr>
          <w:lang w:eastAsia="en-US"/>
        </w:rPr>
        <w:t>monitorimin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mjedisor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dhe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përpjekjet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për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konservim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në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Kosovë</w:t>
      </w:r>
      <w:proofErr w:type="spellEnd"/>
      <w:r w:rsidRPr="00F96CF8">
        <w:rPr>
          <w:lang w:eastAsia="en-US"/>
        </w:rPr>
        <w:t>.</w:t>
      </w:r>
    </w:p>
    <w:p w14:paraId="234119DD" w14:textId="36079AB7" w:rsidR="00F96CF8" w:rsidRPr="00F96CF8" w:rsidRDefault="00F96CF8" w:rsidP="00DA45E8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lang w:eastAsia="en-US"/>
        </w:rPr>
      </w:pPr>
      <w:proofErr w:type="spellStart"/>
      <w:r w:rsidRPr="00DA45E8">
        <w:rPr>
          <w:b/>
          <w:bCs/>
          <w:lang w:eastAsia="en-US"/>
        </w:rPr>
        <w:t>Ndërtimi</w:t>
      </w:r>
      <w:proofErr w:type="spellEnd"/>
      <w:r w:rsidRPr="00DA45E8">
        <w:rPr>
          <w:b/>
          <w:bCs/>
          <w:lang w:eastAsia="en-US"/>
        </w:rPr>
        <w:t xml:space="preserve"> </w:t>
      </w:r>
      <w:proofErr w:type="spellStart"/>
      <w:r w:rsidRPr="00DA45E8">
        <w:rPr>
          <w:b/>
          <w:bCs/>
          <w:lang w:eastAsia="en-US"/>
        </w:rPr>
        <w:t>i</w:t>
      </w:r>
      <w:proofErr w:type="spellEnd"/>
      <w:r w:rsidRPr="00DA45E8">
        <w:rPr>
          <w:b/>
          <w:bCs/>
          <w:lang w:eastAsia="en-US"/>
        </w:rPr>
        <w:t xml:space="preserve"> </w:t>
      </w:r>
      <w:proofErr w:type="spellStart"/>
      <w:r w:rsidRPr="00DA45E8">
        <w:rPr>
          <w:b/>
          <w:bCs/>
          <w:lang w:eastAsia="en-US"/>
        </w:rPr>
        <w:t>kapaciteteve</w:t>
      </w:r>
      <w:proofErr w:type="spellEnd"/>
      <w:r w:rsidRPr="00DA45E8">
        <w:rPr>
          <w:b/>
          <w:bCs/>
          <w:lang w:eastAsia="en-US"/>
        </w:rPr>
        <w:t xml:space="preserve"> </w:t>
      </w:r>
      <w:proofErr w:type="spellStart"/>
      <w:r w:rsidRPr="00DA45E8">
        <w:rPr>
          <w:b/>
          <w:bCs/>
          <w:lang w:eastAsia="en-US"/>
        </w:rPr>
        <w:t>teknike</w:t>
      </w:r>
      <w:proofErr w:type="spellEnd"/>
      <w:r w:rsidRPr="00F96CF8">
        <w:rPr>
          <w:lang w:eastAsia="en-US"/>
        </w:rPr>
        <w:t xml:space="preserve"> duke </w:t>
      </w:r>
      <w:proofErr w:type="spellStart"/>
      <w:r w:rsidRPr="00F96CF8">
        <w:rPr>
          <w:lang w:eastAsia="en-US"/>
        </w:rPr>
        <w:t>ofruar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trajnim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praktik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për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studentët</w:t>
      </w:r>
      <w:proofErr w:type="spellEnd"/>
      <w:r w:rsidRPr="00F96CF8">
        <w:rPr>
          <w:lang w:eastAsia="en-US"/>
        </w:rPr>
        <w:t xml:space="preserve"> e </w:t>
      </w:r>
      <w:proofErr w:type="spellStart"/>
      <w:r w:rsidRPr="00F96CF8">
        <w:rPr>
          <w:lang w:eastAsia="en-US"/>
        </w:rPr>
        <w:t>biologjisë</w:t>
      </w:r>
      <w:proofErr w:type="spellEnd"/>
      <w:r w:rsidRPr="00F96CF8">
        <w:rPr>
          <w:lang w:eastAsia="en-US"/>
        </w:rPr>
        <w:t xml:space="preserve">, </w:t>
      </w:r>
      <w:proofErr w:type="spellStart"/>
      <w:r w:rsidRPr="00F96CF8">
        <w:rPr>
          <w:lang w:eastAsia="en-US"/>
        </w:rPr>
        <w:t>stafin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akademik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dhe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institucionet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mjedisore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mbi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marrjen</w:t>
      </w:r>
      <w:proofErr w:type="spellEnd"/>
      <w:r w:rsidRPr="00F96CF8">
        <w:rPr>
          <w:lang w:eastAsia="en-US"/>
        </w:rPr>
        <w:t xml:space="preserve"> e </w:t>
      </w:r>
      <w:proofErr w:type="spellStart"/>
      <w:r w:rsidRPr="00F96CF8">
        <w:rPr>
          <w:lang w:eastAsia="en-US"/>
        </w:rPr>
        <w:t>mostrave</w:t>
      </w:r>
      <w:proofErr w:type="spellEnd"/>
      <w:r w:rsidRPr="00F96CF8">
        <w:rPr>
          <w:lang w:eastAsia="en-US"/>
        </w:rPr>
        <w:t xml:space="preserve">, </w:t>
      </w:r>
      <w:proofErr w:type="spellStart"/>
      <w:r w:rsidRPr="00F96CF8">
        <w:rPr>
          <w:lang w:eastAsia="en-US"/>
        </w:rPr>
        <w:t>procedurat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laboratorike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dhe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analizën</w:t>
      </w:r>
      <w:proofErr w:type="spellEnd"/>
      <w:r w:rsidRPr="00F96CF8">
        <w:rPr>
          <w:lang w:eastAsia="en-US"/>
        </w:rPr>
        <w:t xml:space="preserve"> e </w:t>
      </w:r>
      <w:proofErr w:type="spellStart"/>
      <w:r w:rsidRPr="00F96CF8">
        <w:rPr>
          <w:lang w:eastAsia="en-US"/>
        </w:rPr>
        <w:t>të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dhënave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brenda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procesit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të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barkodimit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të</w:t>
      </w:r>
      <w:proofErr w:type="spellEnd"/>
      <w:r w:rsidRPr="00F96CF8">
        <w:rPr>
          <w:lang w:eastAsia="en-US"/>
        </w:rPr>
        <w:t xml:space="preserve"> ADN-</w:t>
      </w:r>
      <w:proofErr w:type="spellStart"/>
      <w:r w:rsidRPr="00F96CF8">
        <w:rPr>
          <w:lang w:eastAsia="en-US"/>
        </w:rPr>
        <w:t>së</w:t>
      </w:r>
      <w:proofErr w:type="spellEnd"/>
      <w:r w:rsidRPr="00F96CF8">
        <w:rPr>
          <w:lang w:eastAsia="en-US"/>
        </w:rPr>
        <w:t>.</w:t>
      </w:r>
    </w:p>
    <w:p w14:paraId="1389FDFE" w14:textId="52545919" w:rsidR="00F96CF8" w:rsidRPr="00F96CF8" w:rsidRDefault="00F96CF8" w:rsidP="00DA45E8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lang w:eastAsia="en-US"/>
        </w:rPr>
      </w:pPr>
      <w:proofErr w:type="spellStart"/>
      <w:r w:rsidRPr="00DA45E8">
        <w:rPr>
          <w:b/>
          <w:bCs/>
          <w:lang w:eastAsia="en-US"/>
        </w:rPr>
        <w:t>Promovimi</w:t>
      </w:r>
      <w:proofErr w:type="spellEnd"/>
      <w:r w:rsidRPr="00DA45E8">
        <w:rPr>
          <w:b/>
          <w:bCs/>
          <w:lang w:eastAsia="en-US"/>
        </w:rPr>
        <w:t xml:space="preserve"> </w:t>
      </w:r>
      <w:proofErr w:type="spellStart"/>
      <w:r w:rsidRPr="00DA45E8">
        <w:rPr>
          <w:b/>
          <w:bCs/>
          <w:lang w:eastAsia="en-US"/>
        </w:rPr>
        <w:t>i</w:t>
      </w:r>
      <w:proofErr w:type="spellEnd"/>
      <w:r w:rsidRPr="00DA45E8">
        <w:rPr>
          <w:b/>
          <w:bCs/>
          <w:lang w:eastAsia="en-US"/>
        </w:rPr>
        <w:t xml:space="preserve"> </w:t>
      </w:r>
      <w:proofErr w:type="spellStart"/>
      <w:r w:rsidRPr="00DA45E8">
        <w:rPr>
          <w:b/>
          <w:bCs/>
          <w:lang w:eastAsia="en-US"/>
        </w:rPr>
        <w:t>integrimit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të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barkodimit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të</w:t>
      </w:r>
      <w:proofErr w:type="spellEnd"/>
      <w:r w:rsidRPr="00F96CF8">
        <w:rPr>
          <w:lang w:eastAsia="en-US"/>
        </w:rPr>
        <w:t xml:space="preserve"> ADN-</w:t>
      </w:r>
      <w:proofErr w:type="spellStart"/>
      <w:r w:rsidRPr="00F96CF8">
        <w:rPr>
          <w:lang w:eastAsia="en-US"/>
        </w:rPr>
        <w:t>së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në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vlerësimet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aktuale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dhe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të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ardhshme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të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biodiversitetit</w:t>
      </w:r>
      <w:proofErr w:type="spellEnd"/>
      <w:r w:rsidRPr="00F96CF8">
        <w:rPr>
          <w:lang w:eastAsia="en-US"/>
        </w:rPr>
        <w:t xml:space="preserve">, </w:t>
      </w:r>
      <w:proofErr w:type="spellStart"/>
      <w:r w:rsidRPr="00F96CF8">
        <w:rPr>
          <w:lang w:eastAsia="en-US"/>
        </w:rPr>
        <w:t>kërkimin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akademik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dhe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programet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institucionale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të</w:t>
      </w:r>
      <w:proofErr w:type="spellEnd"/>
      <w:r w:rsidRPr="00F96CF8">
        <w:rPr>
          <w:lang w:eastAsia="en-US"/>
        </w:rPr>
        <w:t xml:space="preserve"> </w:t>
      </w:r>
      <w:proofErr w:type="spellStart"/>
      <w:r w:rsidRPr="00F96CF8">
        <w:rPr>
          <w:lang w:eastAsia="en-US"/>
        </w:rPr>
        <w:t>monitorimit</w:t>
      </w:r>
      <w:proofErr w:type="spellEnd"/>
      <w:r w:rsidRPr="00F96CF8">
        <w:rPr>
          <w:lang w:eastAsia="en-US"/>
        </w:rPr>
        <w:t>.</w:t>
      </w:r>
    </w:p>
    <w:p w14:paraId="411FEFE7" w14:textId="3338304A" w:rsidR="005B67E0" w:rsidRPr="00F35222" w:rsidRDefault="005B67E0" w:rsidP="00C63172">
      <w:pPr>
        <w:spacing w:after="280"/>
        <w:ind w:left="720"/>
        <w:rPr>
          <w:rFonts w:ascii="Baker" w:hAnsi="Baker"/>
        </w:rPr>
      </w:pPr>
    </w:p>
    <w:p w14:paraId="01434D29" w14:textId="77777777" w:rsidR="005B67E0" w:rsidRPr="00F35222" w:rsidRDefault="005B67E0">
      <w:pPr>
        <w:rPr>
          <w:rFonts w:ascii="Baker" w:hAnsi="Baker"/>
          <w:b/>
        </w:rPr>
      </w:pPr>
    </w:p>
    <w:p w14:paraId="0DF3C203" w14:textId="77777777" w:rsidR="005B67E0" w:rsidRPr="00F35222" w:rsidRDefault="005B67E0">
      <w:pPr>
        <w:rPr>
          <w:rFonts w:ascii="Baker" w:hAnsi="Baker"/>
          <w:b/>
        </w:rPr>
      </w:pPr>
    </w:p>
    <w:p w14:paraId="5B66B5B2" w14:textId="77777777" w:rsidR="005B67E0" w:rsidRPr="00F35222" w:rsidRDefault="005B67E0">
      <w:pPr>
        <w:rPr>
          <w:rFonts w:ascii="Baker" w:hAnsi="Baker"/>
          <w:b/>
          <w:u w:val="single"/>
        </w:rPr>
      </w:pPr>
    </w:p>
    <w:p w14:paraId="0E555362" w14:textId="77777777" w:rsidR="005B67E0" w:rsidRPr="00F35222" w:rsidRDefault="005B67E0">
      <w:pPr>
        <w:rPr>
          <w:rFonts w:ascii="Baker" w:hAnsi="Baker"/>
          <w:b/>
          <w:u w:val="single"/>
        </w:rPr>
      </w:pPr>
    </w:p>
    <w:p w14:paraId="4CA3DC63" w14:textId="77777777" w:rsidR="005B67E0" w:rsidRPr="00F35222" w:rsidRDefault="005B67E0">
      <w:pPr>
        <w:jc w:val="center"/>
        <w:rPr>
          <w:rFonts w:ascii="Baker" w:hAnsi="Baker"/>
          <w:b/>
          <w:u w:val="single"/>
        </w:rPr>
      </w:pPr>
    </w:p>
    <w:p w14:paraId="454AA5C5" w14:textId="7FC6946B" w:rsidR="005B67E0" w:rsidRPr="00F35222" w:rsidRDefault="00DA45E8">
      <w:pPr>
        <w:jc w:val="center"/>
        <w:rPr>
          <w:rFonts w:ascii="Baker" w:hAnsi="Baker"/>
          <w:b/>
          <w:sz w:val="28"/>
          <w:szCs w:val="28"/>
          <w:u w:val="single"/>
        </w:rPr>
      </w:pPr>
      <w:proofErr w:type="spellStart"/>
      <w:r>
        <w:rPr>
          <w:rFonts w:ascii="Baker" w:hAnsi="Baker"/>
          <w:b/>
          <w:sz w:val="28"/>
          <w:szCs w:val="28"/>
          <w:u w:val="single"/>
        </w:rPr>
        <w:t>Agjenda</w:t>
      </w:r>
      <w:proofErr w:type="spellEnd"/>
    </w:p>
    <w:p w14:paraId="5BC64E4E" w14:textId="77777777" w:rsidR="005B67E0" w:rsidRPr="00F35222" w:rsidRDefault="005B67E0">
      <w:pPr>
        <w:jc w:val="center"/>
        <w:rPr>
          <w:rFonts w:ascii="Baker" w:hAnsi="Baker"/>
          <w:b/>
          <w:u w:val="single"/>
        </w:rPr>
      </w:pPr>
    </w:p>
    <w:p w14:paraId="61B6FB13" w14:textId="6076F7A5" w:rsidR="005B67E0" w:rsidRPr="00F35222" w:rsidRDefault="00DA45E8">
      <w:pPr>
        <w:jc w:val="center"/>
        <w:rPr>
          <w:rFonts w:ascii="Baker" w:hAnsi="Baker"/>
          <w:i/>
          <w:highlight w:val="white"/>
        </w:rPr>
      </w:pPr>
      <w:r>
        <w:rPr>
          <w:rFonts w:ascii="Baker" w:hAnsi="Baker"/>
          <w:i/>
          <w:highlight w:val="white"/>
        </w:rPr>
        <w:t xml:space="preserve">17. </w:t>
      </w:r>
      <w:proofErr w:type="spellStart"/>
      <w:r>
        <w:rPr>
          <w:rFonts w:ascii="Baker" w:hAnsi="Baker"/>
          <w:i/>
          <w:highlight w:val="white"/>
        </w:rPr>
        <w:t>Nentor</w:t>
      </w:r>
      <w:proofErr w:type="spellEnd"/>
      <w:r w:rsidR="000F38B3" w:rsidRPr="00F35222">
        <w:rPr>
          <w:rFonts w:ascii="Baker" w:hAnsi="Baker"/>
          <w:i/>
          <w:highlight w:val="white"/>
        </w:rPr>
        <w:t xml:space="preserve">, 2025 </w:t>
      </w:r>
    </w:p>
    <w:p w14:paraId="43CAE197" w14:textId="47ED546F" w:rsidR="005B67E0" w:rsidRPr="00F35222" w:rsidRDefault="005B67E0">
      <w:pPr>
        <w:jc w:val="center"/>
        <w:rPr>
          <w:rFonts w:asciiTheme="minorHAnsi" w:hAnsiTheme="minorHAnsi"/>
          <w:i/>
          <w:highlight w:val="white"/>
          <w:lang w:val="sq-AL"/>
        </w:rPr>
      </w:pPr>
    </w:p>
    <w:p w14:paraId="593D47F4" w14:textId="77777777" w:rsidR="005B67E0" w:rsidRPr="00F35222" w:rsidRDefault="005B67E0">
      <w:pPr>
        <w:rPr>
          <w:rFonts w:ascii="Baker" w:hAnsi="Baker"/>
          <w:b/>
          <w:u w:val="single"/>
        </w:rPr>
      </w:pPr>
    </w:p>
    <w:tbl>
      <w:tblPr>
        <w:tblStyle w:val="a"/>
        <w:tblW w:w="8919" w:type="dxa"/>
        <w:tblBorders>
          <w:top w:val="single" w:sz="4" w:space="0" w:color="FBD5B5"/>
          <w:left w:val="single" w:sz="4" w:space="0" w:color="FBD5B5"/>
          <w:bottom w:val="single" w:sz="4" w:space="0" w:color="FBD5B5"/>
          <w:right w:val="single" w:sz="4" w:space="0" w:color="FBD5B5"/>
          <w:insideH w:val="single" w:sz="4" w:space="0" w:color="FBD5B5"/>
          <w:insideV w:val="single" w:sz="4" w:space="0" w:color="FBD5B5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5765"/>
        <w:gridCol w:w="1417"/>
      </w:tblGrid>
      <w:tr w:rsidR="005B67E0" w:rsidRPr="00F35222" w14:paraId="3A4DF417" w14:textId="77777777" w:rsidTr="005B6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1EFE3D46" w14:textId="0BDE1F77" w:rsidR="005B67E0" w:rsidRPr="00F35222" w:rsidRDefault="00DA45E8">
            <w:pPr>
              <w:rPr>
                <w:rFonts w:ascii="Baker" w:hAnsi="Baker"/>
              </w:rPr>
            </w:pPr>
            <w:r>
              <w:rPr>
                <w:rFonts w:ascii="Baker" w:hAnsi="Baker"/>
              </w:rPr>
              <w:t>Ora</w:t>
            </w:r>
          </w:p>
        </w:tc>
        <w:tc>
          <w:tcPr>
            <w:tcW w:w="5765" w:type="dxa"/>
          </w:tcPr>
          <w:p w14:paraId="1A8173E8" w14:textId="0781D7C8" w:rsidR="005B67E0" w:rsidRPr="00F35222" w:rsidRDefault="00DA45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</w:rPr>
            </w:pPr>
            <w:proofErr w:type="spellStart"/>
            <w:r>
              <w:rPr>
                <w:rFonts w:ascii="Baker" w:hAnsi="Baker"/>
              </w:rPr>
              <w:t>Përshkrimi</w:t>
            </w:r>
            <w:proofErr w:type="spellEnd"/>
          </w:p>
        </w:tc>
        <w:tc>
          <w:tcPr>
            <w:tcW w:w="1417" w:type="dxa"/>
          </w:tcPr>
          <w:p w14:paraId="73485E13" w14:textId="4FE6A048" w:rsidR="005B67E0" w:rsidRPr="00F35222" w:rsidRDefault="00DA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</w:rPr>
            </w:pPr>
            <w:r>
              <w:rPr>
                <w:rFonts w:ascii="Baker" w:hAnsi="Baker"/>
              </w:rPr>
              <w:t>Vendi</w:t>
            </w:r>
          </w:p>
        </w:tc>
      </w:tr>
      <w:tr w:rsidR="005B67E0" w:rsidRPr="00F35222" w14:paraId="4AFC5330" w14:textId="77777777" w:rsidTr="005B67E0">
        <w:trPr>
          <w:trHeight w:val="1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4B8A89C1" w14:textId="54ACDB25" w:rsidR="005B67E0" w:rsidRPr="00F35222" w:rsidRDefault="00C63172">
            <w:pPr>
              <w:rPr>
                <w:rFonts w:ascii="Baker" w:hAnsi="Baker"/>
              </w:rPr>
            </w:pPr>
            <w:r>
              <w:rPr>
                <w:rFonts w:ascii="Baker" w:hAnsi="Baker"/>
              </w:rPr>
              <w:t>12.00</w:t>
            </w:r>
            <w:r w:rsidRPr="00F35222">
              <w:rPr>
                <w:rFonts w:ascii="Baker" w:hAnsi="Baker"/>
              </w:rPr>
              <w:t xml:space="preserve"> – 1</w:t>
            </w:r>
            <w:r w:rsidR="005F4C39">
              <w:rPr>
                <w:rFonts w:ascii="Baker" w:hAnsi="Baker"/>
              </w:rPr>
              <w:t>2</w:t>
            </w:r>
            <w:r w:rsidRPr="00F35222">
              <w:rPr>
                <w:rFonts w:ascii="Baker" w:hAnsi="Baker"/>
              </w:rPr>
              <w:t>.</w:t>
            </w:r>
            <w:r w:rsidR="00DE43BD">
              <w:rPr>
                <w:rFonts w:ascii="Baker" w:hAnsi="Baker"/>
              </w:rPr>
              <w:t>30</w:t>
            </w:r>
          </w:p>
        </w:tc>
        <w:tc>
          <w:tcPr>
            <w:tcW w:w="5765" w:type="dxa"/>
          </w:tcPr>
          <w:p w14:paraId="1CD38B2E" w14:textId="68E16246" w:rsidR="005B67E0" w:rsidRPr="00F35222" w:rsidRDefault="00DA4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b/>
                <w:highlight w:val="white"/>
              </w:rPr>
            </w:pPr>
            <w:proofErr w:type="spellStart"/>
            <w:r>
              <w:rPr>
                <w:rFonts w:ascii="Baker" w:hAnsi="Baker"/>
                <w:b/>
                <w:highlight w:val="white"/>
              </w:rPr>
              <w:t>Hapja</w:t>
            </w:r>
            <w:proofErr w:type="spellEnd"/>
            <w:r w:rsidR="000F38B3" w:rsidRPr="00F35222">
              <w:rPr>
                <w:rFonts w:ascii="Baker" w:hAnsi="Baker"/>
                <w:b/>
                <w:highlight w:val="white"/>
              </w:rPr>
              <w:t>:</w:t>
            </w:r>
          </w:p>
          <w:p w14:paraId="7A8F23EC" w14:textId="106DF862" w:rsidR="005B67E0" w:rsidRPr="0048369F" w:rsidRDefault="000F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bCs/>
                <w:highlight w:val="white"/>
              </w:rPr>
            </w:pPr>
            <w:r w:rsidRPr="0048369F">
              <w:rPr>
                <w:rFonts w:ascii="Baker" w:hAnsi="Baker"/>
                <w:bCs/>
                <w:highlight w:val="white"/>
              </w:rPr>
              <w:t>-</w:t>
            </w:r>
            <w:proofErr w:type="spellStart"/>
            <w:r w:rsidR="00DA45E8">
              <w:rPr>
                <w:rFonts w:ascii="Baker" w:hAnsi="Baker"/>
                <w:bCs/>
                <w:highlight w:val="white"/>
              </w:rPr>
              <w:t>Ekipi</w:t>
            </w:r>
            <w:proofErr w:type="spellEnd"/>
            <w:r w:rsidR="00DA45E8">
              <w:rPr>
                <w:rFonts w:ascii="Baker" w:hAnsi="Baker"/>
                <w:bCs/>
                <w:highlight w:val="white"/>
              </w:rPr>
              <w:t xml:space="preserve"> </w:t>
            </w:r>
            <w:proofErr w:type="spellStart"/>
            <w:r w:rsidR="00DA45E8">
              <w:rPr>
                <w:rFonts w:ascii="Baker" w:hAnsi="Baker"/>
                <w:bCs/>
                <w:highlight w:val="white"/>
              </w:rPr>
              <w:t>i</w:t>
            </w:r>
            <w:proofErr w:type="spellEnd"/>
            <w:r w:rsidR="00DA45E8">
              <w:rPr>
                <w:rFonts w:ascii="Baker" w:hAnsi="Baker"/>
                <w:bCs/>
                <w:highlight w:val="white"/>
              </w:rPr>
              <w:t xml:space="preserve"> </w:t>
            </w:r>
            <w:proofErr w:type="spellStart"/>
            <w:r w:rsidR="00DA45E8">
              <w:rPr>
                <w:rFonts w:ascii="Baker" w:hAnsi="Baker"/>
                <w:bCs/>
                <w:highlight w:val="white"/>
              </w:rPr>
              <w:t>pojektit</w:t>
            </w:r>
            <w:proofErr w:type="spellEnd"/>
          </w:p>
          <w:p w14:paraId="6062081F" w14:textId="77777777" w:rsidR="005B67E0" w:rsidRPr="00F35222" w:rsidRDefault="005B6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b/>
                <w:highlight w:val="white"/>
              </w:rPr>
            </w:pPr>
          </w:p>
          <w:p w14:paraId="2BDE82FA" w14:textId="551ACADF" w:rsidR="005B67E0" w:rsidRPr="00F35222" w:rsidRDefault="002D0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b/>
                <w:highlight w:val="white"/>
              </w:rPr>
            </w:pPr>
            <w:proofErr w:type="spellStart"/>
            <w:r>
              <w:rPr>
                <w:rFonts w:ascii="Baker" w:hAnsi="Baker"/>
                <w:b/>
                <w:highlight w:val="white"/>
              </w:rPr>
              <w:t>Fjalët</w:t>
            </w:r>
            <w:proofErr w:type="spellEnd"/>
            <w:r>
              <w:rPr>
                <w:rFonts w:ascii="Baker" w:hAnsi="Baker"/>
                <w:b/>
                <w:highlight w:val="white"/>
              </w:rPr>
              <w:t xml:space="preserve"> </w:t>
            </w:r>
            <w:proofErr w:type="spellStart"/>
            <w:r>
              <w:rPr>
                <w:rFonts w:ascii="Baker" w:hAnsi="Baker"/>
                <w:b/>
                <w:highlight w:val="white"/>
              </w:rPr>
              <w:t>hyrëse</w:t>
            </w:r>
            <w:proofErr w:type="spellEnd"/>
            <w:r w:rsidR="000F38B3" w:rsidRPr="00F35222">
              <w:rPr>
                <w:rFonts w:ascii="Baker" w:hAnsi="Baker"/>
                <w:b/>
                <w:highlight w:val="white"/>
              </w:rPr>
              <w:t>:</w:t>
            </w:r>
          </w:p>
          <w:p w14:paraId="6F641A89" w14:textId="70A1DEFC" w:rsidR="005B67E0" w:rsidRPr="0048369F" w:rsidRDefault="000F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bCs/>
                <w:highlight w:val="white"/>
              </w:rPr>
            </w:pPr>
            <w:r w:rsidRPr="0048369F">
              <w:rPr>
                <w:rFonts w:ascii="Baker" w:hAnsi="Baker"/>
                <w:bCs/>
                <w:highlight w:val="white"/>
              </w:rPr>
              <w:t xml:space="preserve">- </w:t>
            </w:r>
            <w:r w:rsidR="004B2ADD">
              <w:rPr>
                <w:rFonts w:ascii="Baker" w:hAnsi="Baker"/>
                <w:bCs/>
                <w:highlight w:val="white"/>
              </w:rPr>
              <w:t xml:space="preserve">Dr. Afrim Berisha, </w:t>
            </w:r>
            <w:proofErr w:type="spellStart"/>
            <w:r w:rsidR="00DA45E8" w:rsidRPr="00DA45E8">
              <w:rPr>
                <w:rFonts w:ascii="Baker" w:hAnsi="Baker"/>
                <w:bCs/>
                <w:highlight w:val="white"/>
              </w:rPr>
              <w:t>Ministria</w:t>
            </w:r>
            <w:proofErr w:type="spellEnd"/>
            <w:r w:rsidR="00DA45E8" w:rsidRPr="00DA45E8">
              <w:rPr>
                <w:rFonts w:ascii="Baker" w:hAnsi="Baker"/>
                <w:bCs/>
                <w:highlight w:val="white"/>
              </w:rPr>
              <w:t xml:space="preserve"> e </w:t>
            </w:r>
            <w:proofErr w:type="spellStart"/>
            <w:r w:rsidR="00DA45E8" w:rsidRPr="00DA45E8">
              <w:rPr>
                <w:rFonts w:ascii="Baker" w:hAnsi="Baker"/>
                <w:bCs/>
                <w:highlight w:val="white"/>
              </w:rPr>
              <w:t>Mjedisit</w:t>
            </w:r>
            <w:proofErr w:type="spellEnd"/>
            <w:r w:rsidR="00DA45E8" w:rsidRPr="00DA45E8">
              <w:rPr>
                <w:rFonts w:ascii="Baker" w:hAnsi="Baker"/>
                <w:bCs/>
                <w:highlight w:val="white"/>
              </w:rPr>
              <w:t xml:space="preserve">, </w:t>
            </w:r>
            <w:proofErr w:type="spellStart"/>
            <w:r w:rsidR="00DA45E8" w:rsidRPr="00DA45E8">
              <w:rPr>
                <w:rFonts w:ascii="Baker" w:hAnsi="Baker"/>
                <w:bCs/>
                <w:highlight w:val="white"/>
              </w:rPr>
              <w:t>Planifikimit</w:t>
            </w:r>
            <w:proofErr w:type="spellEnd"/>
            <w:r w:rsidR="00DA45E8" w:rsidRPr="00DA45E8">
              <w:rPr>
                <w:rFonts w:ascii="Baker" w:hAnsi="Baker"/>
                <w:bCs/>
                <w:highlight w:val="white"/>
              </w:rPr>
              <w:t xml:space="preserve"> </w:t>
            </w:r>
            <w:proofErr w:type="spellStart"/>
            <w:r w:rsidR="00DA45E8" w:rsidRPr="00DA45E8">
              <w:rPr>
                <w:rFonts w:ascii="Baker" w:hAnsi="Baker"/>
                <w:bCs/>
                <w:highlight w:val="white"/>
              </w:rPr>
              <w:t>Hapësinor</w:t>
            </w:r>
            <w:proofErr w:type="spellEnd"/>
            <w:r w:rsidR="00DA45E8" w:rsidRPr="00DA45E8">
              <w:rPr>
                <w:rFonts w:ascii="Baker" w:hAnsi="Baker"/>
                <w:bCs/>
                <w:highlight w:val="white"/>
              </w:rPr>
              <w:t xml:space="preserve"> </w:t>
            </w:r>
            <w:proofErr w:type="spellStart"/>
            <w:r w:rsidR="00DA45E8" w:rsidRPr="00DA45E8">
              <w:rPr>
                <w:rFonts w:ascii="Baker" w:hAnsi="Baker"/>
                <w:bCs/>
                <w:highlight w:val="white"/>
              </w:rPr>
              <w:t>dhe</w:t>
            </w:r>
            <w:proofErr w:type="spellEnd"/>
            <w:r w:rsidR="00DA45E8" w:rsidRPr="00DA45E8">
              <w:rPr>
                <w:rFonts w:ascii="Baker" w:hAnsi="Baker"/>
                <w:bCs/>
                <w:highlight w:val="white"/>
              </w:rPr>
              <w:t xml:space="preserve"> </w:t>
            </w:r>
            <w:proofErr w:type="spellStart"/>
            <w:r w:rsidR="00DA45E8" w:rsidRPr="00DA45E8">
              <w:rPr>
                <w:rFonts w:ascii="Baker" w:hAnsi="Baker"/>
                <w:bCs/>
                <w:highlight w:val="white"/>
              </w:rPr>
              <w:t>Infrastrukturës</w:t>
            </w:r>
            <w:proofErr w:type="spellEnd"/>
          </w:p>
          <w:p w14:paraId="6E5AE630" w14:textId="2F8CE695" w:rsidR="005B67E0" w:rsidRPr="00F35222" w:rsidRDefault="000F38B3" w:rsidP="00DA4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b/>
                <w:highlight w:val="white"/>
              </w:rPr>
            </w:pPr>
            <w:r w:rsidRPr="0048369F">
              <w:rPr>
                <w:rFonts w:ascii="Baker" w:hAnsi="Baker"/>
                <w:bCs/>
                <w:highlight w:val="white"/>
              </w:rPr>
              <w:t xml:space="preserve">- </w:t>
            </w:r>
            <w:r w:rsidR="006234D0">
              <w:rPr>
                <w:rFonts w:ascii="Baker" w:hAnsi="Baker"/>
                <w:bCs/>
                <w:highlight w:val="white"/>
              </w:rPr>
              <w:t>Prof.</w:t>
            </w:r>
            <w:r w:rsidR="00D25032">
              <w:rPr>
                <w:rFonts w:ascii="Baker" w:hAnsi="Baker"/>
                <w:bCs/>
                <w:highlight w:val="white"/>
              </w:rPr>
              <w:t xml:space="preserve"> </w:t>
            </w:r>
            <w:proofErr w:type="spellStart"/>
            <w:r w:rsidR="00D25032">
              <w:rPr>
                <w:rFonts w:ascii="Baker" w:hAnsi="Baker"/>
                <w:bCs/>
                <w:highlight w:val="white"/>
              </w:rPr>
              <w:t>Ferim</w:t>
            </w:r>
            <w:proofErr w:type="spellEnd"/>
            <w:r w:rsidR="00D25032">
              <w:rPr>
                <w:rFonts w:ascii="Baker" w:hAnsi="Baker"/>
                <w:bCs/>
                <w:highlight w:val="white"/>
              </w:rPr>
              <w:t xml:space="preserve"> Gashi</w:t>
            </w:r>
            <w:r w:rsidR="006234D0">
              <w:rPr>
                <w:rFonts w:ascii="Baker" w:hAnsi="Baker"/>
                <w:bCs/>
                <w:highlight w:val="white"/>
              </w:rPr>
              <w:t xml:space="preserve">, </w:t>
            </w:r>
            <w:proofErr w:type="spellStart"/>
            <w:r w:rsidR="00DA45E8">
              <w:rPr>
                <w:rFonts w:ascii="Baker" w:hAnsi="Baker"/>
                <w:bCs/>
                <w:highlight w:val="white"/>
              </w:rPr>
              <w:t>Pro</w:t>
            </w:r>
            <w:r w:rsidR="00DA45E8" w:rsidRPr="00DA45E8">
              <w:rPr>
                <w:rFonts w:ascii="Baker" w:hAnsi="Baker"/>
                <w:bCs/>
                <w:highlight w:val="white"/>
              </w:rPr>
              <w:t>dekan</w:t>
            </w:r>
            <w:proofErr w:type="spellEnd"/>
            <w:r w:rsidR="00DA45E8" w:rsidRPr="00DA45E8">
              <w:rPr>
                <w:rFonts w:ascii="Baker" w:hAnsi="Baker"/>
                <w:bCs/>
                <w:highlight w:val="white"/>
              </w:rPr>
              <w:t xml:space="preserve"> </w:t>
            </w:r>
            <w:proofErr w:type="spellStart"/>
            <w:r w:rsidR="00DA45E8" w:rsidRPr="00DA45E8">
              <w:rPr>
                <w:rFonts w:ascii="Baker" w:hAnsi="Baker"/>
                <w:bCs/>
                <w:highlight w:val="white"/>
              </w:rPr>
              <w:t>i</w:t>
            </w:r>
            <w:proofErr w:type="spellEnd"/>
            <w:r w:rsidR="00DA45E8" w:rsidRPr="00DA45E8">
              <w:rPr>
                <w:rFonts w:ascii="Baker" w:hAnsi="Baker"/>
                <w:bCs/>
                <w:highlight w:val="white"/>
              </w:rPr>
              <w:t xml:space="preserve"> </w:t>
            </w:r>
            <w:proofErr w:type="spellStart"/>
            <w:r w:rsidR="00DA45E8" w:rsidRPr="00DA45E8">
              <w:rPr>
                <w:rFonts w:ascii="Baker" w:hAnsi="Baker"/>
                <w:bCs/>
                <w:highlight w:val="white"/>
              </w:rPr>
              <w:t>Fakultetit</w:t>
            </w:r>
            <w:proofErr w:type="spellEnd"/>
            <w:r w:rsidR="00DA45E8" w:rsidRPr="00DA45E8">
              <w:rPr>
                <w:rFonts w:ascii="Baker" w:hAnsi="Baker"/>
                <w:bCs/>
                <w:highlight w:val="white"/>
              </w:rPr>
              <w:t xml:space="preserve"> </w:t>
            </w:r>
            <w:proofErr w:type="spellStart"/>
            <w:r w:rsidR="00DA45E8" w:rsidRPr="00DA45E8">
              <w:rPr>
                <w:rFonts w:ascii="Baker" w:hAnsi="Baker"/>
                <w:bCs/>
                <w:highlight w:val="white"/>
              </w:rPr>
              <w:t>të</w:t>
            </w:r>
            <w:proofErr w:type="spellEnd"/>
            <w:r w:rsidR="00DA45E8" w:rsidRPr="00DA45E8">
              <w:rPr>
                <w:rFonts w:ascii="Baker" w:hAnsi="Baker"/>
                <w:bCs/>
                <w:highlight w:val="white"/>
              </w:rPr>
              <w:t xml:space="preserve"> </w:t>
            </w:r>
            <w:proofErr w:type="spellStart"/>
            <w:r w:rsidR="00DA45E8" w:rsidRPr="00DA45E8">
              <w:rPr>
                <w:rFonts w:ascii="Baker" w:hAnsi="Baker"/>
                <w:bCs/>
                <w:highlight w:val="white"/>
              </w:rPr>
              <w:t>Matematikës</w:t>
            </w:r>
            <w:proofErr w:type="spellEnd"/>
            <w:r w:rsidR="00DA45E8" w:rsidRPr="00DA45E8">
              <w:rPr>
                <w:rFonts w:ascii="Baker" w:hAnsi="Baker"/>
                <w:bCs/>
                <w:highlight w:val="white"/>
              </w:rPr>
              <w:t xml:space="preserve"> </w:t>
            </w:r>
            <w:proofErr w:type="spellStart"/>
            <w:r w:rsidR="00DA45E8" w:rsidRPr="00DA45E8">
              <w:rPr>
                <w:rFonts w:ascii="Baker" w:hAnsi="Baker"/>
                <w:bCs/>
                <w:highlight w:val="white"/>
              </w:rPr>
              <w:t>dhe</w:t>
            </w:r>
            <w:proofErr w:type="spellEnd"/>
            <w:r w:rsidR="00DA45E8" w:rsidRPr="00DA45E8">
              <w:rPr>
                <w:rFonts w:ascii="Baker" w:hAnsi="Baker"/>
                <w:bCs/>
                <w:highlight w:val="white"/>
              </w:rPr>
              <w:t xml:space="preserve"> </w:t>
            </w:r>
            <w:proofErr w:type="spellStart"/>
            <w:r w:rsidR="00DA45E8" w:rsidRPr="00DA45E8">
              <w:rPr>
                <w:rFonts w:ascii="Baker" w:hAnsi="Baker"/>
                <w:bCs/>
                <w:highlight w:val="white"/>
              </w:rPr>
              <w:t>Shkencave</w:t>
            </w:r>
            <w:proofErr w:type="spellEnd"/>
            <w:r w:rsidR="00DA45E8" w:rsidRPr="00DA45E8">
              <w:rPr>
                <w:rFonts w:ascii="Baker" w:hAnsi="Baker"/>
                <w:bCs/>
                <w:highlight w:val="white"/>
              </w:rPr>
              <w:t xml:space="preserve"> </w:t>
            </w:r>
            <w:proofErr w:type="spellStart"/>
            <w:r w:rsidR="00DA45E8" w:rsidRPr="00DA45E8">
              <w:rPr>
                <w:rFonts w:ascii="Baker" w:hAnsi="Baker"/>
                <w:bCs/>
                <w:highlight w:val="white"/>
              </w:rPr>
              <w:t>Natyrore</w:t>
            </w:r>
            <w:proofErr w:type="spellEnd"/>
          </w:p>
        </w:tc>
        <w:tc>
          <w:tcPr>
            <w:tcW w:w="1417" w:type="dxa"/>
            <w:vMerge w:val="restart"/>
          </w:tcPr>
          <w:p w14:paraId="303DB959" w14:textId="6F7A2B22" w:rsidR="005B67E0" w:rsidRPr="00F35222" w:rsidRDefault="00DA45E8" w:rsidP="00DA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</w:rPr>
            </w:pPr>
            <w:r>
              <w:rPr>
                <w:rFonts w:ascii="Baker" w:hAnsi="Baker"/>
              </w:rPr>
              <w:t xml:space="preserve">Salla e </w:t>
            </w:r>
            <w:proofErr w:type="spellStart"/>
            <w:r>
              <w:rPr>
                <w:rFonts w:ascii="Baker" w:hAnsi="Baker"/>
              </w:rPr>
              <w:t>dekanatit</w:t>
            </w:r>
            <w:proofErr w:type="spellEnd"/>
            <w:r>
              <w:rPr>
                <w:rFonts w:ascii="Baker" w:hAnsi="Baker"/>
              </w:rPr>
              <w:t xml:space="preserve"> </w:t>
            </w:r>
            <w:r w:rsidR="006D6A10">
              <w:rPr>
                <w:rFonts w:ascii="Baker" w:hAnsi="Baker"/>
              </w:rPr>
              <w:t>(</w:t>
            </w:r>
            <w:proofErr w:type="spellStart"/>
            <w:r w:rsidR="006D6A10">
              <w:rPr>
                <w:rFonts w:ascii="Baker" w:hAnsi="Baker"/>
              </w:rPr>
              <w:t>F</w:t>
            </w:r>
            <w:r>
              <w:rPr>
                <w:rFonts w:ascii="Baker" w:hAnsi="Baker"/>
              </w:rPr>
              <w:t>akulteti</w:t>
            </w:r>
            <w:proofErr w:type="spellEnd"/>
            <w:r>
              <w:rPr>
                <w:rFonts w:ascii="Baker" w:hAnsi="Baker"/>
              </w:rPr>
              <w:t xml:space="preserve"> </w:t>
            </w:r>
            <w:proofErr w:type="spellStart"/>
            <w:r>
              <w:rPr>
                <w:rFonts w:ascii="Baker" w:hAnsi="Baker"/>
              </w:rPr>
              <w:t>Filologjik</w:t>
            </w:r>
            <w:proofErr w:type="spellEnd"/>
            <w:r w:rsidR="006D6A10">
              <w:rPr>
                <w:rFonts w:ascii="Baker" w:hAnsi="Baker"/>
              </w:rPr>
              <w:t>)</w:t>
            </w:r>
          </w:p>
        </w:tc>
      </w:tr>
      <w:tr w:rsidR="005B67E0" w:rsidRPr="00F35222" w14:paraId="335B4C33" w14:textId="77777777" w:rsidTr="005B67E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4D1039B2" w14:textId="35322474" w:rsidR="005B67E0" w:rsidRPr="00F35222" w:rsidRDefault="005F4C39">
            <w:pPr>
              <w:rPr>
                <w:rFonts w:ascii="Baker" w:hAnsi="Baker"/>
              </w:rPr>
            </w:pPr>
            <w:r>
              <w:rPr>
                <w:rFonts w:ascii="Baker" w:hAnsi="Baker"/>
              </w:rPr>
              <w:t>12.</w:t>
            </w:r>
            <w:r w:rsidR="006D6A10">
              <w:rPr>
                <w:rFonts w:ascii="Baker" w:hAnsi="Baker"/>
              </w:rPr>
              <w:t>30</w:t>
            </w:r>
            <w:r>
              <w:rPr>
                <w:rFonts w:ascii="Baker" w:hAnsi="Baker"/>
              </w:rPr>
              <w:t xml:space="preserve"> – 12.</w:t>
            </w:r>
            <w:r w:rsidR="006D6A10">
              <w:rPr>
                <w:rFonts w:ascii="Baker" w:hAnsi="Baker"/>
              </w:rPr>
              <w:t>5</w:t>
            </w:r>
            <w:r>
              <w:rPr>
                <w:rFonts w:ascii="Baker" w:hAnsi="Baker"/>
              </w:rPr>
              <w:t xml:space="preserve">0 </w:t>
            </w:r>
            <w:r w:rsidRPr="00F35222">
              <w:rPr>
                <w:rFonts w:ascii="Baker" w:hAnsi="Baker"/>
              </w:rPr>
              <w:t xml:space="preserve"> </w:t>
            </w:r>
          </w:p>
        </w:tc>
        <w:tc>
          <w:tcPr>
            <w:tcW w:w="5765" w:type="dxa"/>
          </w:tcPr>
          <w:p w14:paraId="028232AA" w14:textId="3F8CF895" w:rsidR="005B67E0" w:rsidRPr="00760A50" w:rsidRDefault="00DA4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b/>
                <w:bCs/>
                <w:iCs/>
              </w:rPr>
            </w:pPr>
            <w:proofErr w:type="spellStart"/>
            <w:r w:rsidRPr="00DA45E8">
              <w:rPr>
                <w:rFonts w:ascii="Baker" w:hAnsi="Baker"/>
                <w:b/>
                <w:bCs/>
                <w:iCs/>
              </w:rPr>
              <w:t>Prezantimi</w:t>
            </w:r>
            <w:proofErr w:type="spellEnd"/>
            <w:r w:rsidRPr="00DA45E8">
              <w:rPr>
                <w:rFonts w:ascii="Baker" w:hAnsi="Baker"/>
                <w:b/>
                <w:bCs/>
                <w:iCs/>
              </w:rPr>
              <w:t xml:space="preserve"> </w:t>
            </w:r>
            <w:proofErr w:type="spellStart"/>
            <w:r w:rsidRPr="00DA45E8">
              <w:rPr>
                <w:rFonts w:ascii="Baker" w:hAnsi="Baker"/>
                <w:b/>
                <w:bCs/>
                <w:iCs/>
              </w:rPr>
              <w:t>i</w:t>
            </w:r>
            <w:proofErr w:type="spellEnd"/>
            <w:r w:rsidRPr="00DA45E8">
              <w:rPr>
                <w:rFonts w:ascii="Baker" w:hAnsi="Baker"/>
                <w:b/>
                <w:bCs/>
                <w:iCs/>
              </w:rPr>
              <w:t xml:space="preserve"> </w:t>
            </w:r>
            <w:proofErr w:type="spellStart"/>
            <w:r w:rsidRPr="00DA45E8">
              <w:rPr>
                <w:rFonts w:ascii="Baker" w:hAnsi="Baker"/>
                <w:b/>
                <w:bCs/>
                <w:iCs/>
              </w:rPr>
              <w:t>projektit</w:t>
            </w:r>
            <w:proofErr w:type="spellEnd"/>
            <w:r w:rsidRPr="00DA45E8">
              <w:rPr>
                <w:rFonts w:ascii="Baker" w:hAnsi="Baker"/>
                <w:b/>
                <w:bCs/>
                <w:iCs/>
              </w:rPr>
              <w:t xml:space="preserve"> ‘</w:t>
            </w:r>
            <w:proofErr w:type="spellStart"/>
            <w:r w:rsidRPr="00DA45E8">
              <w:rPr>
                <w:rFonts w:ascii="Baker" w:hAnsi="Baker"/>
                <w:b/>
                <w:bCs/>
                <w:iCs/>
              </w:rPr>
              <w:t>Barkodimi</w:t>
            </w:r>
            <w:proofErr w:type="spellEnd"/>
            <w:r w:rsidRPr="00DA45E8">
              <w:rPr>
                <w:rFonts w:ascii="Baker" w:hAnsi="Baker"/>
                <w:b/>
                <w:bCs/>
                <w:iCs/>
              </w:rPr>
              <w:t xml:space="preserve"> </w:t>
            </w:r>
            <w:proofErr w:type="spellStart"/>
            <w:r w:rsidRPr="00DA45E8">
              <w:rPr>
                <w:rFonts w:ascii="Baker" w:hAnsi="Baker"/>
                <w:b/>
                <w:bCs/>
                <w:iCs/>
              </w:rPr>
              <w:t>i</w:t>
            </w:r>
            <w:proofErr w:type="spellEnd"/>
            <w:r w:rsidRPr="00DA45E8">
              <w:rPr>
                <w:rFonts w:ascii="Baker" w:hAnsi="Baker"/>
                <w:b/>
                <w:bCs/>
                <w:iCs/>
              </w:rPr>
              <w:t xml:space="preserve"> ADN-</w:t>
            </w:r>
            <w:proofErr w:type="spellStart"/>
            <w:r w:rsidRPr="00DA45E8">
              <w:rPr>
                <w:rFonts w:ascii="Baker" w:hAnsi="Baker"/>
                <w:b/>
                <w:bCs/>
                <w:iCs/>
              </w:rPr>
              <w:t>së</w:t>
            </w:r>
            <w:proofErr w:type="spellEnd"/>
            <w:r w:rsidRPr="00DA45E8">
              <w:rPr>
                <w:rFonts w:ascii="Baker" w:hAnsi="Baker"/>
                <w:b/>
                <w:bCs/>
                <w:iCs/>
              </w:rPr>
              <w:t xml:space="preserve"> </w:t>
            </w:r>
            <w:proofErr w:type="spellStart"/>
            <w:r w:rsidR="00F00532">
              <w:rPr>
                <w:rFonts w:ascii="Baker" w:hAnsi="Baker"/>
                <w:b/>
                <w:bCs/>
                <w:iCs/>
              </w:rPr>
              <w:t>së</w:t>
            </w:r>
            <w:proofErr w:type="spellEnd"/>
            <w:r w:rsidR="00F00532">
              <w:rPr>
                <w:rFonts w:ascii="Baker" w:hAnsi="Baker"/>
                <w:b/>
                <w:bCs/>
                <w:iCs/>
              </w:rPr>
              <w:t xml:space="preserve"> </w:t>
            </w:r>
            <w:proofErr w:type="spellStart"/>
            <w:r w:rsidRPr="00DA45E8">
              <w:rPr>
                <w:rFonts w:ascii="Baker" w:hAnsi="Baker"/>
                <w:b/>
                <w:bCs/>
                <w:iCs/>
              </w:rPr>
              <w:t>biodiversitetit</w:t>
            </w:r>
            <w:proofErr w:type="spellEnd"/>
            <w:r w:rsidRPr="00DA45E8">
              <w:rPr>
                <w:rFonts w:ascii="Baker" w:hAnsi="Baker"/>
                <w:b/>
                <w:bCs/>
                <w:iCs/>
              </w:rPr>
              <w:t xml:space="preserve"> </w:t>
            </w:r>
            <w:proofErr w:type="spellStart"/>
            <w:r w:rsidRPr="00DA45E8">
              <w:rPr>
                <w:rFonts w:ascii="Baker" w:hAnsi="Baker"/>
                <w:b/>
                <w:bCs/>
                <w:iCs/>
              </w:rPr>
              <w:t>në</w:t>
            </w:r>
            <w:proofErr w:type="spellEnd"/>
            <w:r w:rsidRPr="00DA45E8">
              <w:rPr>
                <w:rFonts w:ascii="Baker" w:hAnsi="Baker"/>
                <w:b/>
                <w:bCs/>
                <w:iCs/>
              </w:rPr>
              <w:t xml:space="preserve"> </w:t>
            </w:r>
            <w:proofErr w:type="spellStart"/>
            <w:r w:rsidRPr="00DA45E8">
              <w:rPr>
                <w:rFonts w:ascii="Baker" w:hAnsi="Baker"/>
                <w:b/>
                <w:bCs/>
                <w:iCs/>
              </w:rPr>
              <w:t>Kosovë</w:t>
            </w:r>
            <w:proofErr w:type="spellEnd"/>
            <w:r w:rsidRPr="00DA45E8">
              <w:rPr>
                <w:rFonts w:ascii="Baker" w:hAnsi="Baker"/>
                <w:b/>
                <w:bCs/>
                <w:iCs/>
              </w:rPr>
              <w:t xml:space="preserve"> </w:t>
            </w:r>
            <w:proofErr w:type="spellStart"/>
            <w:r w:rsidRPr="00DA45E8">
              <w:rPr>
                <w:rFonts w:ascii="Baker" w:hAnsi="Baker"/>
                <w:b/>
                <w:bCs/>
                <w:iCs/>
              </w:rPr>
              <w:t>në</w:t>
            </w:r>
            <w:proofErr w:type="spellEnd"/>
            <w:r w:rsidRPr="00DA45E8">
              <w:rPr>
                <w:rFonts w:ascii="Baker" w:hAnsi="Baker"/>
                <w:b/>
                <w:bCs/>
                <w:iCs/>
              </w:rPr>
              <w:t xml:space="preserve"> </w:t>
            </w:r>
            <w:proofErr w:type="spellStart"/>
            <w:r w:rsidRPr="00DA45E8">
              <w:rPr>
                <w:rFonts w:ascii="Baker" w:hAnsi="Baker"/>
                <w:b/>
                <w:bCs/>
                <w:iCs/>
              </w:rPr>
              <w:t>funksion</w:t>
            </w:r>
            <w:proofErr w:type="spellEnd"/>
            <w:r w:rsidRPr="00DA45E8">
              <w:rPr>
                <w:rFonts w:ascii="Baker" w:hAnsi="Baker"/>
                <w:b/>
                <w:bCs/>
                <w:iCs/>
              </w:rPr>
              <w:t xml:space="preserve"> </w:t>
            </w:r>
            <w:proofErr w:type="spellStart"/>
            <w:r w:rsidRPr="00DA45E8">
              <w:rPr>
                <w:rFonts w:ascii="Baker" w:hAnsi="Baker"/>
                <w:b/>
                <w:bCs/>
                <w:iCs/>
              </w:rPr>
              <w:t>të</w:t>
            </w:r>
            <w:proofErr w:type="spellEnd"/>
            <w:r w:rsidRPr="00DA45E8">
              <w:rPr>
                <w:rFonts w:ascii="Baker" w:hAnsi="Baker"/>
                <w:b/>
                <w:bCs/>
                <w:iCs/>
              </w:rPr>
              <w:t xml:space="preserve"> </w:t>
            </w:r>
            <w:proofErr w:type="spellStart"/>
            <w:r w:rsidR="00B568E0">
              <w:rPr>
                <w:rFonts w:ascii="Baker" w:hAnsi="Baker"/>
                <w:b/>
                <w:bCs/>
                <w:iCs/>
              </w:rPr>
              <w:t>m</w:t>
            </w:r>
            <w:r w:rsidRPr="00DA45E8">
              <w:rPr>
                <w:rFonts w:ascii="Baker" w:hAnsi="Baker"/>
                <w:b/>
                <w:bCs/>
                <w:iCs/>
              </w:rPr>
              <w:t>onitorimit</w:t>
            </w:r>
            <w:proofErr w:type="spellEnd"/>
            <w:r w:rsidRPr="00DA45E8">
              <w:rPr>
                <w:rFonts w:ascii="Baker" w:hAnsi="Baker"/>
                <w:b/>
                <w:bCs/>
                <w:iCs/>
              </w:rPr>
              <w:t xml:space="preserve"> </w:t>
            </w:r>
            <w:proofErr w:type="spellStart"/>
            <w:r w:rsidRPr="00DA45E8">
              <w:rPr>
                <w:rFonts w:ascii="Baker" w:hAnsi="Baker"/>
                <w:b/>
                <w:bCs/>
                <w:iCs/>
              </w:rPr>
              <w:t>dhe</w:t>
            </w:r>
            <w:proofErr w:type="spellEnd"/>
            <w:r w:rsidRPr="00DA45E8">
              <w:rPr>
                <w:rFonts w:ascii="Baker" w:hAnsi="Baker"/>
                <w:b/>
                <w:bCs/>
                <w:iCs/>
              </w:rPr>
              <w:t xml:space="preserve"> </w:t>
            </w:r>
            <w:proofErr w:type="spellStart"/>
            <w:r w:rsidR="00B568E0">
              <w:rPr>
                <w:rFonts w:ascii="Baker" w:hAnsi="Baker"/>
                <w:b/>
                <w:bCs/>
                <w:iCs/>
              </w:rPr>
              <w:t>k</w:t>
            </w:r>
            <w:r w:rsidRPr="00DA45E8">
              <w:rPr>
                <w:rFonts w:ascii="Baker" w:hAnsi="Baker"/>
                <w:b/>
                <w:bCs/>
                <w:iCs/>
              </w:rPr>
              <w:t>onservimit</w:t>
            </w:r>
            <w:proofErr w:type="spellEnd"/>
            <w:r w:rsidRPr="00DA45E8">
              <w:rPr>
                <w:rFonts w:ascii="Baker" w:hAnsi="Baker"/>
                <w:b/>
                <w:bCs/>
                <w:iCs/>
              </w:rPr>
              <w:t xml:space="preserve">’ </w:t>
            </w:r>
          </w:p>
          <w:p w14:paraId="38364C77" w14:textId="3B9BAD32" w:rsidR="00760A50" w:rsidRDefault="00DE4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bCs/>
                <w:lang w:val="sq-AL"/>
              </w:rPr>
            </w:pPr>
            <w:r w:rsidRPr="00DE43BD">
              <w:rPr>
                <w:rFonts w:ascii="Baker" w:hAnsi="Baker"/>
                <w:bCs/>
                <w:lang w:val="sq-AL"/>
              </w:rPr>
              <w:t>“</w:t>
            </w:r>
            <w:proofErr w:type="spellStart"/>
            <w:r w:rsidR="00DA45E8" w:rsidRPr="00DA45E8">
              <w:rPr>
                <w:rFonts w:ascii="Baker" w:hAnsi="Baker"/>
                <w:bCs/>
              </w:rPr>
              <w:t>Rëndësia</w:t>
            </w:r>
            <w:proofErr w:type="spellEnd"/>
            <w:r w:rsidR="00DA45E8" w:rsidRPr="00DA45E8">
              <w:rPr>
                <w:rFonts w:ascii="Baker" w:hAnsi="Baker"/>
                <w:bCs/>
              </w:rPr>
              <w:t xml:space="preserve"> e </w:t>
            </w:r>
            <w:proofErr w:type="spellStart"/>
            <w:r w:rsidR="00DA45E8" w:rsidRPr="00DA45E8">
              <w:rPr>
                <w:rFonts w:ascii="Baker" w:hAnsi="Baker"/>
                <w:bCs/>
              </w:rPr>
              <w:t>barkodimit</w:t>
            </w:r>
            <w:proofErr w:type="spellEnd"/>
            <w:r w:rsidR="00DA45E8" w:rsidRPr="00DA45E8">
              <w:rPr>
                <w:rFonts w:ascii="Baker" w:hAnsi="Baker"/>
                <w:bCs/>
              </w:rPr>
              <w:t xml:space="preserve"> </w:t>
            </w:r>
            <w:proofErr w:type="spellStart"/>
            <w:r w:rsidR="00DA45E8" w:rsidRPr="00DA45E8">
              <w:rPr>
                <w:rFonts w:ascii="Baker" w:hAnsi="Baker"/>
                <w:bCs/>
              </w:rPr>
              <w:t>të</w:t>
            </w:r>
            <w:proofErr w:type="spellEnd"/>
            <w:r w:rsidR="00DA45E8" w:rsidRPr="00DA45E8">
              <w:rPr>
                <w:rFonts w:ascii="Baker" w:hAnsi="Baker"/>
                <w:bCs/>
              </w:rPr>
              <w:t xml:space="preserve"> ADN-</w:t>
            </w:r>
            <w:proofErr w:type="spellStart"/>
            <w:r w:rsidR="00DA45E8" w:rsidRPr="00DA45E8">
              <w:rPr>
                <w:rFonts w:ascii="Baker" w:hAnsi="Baker"/>
                <w:bCs/>
              </w:rPr>
              <w:t>së</w:t>
            </w:r>
            <w:proofErr w:type="spellEnd"/>
            <w:r w:rsidR="00DA45E8" w:rsidRPr="00DA45E8">
              <w:rPr>
                <w:rFonts w:ascii="Baker" w:hAnsi="Baker"/>
                <w:bCs/>
              </w:rPr>
              <w:t xml:space="preserve"> </w:t>
            </w:r>
            <w:proofErr w:type="spellStart"/>
            <w:r w:rsidR="00DA45E8" w:rsidRPr="00DA45E8">
              <w:rPr>
                <w:rFonts w:ascii="Baker" w:hAnsi="Baker"/>
                <w:bCs/>
              </w:rPr>
              <w:t>në</w:t>
            </w:r>
            <w:proofErr w:type="spellEnd"/>
            <w:r w:rsidR="00DA45E8" w:rsidRPr="00DA45E8">
              <w:rPr>
                <w:rFonts w:ascii="Baker" w:hAnsi="Baker"/>
                <w:bCs/>
              </w:rPr>
              <w:t xml:space="preserve"> </w:t>
            </w:r>
            <w:proofErr w:type="spellStart"/>
            <w:r w:rsidR="00DA45E8" w:rsidRPr="00DA45E8">
              <w:rPr>
                <w:rFonts w:ascii="Baker" w:hAnsi="Baker"/>
                <w:bCs/>
              </w:rPr>
              <w:t>studimet</w:t>
            </w:r>
            <w:proofErr w:type="spellEnd"/>
            <w:r w:rsidR="00DA45E8" w:rsidRPr="00DA45E8">
              <w:rPr>
                <w:rFonts w:ascii="Baker" w:hAnsi="Baker"/>
                <w:bCs/>
              </w:rPr>
              <w:t xml:space="preserve"> e </w:t>
            </w:r>
            <w:proofErr w:type="spellStart"/>
            <w:r w:rsidR="00DA45E8" w:rsidRPr="00DA45E8">
              <w:rPr>
                <w:rFonts w:ascii="Baker" w:hAnsi="Baker"/>
                <w:bCs/>
              </w:rPr>
              <w:t>biodiversitetit</w:t>
            </w:r>
            <w:proofErr w:type="spellEnd"/>
            <w:r w:rsidRPr="00DE43BD">
              <w:rPr>
                <w:rFonts w:ascii="Baker" w:hAnsi="Baker"/>
                <w:bCs/>
                <w:lang w:val="sq-AL"/>
              </w:rPr>
              <w:t>”</w:t>
            </w:r>
          </w:p>
          <w:p w14:paraId="7A55D6C4" w14:textId="77777777" w:rsidR="00DE43BD" w:rsidRPr="00DE43BD" w:rsidRDefault="00DE4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bCs/>
                <w:lang w:val="sq-AL"/>
              </w:rPr>
            </w:pPr>
          </w:p>
          <w:p w14:paraId="57DE64CB" w14:textId="7251DD5D" w:rsidR="005B67E0" w:rsidRPr="00760A50" w:rsidRDefault="005F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bCs/>
                <w:i/>
                <w:iCs/>
              </w:rPr>
            </w:pPr>
            <w:r>
              <w:rPr>
                <w:rFonts w:ascii="Baker" w:hAnsi="Baker"/>
                <w:bCs/>
                <w:i/>
                <w:iCs/>
              </w:rPr>
              <w:t xml:space="preserve">Prof. Dr. Halil Ibrahimi, </w:t>
            </w:r>
            <w:proofErr w:type="spellStart"/>
            <w:r w:rsidR="00DA45E8" w:rsidRPr="00DA45E8">
              <w:rPr>
                <w:rFonts w:ascii="Baker" w:hAnsi="Baker"/>
                <w:i/>
              </w:rPr>
              <w:t>Universiteti</w:t>
            </w:r>
            <w:proofErr w:type="spellEnd"/>
            <w:r w:rsidR="00DA45E8" w:rsidRPr="00DA45E8">
              <w:rPr>
                <w:rFonts w:ascii="Baker" w:hAnsi="Baker"/>
                <w:i/>
              </w:rPr>
              <w:t xml:space="preserve"> i </w:t>
            </w:r>
            <w:proofErr w:type="spellStart"/>
            <w:r w:rsidR="00DA45E8" w:rsidRPr="00DA45E8">
              <w:rPr>
                <w:rFonts w:ascii="Baker" w:hAnsi="Baker"/>
                <w:i/>
              </w:rPr>
              <w:t>Prishtinës</w:t>
            </w:r>
            <w:proofErr w:type="spellEnd"/>
          </w:p>
        </w:tc>
        <w:tc>
          <w:tcPr>
            <w:tcW w:w="1417" w:type="dxa"/>
            <w:vMerge/>
          </w:tcPr>
          <w:p w14:paraId="09CDB311" w14:textId="77777777" w:rsidR="005B67E0" w:rsidRPr="00F35222" w:rsidRDefault="005B6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</w:rPr>
            </w:pPr>
          </w:p>
        </w:tc>
      </w:tr>
      <w:tr w:rsidR="005B67E0" w:rsidRPr="00F35222" w14:paraId="2EA7C168" w14:textId="77777777" w:rsidTr="005B67E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4AD058B0" w14:textId="12EE4F62" w:rsidR="005B67E0" w:rsidRPr="00F35222" w:rsidRDefault="006D6A10">
            <w:pPr>
              <w:rPr>
                <w:rFonts w:ascii="Baker" w:hAnsi="Baker"/>
              </w:rPr>
            </w:pPr>
            <w:r>
              <w:rPr>
                <w:rFonts w:ascii="Baker" w:hAnsi="Baker"/>
              </w:rPr>
              <w:t xml:space="preserve">12.50 – 14.00 </w:t>
            </w:r>
            <w:r w:rsidRPr="00F35222">
              <w:rPr>
                <w:rFonts w:ascii="Baker" w:hAnsi="Baker"/>
              </w:rPr>
              <w:t xml:space="preserve"> </w:t>
            </w:r>
          </w:p>
        </w:tc>
        <w:tc>
          <w:tcPr>
            <w:tcW w:w="5765" w:type="dxa"/>
          </w:tcPr>
          <w:p w14:paraId="05064850" w14:textId="13CD1DC0" w:rsidR="0048369F" w:rsidRDefault="00DA4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b/>
              </w:rPr>
            </w:pPr>
            <w:proofErr w:type="spellStart"/>
            <w:r w:rsidRPr="00DA45E8">
              <w:rPr>
                <w:rFonts w:ascii="Baker" w:hAnsi="Baker"/>
                <w:b/>
              </w:rPr>
              <w:t>Ligjëratë</w:t>
            </w:r>
            <w:proofErr w:type="spellEnd"/>
            <w:r w:rsidRPr="00DA45E8">
              <w:rPr>
                <w:rFonts w:ascii="Baker" w:hAnsi="Baker"/>
                <w:b/>
              </w:rPr>
              <w:t xml:space="preserve"> </w:t>
            </w:r>
          </w:p>
          <w:p w14:paraId="431C6F18" w14:textId="77777777" w:rsidR="00DA45E8" w:rsidRPr="0048369F" w:rsidRDefault="00DA4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lang w:val="sq-AL"/>
              </w:rPr>
            </w:pPr>
          </w:p>
          <w:p w14:paraId="29AFA564" w14:textId="34DECDF3" w:rsidR="00DE43BD" w:rsidRDefault="00DA4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b/>
              </w:rPr>
            </w:pPr>
            <w:r>
              <w:t>“</w:t>
            </w:r>
            <w:proofErr w:type="spellStart"/>
            <w:r>
              <w:t>Barkodimi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ADN-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Përcaktimi</w:t>
            </w:r>
            <w:proofErr w:type="spellEnd"/>
            <w:r>
              <w:t xml:space="preserve"> </w:t>
            </w:r>
            <w:proofErr w:type="spellStart"/>
            <w:r>
              <w:t>Molekular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llojeve</w:t>
            </w:r>
            <w:proofErr w:type="spellEnd"/>
            <w:r>
              <w:t xml:space="preserve">: </w:t>
            </w:r>
            <w:proofErr w:type="spellStart"/>
            <w:r>
              <w:t>Çfarë</w:t>
            </w:r>
            <w:proofErr w:type="spellEnd"/>
            <w:r>
              <w:t xml:space="preserve"> </w:t>
            </w:r>
            <w:proofErr w:type="spellStart"/>
            <w:r>
              <w:t>duhet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çfarë</w:t>
            </w:r>
            <w:proofErr w:type="spellEnd"/>
            <w:r>
              <w:t xml:space="preserve"> </w:t>
            </w:r>
            <w:proofErr w:type="spellStart"/>
            <w:r>
              <w:t>nuk</w:t>
            </w:r>
            <w:proofErr w:type="spellEnd"/>
            <w:r>
              <w:t xml:space="preserve"> </w:t>
            </w:r>
            <w:proofErr w:type="spellStart"/>
            <w:r>
              <w:t>duhet</w:t>
            </w:r>
            <w:proofErr w:type="spellEnd"/>
            <w:r>
              <w:t xml:space="preserve"> </w:t>
            </w:r>
            <w:proofErr w:type="spellStart"/>
            <w:r>
              <w:t>bërë</w:t>
            </w:r>
            <w:proofErr w:type="spellEnd"/>
            <w:r>
              <w:t>”</w:t>
            </w:r>
            <w:r w:rsidRPr="00F35222">
              <w:rPr>
                <w:rFonts w:ascii="Baker" w:hAnsi="Baker"/>
                <w:b/>
              </w:rPr>
              <w:t xml:space="preserve"> </w:t>
            </w:r>
          </w:p>
          <w:p w14:paraId="628FC223" w14:textId="77777777" w:rsidR="00DA45E8" w:rsidRPr="00F35222" w:rsidRDefault="00DA4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b/>
              </w:rPr>
            </w:pPr>
          </w:p>
          <w:p w14:paraId="156B00CA" w14:textId="4D3134B7" w:rsidR="005B67E0" w:rsidRPr="00DE43BD" w:rsidRDefault="005F4C39" w:rsidP="00DA4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color w:val="000000"/>
              </w:rPr>
            </w:pPr>
            <w:r>
              <w:rPr>
                <w:rFonts w:ascii="Baker" w:hAnsi="Baker"/>
                <w:i/>
              </w:rPr>
              <w:t>Dr. Stephan Koblm</w:t>
            </w:r>
            <w:r w:rsidR="009A7A18" w:rsidRPr="009A7A18">
              <w:rPr>
                <w:i/>
                <w:iCs/>
              </w:rPr>
              <w:t>ü</w:t>
            </w:r>
            <w:r w:rsidRPr="009A7A18">
              <w:rPr>
                <w:rFonts w:ascii="Baker" w:hAnsi="Baker"/>
                <w:i/>
                <w:iCs/>
              </w:rPr>
              <w:t>lle</w:t>
            </w:r>
            <w:r>
              <w:rPr>
                <w:rFonts w:ascii="Baker" w:hAnsi="Baker"/>
                <w:i/>
              </w:rPr>
              <w:t xml:space="preserve">r, </w:t>
            </w:r>
            <w:proofErr w:type="spellStart"/>
            <w:r w:rsidR="00DA45E8" w:rsidRPr="00DA45E8">
              <w:rPr>
                <w:rFonts w:ascii="Baker" w:hAnsi="Baker"/>
                <w:i/>
              </w:rPr>
              <w:t>Universiteti</w:t>
            </w:r>
            <w:proofErr w:type="spellEnd"/>
            <w:r w:rsidR="00DA45E8" w:rsidRPr="00DA45E8">
              <w:rPr>
                <w:rFonts w:ascii="Baker" w:hAnsi="Baker"/>
                <w:i/>
              </w:rPr>
              <w:t xml:space="preserve"> i </w:t>
            </w:r>
            <w:proofErr w:type="spellStart"/>
            <w:r w:rsidR="00DA45E8">
              <w:rPr>
                <w:rFonts w:ascii="Baker" w:hAnsi="Baker"/>
                <w:i/>
              </w:rPr>
              <w:t>Grazit</w:t>
            </w:r>
            <w:proofErr w:type="spellEnd"/>
          </w:p>
        </w:tc>
        <w:tc>
          <w:tcPr>
            <w:tcW w:w="1417" w:type="dxa"/>
            <w:vMerge/>
          </w:tcPr>
          <w:p w14:paraId="450A13D6" w14:textId="77777777" w:rsidR="005B67E0" w:rsidRPr="00F35222" w:rsidRDefault="005B6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</w:rPr>
            </w:pPr>
          </w:p>
        </w:tc>
      </w:tr>
      <w:tr w:rsidR="005B67E0" w:rsidRPr="00F35222" w14:paraId="08D6BD0D" w14:textId="77777777" w:rsidTr="005B67E0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55C97651" w14:textId="5345EC50" w:rsidR="005B67E0" w:rsidRPr="00F35222" w:rsidRDefault="0039568F">
            <w:pPr>
              <w:rPr>
                <w:rFonts w:ascii="Baker" w:hAnsi="Baker"/>
              </w:rPr>
            </w:pPr>
            <w:r>
              <w:rPr>
                <w:rFonts w:ascii="Baker" w:hAnsi="Baker"/>
              </w:rPr>
              <w:t>14.00 – 15.00</w:t>
            </w:r>
            <w:r w:rsidRPr="00F35222">
              <w:rPr>
                <w:rFonts w:ascii="Baker" w:hAnsi="Baker"/>
              </w:rPr>
              <w:t xml:space="preserve"> </w:t>
            </w:r>
          </w:p>
        </w:tc>
        <w:tc>
          <w:tcPr>
            <w:tcW w:w="5765" w:type="dxa"/>
          </w:tcPr>
          <w:p w14:paraId="2CCCDB6B" w14:textId="2403E2B9" w:rsidR="005B67E0" w:rsidRPr="00F35222" w:rsidRDefault="00DA4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b/>
              </w:rPr>
            </w:pPr>
            <w:r>
              <w:rPr>
                <w:rFonts w:ascii="Baker" w:hAnsi="Baker"/>
                <w:b/>
              </w:rPr>
              <w:t xml:space="preserve">Pauza e </w:t>
            </w:r>
            <w:proofErr w:type="spellStart"/>
            <w:r>
              <w:rPr>
                <w:rFonts w:ascii="Baker" w:hAnsi="Baker"/>
                <w:b/>
              </w:rPr>
              <w:t>Drekës</w:t>
            </w:r>
            <w:proofErr w:type="spellEnd"/>
            <w:r w:rsidR="00D71017" w:rsidRPr="00F35222">
              <w:rPr>
                <w:rFonts w:ascii="Baker" w:hAnsi="Baker"/>
                <w:b/>
              </w:rPr>
              <w:t xml:space="preserve"> </w:t>
            </w:r>
          </w:p>
        </w:tc>
        <w:tc>
          <w:tcPr>
            <w:tcW w:w="1417" w:type="dxa"/>
          </w:tcPr>
          <w:p w14:paraId="4A0A511E" w14:textId="77777777" w:rsidR="005B67E0" w:rsidRPr="00F35222" w:rsidRDefault="005B6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</w:rPr>
            </w:pPr>
          </w:p>
        </w:tc>
      </w:tr>
      <w:tr w:rsidR="005B67E0" w:rsidRPr="00F35222" w14:paraId="0E793233" w14:textId="77777777" w:rsidTr="0048369F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311F4456" w14:textId="2ED07638" w:rsidR="005B67E0" w:rsidRPr="00F35222" w:rsidRDefault="000F38B3">
            <w:pPr>
              <w:rPr>
                <w:rFonts w:ascii="Baker" w:hAnsi="Baker"/>
              </w:rPr>
            </w:pPr>
            <w:r w:rsidRPr="00F35222">
              <w:rPr>
                <w:rFonts w:ascii="Baker" w:hAnsi="Baker"/>
              </w:rPr>
              <w:t>1</w:t>
            </w:r>
            <w:r w:rsidR="0039568F">
              <w:rPr>
                <w:rFonts w:ascii="Baker" w:hAnsi="Baker"/>
              </w:rPr>
              <w:t>5</w:t>
            </w:r>
            <w:r w:rsidRPr="00F35222">
              <w:rPr>
                <w:rFonts w:ascii="Baker" w:hAnsi="Baker"/>
              </w:rPr>
              <w:t xml:space="preserve">.00 – </w:t>
            </w:r>
            <w:r w:rsidR="006D6A10">
              <w:rPr>
                <w:rFonts w:ascii="Baker" w:hAnsi="Baker"/>
              </w:rPr>
              <w:t>15.</w:t>
            </w:r>
            <w:r w:rsidR="0039568F">
              <w:rPr>
                <w:rFonts w:ascii="Baker" w:hAnsi="Baker"/>
              </w:rPr>
              <w:t>45</w:t>
            </w:r>
          </w:p>
        </w:tc>
        <w:tc>
          <w:tcPr>
            <w:tcW w:w="5765" w:type="dxa"/>
          </w:tcPr>
          <w:p w14:paraId="6F8AAB2A" w14:textId="074E16A9" w:rsidR="0048369F" w:rsidRDefault="00460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b/>
              </w:rPr>
            </w:pPr>
            <w:proofErr w:type="spellStart"/>
            <w:r w:rsidRPr="00460A09">
              <w:rPr>
                <w:rFonts w:ascii="Baker" w:hAnsi="Baker"/>
                <w:b/>
              </w:rPr>
              <w:t>Prezantimi</w:t>
            </w:r>
            <w:proofErr w:type="spellEnd"/>
            <w:r w:rsidRPr="00460A09">
              <w:rPr>
                <w:rFonts w:ascii="Baker" w:hAnsi="Baker"/>
                <w:b/>
              </w:rPr>
              <w:t xml:space="preserve"> </w:t>
            </w:r>
            <w:proofErr w:type="spellStart"/>
            <w:r w:rsidRPr="00460A09">
              <w:rPr>
                <w:rFonts w:ascii="Baker" w:hAnsi="Baker"/>
                <w:b/>
              </w:rPr>
              <w:t>i</w:t>
            </w:r>
            <w:proofErr w:type="spellEnd"/>
            <w:r w:rsidRPr="00460A09">
              <w:rPr>
                <w:rFonts w:ascii="Baker" w:hAnsi="Baker"/>
                <w:b/>
              </w:rPr>
              <w:t xml:space="preserve"> </w:t>
            </w:r>
            <w:proofErr w:type="spellStart"/>
            <w:r w:rsidRPr="00460A09">
              <w:rPr>
                <w:rFonts w:ascii="Baker" w:hAnsi="Baker"/>
                <w:b/>
              </w:rPr>
              <w:t>Laboratorit</w:t>
            </w:r>
            <w:proofErr w:type="spellEnd"/>
            <w:r w:rsidRPr="00460A09">
              <w:rPr>
                <w:rFonts w:ascii="Baker" w:hAnsi="Baker"/>
                <w:b/>
              </w:rPr>
              <w:t xml:space="preserve"> </w:t>
            </w:r>
            <w:proofErr w:type="spellStart"/>
            <w:r w:rsidRPr="00460A09">
              <w:rPr>
                <w:rFonts w:ascii="Baker" w:hAnsi="Baker"/>
                <w:b/>
              </w:rPr>
              <w:t>për</w:t>
            </w:r>
            <w:proofErr w:type="spellEnd"/>
            <w:r w:rsidRPr="00460A09">
              <w:rPr>
                <w:rFonts w:ascii="Baker" w:hAnsi="Baker"/>
                <w:b/>
              </w:rPr>
              <w:t xml:space="preserve"> </w:t>
            </w:r>
            <w:proofErr w:type="spellStart"/>
            <w:r w:rsidRPr="00460A09">
              <w:rPr>
                <w:rFonts w:ascii="Baker" w:hAnsi="Baker"/>
                <w:b/>
              </w:rPr>
              <w:t>Barkodimin</w:t>
            </w:r>
            <w:proofErr w:type="spellEnd"/>
            <w:r w:rsidRPr="00460A09">
              <w:rPr>
                <w:rFonts w:ascii="Baker" w:hAnsi="Baker"/>
                <w:b/>
              </w:rPr>
              <w:t xml:space="preserve"> e ADN-</w:t>
            </w:r>
            <w:proofErr w:type="spellStart"/>
            <w:r w:rsidRPr="00460A09">
              <w:rPr>
                <w:rFonts w:ascii="Baker" w:hAnsi="Baker"/>
                <w:b/>
              </w:rPr>
              <w:t>së</w:t>
            </w:r>
            <w:proofErr w:type="spellEnd"/>
            <w:r w:rsidRPr="00460A09">
              <w:rPr>
                <w:rFonts w:ascii="Baker" w:hAnsi="Baker"/>
                <w:b/>
              </w:rPr>
              <w:t xml:space="preserve"> </w:t>
            </w:r>
            <w:proofErr w:type="spellStart"/>
            <w:r w:rsidRPr="00460A09">
              <w:rPr>
                <w:rFonts w:ascii="Baker" w:hAnsi="Baker"/>
                <w:b/>
              </w:rPr>
              <w:t>në</w:t>
            </w:r>
            <w:proofErr w:type="spellEnd"/>
            <w:r w:rsidRPr="00460A09">
              <w:rPr>
                <w:rFonts w:ascii="Baker" w:hAnsi="Baker"/>
                <w:b/>
              </w:rPr>
              <w:t xml:space="preserve"> </w:t>
            </w:r>
            <w:proofErr w:type="spellStart"/>
            <w:r w:rsidRPr="00460A09">
              <w:rPr>
                <w:rFonts w:ascii="Baker" w:hAnsi="Baker"/>
                <w:b/>
              </w:rPr>
              <w:t>Laboratorin</w:t>
            </w:r>
            <w:proofErr w:type="spellEnd"/>
            <w:r w:rsidRPr="00460A09">
              <w:rPr>
                <w:rFonts w:ascii="Baker" w:hAnsi="Baker"/>
                <w:b/>
              </w:rPr>
              <w:t xml:space="preserve"> e </w:t>
            </w:r>
            <w:proofErr w:type="spellStart"/>
            <w:r w:rsidRPr="00460A09">
              <w:rPr>
                <w:rFonts w:ascii="Baker" w:hAnsi="Baker"/>
                <w:b/>
              </w:rPr>
              <w:t>Zoologjisë</w:t>
            </w:r>
            <w:proofErr w:type="spellEnd"/>
            <w:r w:rsidRPr="00460A09">
              <w:rPr>
                <w:rFonts w:ascii="Baker" w:hAnsi="Baker"/>
                <w:b/>
              </w:rPr>
              <w:t xml:space="preserve">, </w:t>
            </w:r>
            <w:proofErr w:type="spellStart"/>
            <w:r w:rsidRPr="00460A09">
              <w:rPr>
                <w:rFonts w:ascii="Baker" w:hAnsi="Baker"/>
                <w:b/>
              </w:rPr>
              <w:t>Departamenti</w:t>
            </w:r>
            <w:proofErr w:type="spellEnd"/>
            <w:r w:rsidRPr="00460A09">
              <w:rPr>
                <w:rFonts w:ascii="Baker" w:hAnsi="Baker"/>
                <w:b/>
              </w:rPr>
              <w:t xml:space="preserve"> </w:t>
            </w:r>
            <w:proofErr w:type="spellStart"/>
            <w:r w:rsidRPr="00460A09">
              <w:rPr>
                <w:rFonts w:ascii="Baker" w:hAnsi="Baker"/>
                <w:b/>
              </w:rPr>
              <w:t>i</w:t>
            </w:r>
            <w:proofErr w:type="spellEnd"/>
            <w:r w:rsidRPr="00460A09">
              <w:rPr>
                <w:rFonts w:ascii="Baker" w:hAnsi="Baker"/>
                <w:b/>
              </w:rPr>
              <w:t xml:space="preserve"> </w:t>
            </w:r>
            <w:proofErr w:type="spellStart"/>
            <w:r w:rsidRPr="00460A09">
              <w:rPr>
                <w:rFonts w:ascii="Baker" w:hAnsi="Baker"/>
                <w:b/>
              </w:rPr>
              <w:t>Biologjisë</w:t>
            </w:r>
            <w:proofErr w:type="spellEnd"/>
          </w:p>
          <w:p w14:paraId="59C809F7" w14:textId="77777777" w:rsidR="00460A09" w:rsidRDefault="00460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lang w:val="sq-AL"/>
              </w:rPr>
            </w:pPr>
          </w:p>
          <w:p w14:paraId="178D5BF4" w14:textId="0C6BB581" w:rsidR="00953BFE" w:rsidRPr="00F35222" w:rsidRDefault="00460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i/>
                <w:color w:val="000000"/>
              </w:rPr>
            </w:pPr>
            <w:proofErr w:type="spellStart"/>
            <w:r w:rsidRPr="00460A09">
              <w:rPr>
                <w:rFonts w:ascii="Baker" w:hAnsi="Baker"/>
                <w:i/>
                <w:color w:val="000000"/>
              </w:rPr>
              <w:t>Prezantimi</w:t>
            </w:r>
            <w:proofErr w:type="spellEnd"/>
            <w:r w:rsidRPr="00460A09">
              <w:rPr>
                <w:rFonts w:ascii="Baker" w:hAnsi="Baker"/>
                <w:i/>
                <w:color w:val="000000"/>
              </w:rPr>
              <w:t xml:space="preserve"> </w:t>
            </w:r>
            <w:proofErr w:type="spellStart"/>
            <w:r w:rsidRPr="00460A09">
              <w:rPr>
                <w:rFonts w:ascii="Baker" w:hAnsi="Baker"/>
                <w:i/>
                <w:color w:val="000000"/>
              </w:rPr>
              <w:t>i</w:t>
            </w:r>
            <w:proofErr w:type="spellEnd"/>
            <w:r w:rsidRPr="00460A09">
              <w:rPr>
                <w:rFonts w:ascii="Baker" w:hAnsi="Baker"/>
                <w:i/>
                <w:color w:val="000000"/>
              </w:rPr>
              <w:t xml:space="preserve"> </w:t>
            </w:r>
            <w:proofErr w:type="spellStart"/>
            <w:r w:rsidRPr="00460A09">
              <w:rPr>
                <w:rFonts w:ascii="Baker" w:hAnsi="Baker"/>
                <w:i/>
                <w:color w:val="000000"/>
              </w:rPr>
              <w:t>Laboratorit</w:t>
            </w:r>
            <w:proofErr w:type="spellEnd"/>
            <w:r w:rsidRPr="00460A09">
              <w:rPr>
                <w:rFonts w:ascii="Baker" w:hAnsi="Baker"/>
                <w:i/>
                <w:color w:val="000000"/>
              </w:rPr>
              <w:t xml:space="preserve"> </w:t>
            </w:r>
            <w:proofErr w:type="spellStart"/>
            <w:r w:rsidRPr="00460A09">
              <w:rPr>
                <w:rFonts w:ascii="Baker" w:hAnsi="Baker"/>
                <w:i/>
                <w:color w:val="000000"/>
              </w:rPr>
              <w:t>për</w:t>
            </w:r>
            <w:proofErr w:type="spellEnd"/>
            <w:r w:rsidRPr="00460A09">
              <w:rPr>
                <w:rFonts w:ascii="Baker" w:hAnsi="Baker"/>
                <w:i/>
                <w:color w:val="000000"/>
              </w:rPr>
              <w:t xml:space="preserve"> </w:t>
            </w:r>
            <w:proofErr w:type="spellStart"/>
            <w:r w:rsidRPr="00460A09">
              <w:rPr>
                <w:rFonts w:ascii="Baker" w:hAnsi="Baker"/>
                <w:i/>
                <w:color w:val="000000"/>
              </w:rPr>
              <w:t>Barkodimin</w:t>
            </w:r>
            <w:proofErr w:type="spellEnd"/>
            <w:r w:rsidRPr="00460A09">
              <w:rPr>
                <w:rFonts w:ascii="Baker" w:hAnsi="Baker"/>
                <w:i/>
                <w:color w:val="000000"/>
              </w:rPr>
              <w:t xml:space="preserve"> e ADN-</w:t>
            </w:r>
            <w:proofErr w:type="spellStart"/>
            <w:r w:rsidRPr="00460A09">
              <w:rPr>
                <w:rFonts w:ascii="Baker" w:hAnsi="Baker"/>
                <w:i/>
                <w:color w:val="000000"/>
              </w:rPr>
              <w:t>së</w:t>
            </w:r>
            <w:proofErr w:type="spellEnd"/>
            <w:r w:rsidRPr="00460A09">
              <w:rPr>
                <w:rFonts w:ascii="Baker" w:hAnsi="Baker"/>
                <w:i/>
                <w:color w:val="000000"/>
              </w:rPr>
              <w:t xml:space="preserve"> </w:t>
            </w:r>
            <w:proofErr w:type="spellStart"/>
            <w:r w:rsidRPr="00460A09">
              <w:rPr>
                <w:rFonts w:ascii="Baker" w:hAnsi="Baker"/>
                <w:i/>
                <w:color w:val="000000"/>
              </w:rPr>
              <w:t>Prezantimi</w:t>
            </w:r>
            <w:proofErr w:type="spellEnd"/>
            <w:r w:rsidRPr="00460A09">
              <w:rPr>
                <w:rFonts w:ascii="Baker" w:hAnsi="Baker"/>
                <w:i/>
                <w:color w:val="000000"/>
              </w:rPr>
              <w:t xml:space="preserve"> </w:t>
            </w:r>
            <w:proofErr w:type="spellStart"/>
            <w:r w:rsidRPr="00460A09">
              <w:rPr>
                <w:rFonts w:ascii="Baker" w:hAnsi="Baker"/>
                <w:i/>
                <w:color w:val="000000"/>
              </w:rPr>
              <w:t>i</w:t>
            </w:r>
            <w:proofErr w:type="spellEnd"/>
            <w:r w:rsidRPr="00460A09">
              <w:rPr>
                <w:rFonts w:ascii="Baker" w:hAnsi="Baker"/>
                <w:i/>
                <w:color w:val="000000"/>
              </w:rPr>
              <w:t xml:space="preserve"> </w:t>
            </w:r>
            <w:proofErr w:type="spellStart"/>
            <w:r w:rsidRPr="00460A09">
              <w:rPr>
                <w:rFonts w:ascii="Baker" w:hAnsi="Baker"/>
                <w:i/>
                <w:color w:val="000000"/>
              </w:rPr>
              <w:t>pjesës</w:t>
            </w:r>
            <w:proofErr w:type="spellEnd"/>
            <w:r w:rsidRPr="00460A09">
              <w:rPr>
                <w:rFonts w:ascii="Baker" w:hAnsi="Baker"/>
                <w:i/>
                <w:color w:val="000000"/>
              </w:rPr>
              <w:t xml:space="preserve"> </w:t>
            </w:r>
            <w:proofErr w:type="spellStart"/>
            <w:r w:rsidRPr="00460A09">
              <w:rPr>
                <w:rFonts w:ascii="Baker" w:hAnsi="Baker"/>
                <w:i/>
                <w:color w:val="000000"/>
              </w:rPr>
              <w:t>praktike</w:t>
            </w:r>
            <w:proofErr w:type="spellEnd"/>
            <w:r w:rsidRPr="00460A09">
              <w:rPr>
                <w:rFonts w:ascii="Baker" w:hAnsi="Baker"/>
                <w:i/>
                <w:color w:val="000000"/>
              </w:rPr>
              <w:t xml:space="preserve"> </w:t>
            </w:r>
            <w:proofErr w:type="spellStart"/>
            <w:r w:rsidRPr="00460A09">
              <w:rPr>
                <w:rFonts w:ascii="Baker" w:hAnsi="Baker"/>
                <w:i/>
                <w:color w:val="000000"/>
              </w:rPr>
              <w:t>të</w:t>
            </w:r>
            <w:proofErr w:type="spellEnd"/>
            <w:r w:rsidRPr="00460A09">
              <w:rPr>
                <w:rFonts w:ascii="Baker" w:hAnsi="Baker"/>
                <w:i/>
                <w:color w:val="000000"/>
              </w:rPr>
              <w:t xml:space="preserve"> </w:t>
            </w:r>
            <w:proofErr w:type="spellStart"/>
            <w:r w:rsidRPr="00460A09">
              <w:rPr>
                <w:rFonts w:ascii="Baker" w:hAnsi="Baker"/>
                <w:i/>
                <w:color w:val="000000"/>
              </w:rPr>
              <w:t>metodologjisë</w:t>
            </w:r>
            <w:proofErr w:type="spellEnd"/>
            <w:r w:rsidRPr="00460A09">
              <w:rPr>
                <w:rFonts w:ascii="Baker" w:hAnsi="Baker"/>
                <w:i/>
                <w:color w:val="000000"/>
              </w:rPr>
              <w:t xml:space="preserve"> </w:t>
            </w:r>
            <w:proofErr w:type="spellStart"/>
            <w:r w:rsidRPr="00460A09">
              <w:rPr>
                <w:rFonts w:ascii="Baker" w:hAnsi="Baker"/>
                <w:i/>
                <w:color w:val="000000"/>
              </w:rPr>
              <w:t>së</w:t>
            </w:r>
            <w:proofErr w:type="spellEnd"/>
            <w:r w:rsidRPr="00460A09">
              <w:rPr>
                <w:rFonts w:ascii="Baker" w:hAnsi="Baker"/>
                <w:i/>
                <w:color w:val="000000"/>
              </w:rPr>
              <w:t xml:space="preserve"> </w:t>
            </w:r>
            <w:proofErr w:type="spellStart"/>
            <w:r w:rsidRPr="00460A09">
              <w:rPr>
                <w:rFonts w:ascii="Baker" w:hAnsi="Baker"/>
                <w:i/>
                <w:color w:val="000000"/>
              </w:rPr>
              <w:t>barkodimit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250D68C6" w14:textId="0D505E87" w:rsidR="005B67E0" w:rsidRPr="00953BFE" w:rsidRDefault="00460A09" w:rsidP="00460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lang w:val="sq-AL"/>
              </w:rPr>
            </w:pPr>
            <w:r>
              <w:rPr>
                <w:rFonts w:ascii="Baker" w:hAnsi="Baker"/>
                <w:lang w:val="sq-AL"/>
              </w:rPr>
              <w:t>Laboratori i Zoologjisë</w:t>
            </w:r>
            <w:r w:rsidR="006D6A10" w:rsidRPr="00953BFE">
              <w:rPr>
                <w:rFonts w:ascii="Baker" w:hAnsi="Baker"/>
                <w:lang w:val="sq-AL"/>
              </w:rPr>
              <w:t xml:space="preserve">, </w:t>
            </w:r>
            <w:r>
              <w:rPr>
                <w:rFonts w:ascii="Baker" w:hAnsi="Baker"/>
                <w:lang w:val="sq-AL"/>
              </w:rPr>
              <w:t>Departamenti i Biologjisë</w:t>
            </w:r>
          </w:p>
        </w:tc>
      </w:tr>
      <w:tr w:rsidR="005B67E0" w:rsidRPr="00F35222" w14:paraId="4B9177BD" w14:textId="77777777" w:rsidTr="005B67E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5A877FD4" w14:textId="675273A3" w:rsidR="005B67E0" w:rsidRPr="00F35222" w:rsidRDefault="0039568F">
            <w:pPr>
              <w:rPr>
                <w:rFonts w:ascii="Baker" w:hAnsi="Baker"/>
              </w:rPr>
            </w:pPr>
            <w:r>
              <w:rPr>
                <w:rFonts w:ascii="Baker" w:hAnsi="Baker"/>
              </w:rPr>
              <w:t xml:space="preserve">15.45 – 16.00 </w:t>
            </w:r>
          </w:p>
        </w:tc>
        <w:tc>
          <w:tcPr>
            <w:tcW w:w="5765" w:type="dxa"/>
          </w:tcPr>
          <w:p w14:paraId="1B3FD5CA" w14:textId="5B114320" w:rsidR="005B67E0" w:rsidRPr="00F35222" w:rsidRDefault="00460A09">
            <w:pPr>
              <w:spacing w:line="2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  <w:i/>
              </w:rPr>
            </w:pPr>
            <w:proofErr w:type="spellStart"/>
            <w:r>
              <w:rPr>
                <w:rFonts w:ascii="Baker" w:hAnsi="Baker"/>
                <w:i/>
              </w:rPr>
              <w:t>Diskutime</w:t>
            </w:r>
            <w:proofErr w:type="spellEnd"/>
            <w:r>
              <w:rPr>
                <w:rFonts w:ascii="Baker" w:hAnsi="Baker"/>
                <w:i/>
              </w:rPr>
              <w:t xml:space="preserve"> </w:t>
            </w:r>
            <w:proofErr w:type="spellStart"/>
            <w:r>
              <w:rPr>
                <w:rFonts w:ascii="Baker" w:hAnsi="Baker"/>
                <w:i/>
              </w:rPr>
              <w:t>dhe</w:t>
            </w:r>
            <w:proofErr w:type="spellEnd"/>
            <w:r>
              <w:rPr>
                <w:rFonts w:ascii="Baker" w:hAnsi="Baker"/>
                <w:i/>
              </w:rPr>
              <w:t xml:space="preserve"> </w:t>
            </w:r>
            <w:proofErr w:type="spellStart"/>
            <w:r w:rsidR="005C6394">
              <w:rPr>
                <w:rFonts w:ascii="Baker" w:hAnsi="Baker"/>
                <w:i/>
              </w:rPr>
              <w:t>pë</w:t>
            </w:r>
            <w:r>
              <w:rPr>
                <w:rFonts w:ascii="Baker" w:hAnsi="Baker"/>
                <w:i/>
              </w:rPr>
              <w:t>rmbledhje</w:t>
            </w:r>
            <w:proofErr w:type="spellEnd"/>
            <w:r>
              <w:rPr>
                <w:rFonts w:ascii="Baker" w:hAnsi="Baker"/>
                <w:i/>
              </w:rPr>
              <w:t xml:space="preserve"> </w:t>
            </w:r>
          </w:p>
        </w:tc>
        <w:tc>
          <w:tcPr>
            <w:tcW w:w="1417" w:type="dxa"/>
            <w:vMerge/>
          </w:tcPr>
          <w:p w14:paraId="7AF95DD4" w14:textId="77777777" w:rsidR="005B67E0" w:rsidRPr="00F35222" w:rsidRDefault="005B6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ker" w:hAnsi="Baker"/>
              </w:rPr>
            </w:pPr>
          </w:p>
        </w:tc>
      </w:tr>
    </w:tbl>
    <w:p w14:paraId="26AB72E4" w14:textId="77777777" w:rsidR="005B67E0" w:rsidRPr="00F35222" w:rsidRDefault="005B67E0">
      <w:pPr>
        <w:rPr>
          <w:rFonts w:ascii="Baker" w:hAnsi="Baker"/>
        </w:rPr>
      </w:pPr>
    </w:p>
    <w:sectPr w:rsidR="005B67E0" w:rsidRPr="00F35222">
      <w:headerReference w:type="default" r:id="rId8"/>
      <w:pgSz w:w="11900" w:h="16840"/>
      <w:pgMar w:top="1168" w:right="1800" w:bottom="108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55C1" w14:textId="77777777" w:rsidR="00A667D1" w:rsidRDefault="00A667D1">
      <w:r>
        <w:separator/>
      </w:r>
    </w:p>
  </w:endnote>
  <w:endnote w:type="continuationSeparator" w:id="0">
    <w:p w14:paraId="65A5752B" w14:textId="77777777" w:rsidR="00A667D1" w:rsidRDefault="00A6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ker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21D3" w14:textId="77777777" w:rsidR="00A667D1" w:rsidRDefault="00A667D1">
      <w:r>
        <w:separator/>
      </w:r>
    </w:p>
  </w:footnote>
  <w:footnote w:type="continuationSeparator" w:id="0">
    <w:p w14:paraId="3D16884E" w14:textId="77777777" w:rsidR="00A667D1" w:rsidRDefault="00A66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1746" w14:textId="51C50BF8" w:rsidR="005B67E0" w:rsidRDefault="00C63172" w:rsidP="00C631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720"/>
      <w:rPr>
        <w:color w:val="000000"/>
      </w:rPr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13D5EFEA" wp14:editId="2F79CFD2">
          <wp:simplePos x="0" y="0"/>
          <wp:positionH relativeFrom="column">
            <wp:posOffset>4632960</wp:posOffset>
          </wp:positionH>
          <wp:positionV relativeFrom="paragraph">
            <wp:posOffset>60960</wp:posOffset>
          </wp:positionV>
          <wp:extent cx="1203960" cy="1203960"/>
          <wp:effectExtent l="0" t="0" r="0" b="0"/>
          <wp:wrapTight wrapText="bothSides">
            <wp:wrapPolygon edited="0">
              <wp:start x="0" y="0"/>
              <wp:lineTo x="0" y="21190"/>
              <wp:lineTo x="21190" y="21190"/>
              <wp:lineTo x="21190" y="0"/>
              <wp:lineTo x="0" y="0"/>
            </wp:wrapPolygon>
          </wp:wrapTight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eastAsia="en-US"/>
      </w:rPr>
      <w:drawing>
        <wp:inline distT="0" distB="0" distL="0" distR="0" wp14:anchorId="208C387D" wp14:editId="192EC69A">
          <wp:extent cx="2185988" cy="1151952"/>
          <wp:effectExtent l="0" t="0" r="0" b="0"/>
          <wp:docPr id="536069921" name="image2.png" descr="A flag with stars and stripe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flag with stars and stripes&#10;&#10;AI-generated content may be incorrec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5988" cy="11519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</w:t>
    </w:r>
    <w:r>
      <w:rPr>
        <w:noProof/>
        <w:color w:val="000000"/>
        <w:lang w:eastAsia="en-US"/>
      </w:rPr>
      <w:drawing>
        <wp:inline distT="0" distB="0" distL="0" distR="0" wp14:anchorId="7D85AB4D" wp14:editId="0C09B71D">
          <wp:extent cx="1223963" cy="1223963"/>
          <wp:effectExtent l="0" t="0" r="0" b="0"/>
          <wp:docPr id="536069923" name="image1.jpg" descr="A logo of a united states embass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logo of a united states embassy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63" cy="1223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eastAsia="en-US"/>
      </w:rPr>
      <w:drawing>
        <wp:inline distT="0" distB="0" distL="0" distR="0" wp14:anchorId="6BC29D0A" wp14:editId="6CBCF075">
          <wp:extent cx="1281113" cy="1281113"/>
          <wp:effectExtent l="0" t="0" r="0" b="0"/>
          <wp:docPr id="536069922" name="image3.jpg" descr="A logo with a flag and mountain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 logo with a flag and mountains&#10;&#10;Description automatically generated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113" cy="1281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187B"/>
    <w:multiLevelType w:val="multilevel"/>
    <w:tmpl w:val="CE3C84DA"/>
    <w:lvl w:ilvl="0">
      <w:start w:val="1"/>
      <w:numFmt w:val="decimal"/>
      <w:pStyle w:val="FHCWProtEben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HCWProtEben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HCWProtEben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F073ED"/>
    <w:multiLevelType w:val="hybridMultilevel"/>
    <w:tmpl w:val="6AE0AE6A"/>
    <w:lvl w:ilvl="0" w:tplc="336657B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619EB"/>
    <w:multiLevelType w:val="multilevel"/>
    <w:tmpl w:val="04C085D4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76355839">
    <w:abstractNumId w:val="2"/>
  </w:num>
  <w:num w:numId="2" w16cid:durableId="115415767">
    <w:abstractNumId w:val="0"/>
  </w:num>
  <w:num w:numId="3" w16cid:durableId="76850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UwNzI0tjA2NjA1sTBX0lEKTi0uzszPAykwrAUAp/ZjgiwAAAA="/>
  </w:docVars>
  <w:rsids>
    <w:rsidRoot w:val="005B67E0"/>
    <w:rsid w:val="000152A6"/>
    <w:rsid w:val="00062EBC"/>
    <w:rsid w:val="00073068"/>
    <w:rsid w:val="000F38B3"/>
    <w:rsid w:val="002D0FAD"/>
    <w:rsid w:val="0039568F"/>
    <w:rsid w:val="00460A09"/>
    <w:rsid w:val="0048369F"/>
    <w:rsid w:val="004B2ADD"/>
    <w:rsid w:val="004D2B1D"/>
    <w:rsid w:val="005B67E0"/>
    <w:rsid w:val="005C6394"/>
    <w:rsid w:val="005F4C39"/>
    <w:rsid w:val="006234D0"/>
    <w:rsid w:val="006B4DA5"/>
    <w:rsid w:val="006D6A10"/>
    <w:rsid w:val="00760A50"/>
    <w:rsid w:val="00790A78"/>
    <w:rsid w:val="007A294B"/>
    <w:rsid w:val="00820402"/>
    <w:rsid w:val="008D5CE3"/>
    <w:rsid w:val="008F6F0E"/>
    <w:rsid w:val="00953BFE"/>
    <w:rsid w:val="009A7A18"/>
    <w:rsid w:val="009F2E79"/>
    <w:rsid w:val="00A667D1"/>
    <w:rsid w:val="00B568E0"/>
    <w:rsid w:val="00B700AB"/>
    <w:rsid w:val="00C63172"/>
    <w:rsid w:val="00CD37A3"/>
    <w:rsid w:val="00D25032"/>
    <w:rsid w:val="00D2665B"/>
    <w:rsid w:val="00D71017"/>
    <w:rsid w:val="00DA45E8"/>
    <w:rsid w:val="00DE43BD"/>
    <w:rsid w:val="00E96AF5"/>
    <w:rsid w:val="00F00532"/>
    <w:rsid w:val="00F35222"/>
    <w:rsid w:val="00F96CF8"/>
    <w:rsid w:val="00FB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15246"/>
  <w15:docId w15:val="{E54AB140-4A24-4558-888F-E9AD2EE5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sid w:val="00427FB8"/>
    <w:rPr>
      <w:color w:val="0000FF"/>
      <w:u w:val="single"/>
    </w:rPr>
  </w:style>
  <w:style w:type="character" w:styleId="CommentReference">
    <w:name w:val="annotation reference"/>
    <w:rsid w:val="001A24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24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244F"/>
  </w:style>
  <w:style w:type="paragraph" w:styleId="CommentSubject">
    <w:name w:val="annotation subject"/>
    <w:basedOn w:val="CommentText"/>
    <w:next w:val="CommentText"/>
    <w:link w:val="CommentSubjectChar"/>
    <w:rsid w:val="001A244F"/>
    <w:rPr>
      <w:b/>
      <w:bCs/>
    </w:rPr>
  </w:style>
  <w:style w:type="character" w:customStyle="1" w:styleId="CommentSubjectChar">
    <w:name w:val="Comment Subject Char"/>
    <w:link w:val="CommentSubject"/>
    <w:rsid w:val="001A244F"/>
    <w:rPr>
      <w:b/>
      <w:bCs/>
    </w:rPr>
  </w:style>
  <w:style w:type="paragraph" w:styleId="BalloonText">
    <w:name w:val="Balloon Text"/>
    <w:basedOn w:val="Normal"/>
    <w:link w:val="BalloonTextChar"/>
    <w:rsid w:val="001A2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4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2B315B"/>
    <w:pPr>
      <w:ind w:left="720"/>
      <w:contextualSpacing/>
    </w:pPr>
  </w:style>
  <w:style w:type="paragraph" w:styleId="Header">
    <w:name w:val="header"/>
    <w:basedOn w:val="Normal"/>
    <w:link w:val="HeaderChar"/>
    <w:rsid w:val="002F00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00FC"/>
    <w:rPr>
      <w:sz w:val="24"/>
      <w:szCs w:val="24"/>
    </w:rPr>
  </w:style>
  <w:style w:type="paragraph" w:styleId="Footer">
    <w:name w:val="footer"/>
    <w:basedOn w:val="Normal"/>
    <w:link w:val="FooterChar"/>
    <w:rsid w:val="002F00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F00FC"/>
    <w:rPr>
      <w:sz w:val="24"/>
      <w:szCs w:val="24"/>
    </w:rPr>
  </w:style>
  <w:style w:type="paragraph" w:customStyle="1" w:styleId="FHCWProtEbene3">
    <w:name w:val="FHCW_Prot_Ebene3"/>
    <w:basedOn w:val="Normal"/>
    <w:next w:val="Normal"/>
    <w:rsid w:val="00937252"/>
    <w:pPr>
      <w:numPr>
        <w:ilvl w:val="2"/>
        <w:numId w:val="2"/>
      </w:numPr>
      <w:tabs>
        <w:tab w:val="left" w:pos="709"/>
      </w:tabs>
      <w:spacing w:line="260" w:lineRule="exact"/>
      <w:outlineLvl w:val="2"/>
    </w:pPr>
    <w:rPr>
      <w:rFonts w:ascii="Verdana" w:eastAsia="Times" w:hAnsi="Verdana"/>
      <w:b/>
      <w:sz w:val="18"/>
      <w:szCs w:val="20"/>
      <w:lang w:val="de-DE" w:eastAsia="de-DE"/>
    </w:rPr>
  </w:style>
  <w:style w:type="paragraph" w:customStyle="1" w:styleId="FHCWProtEbene2">
    <w:name w:val="FHCW_Prot_Ebene2"/>
    <w:basedOn w:val="Normal"/>
    <w:next w:val="Normal"/>
    <w:rsid w:val="00937252"/>
    <w:pPr>
      <w:numPr>
        <w:ilvl w:val="1"/>
        <w:numId w:val="2"/>
      </w:numPr>
      <w:tabs>
        <w:tab w:val="left" w:pos="567"/>
      </w:tabs>
      <w:spacing w:line="260" w:lineRule="exact"/>
      <w:outlineLvl w:val="1"/>
    </w:pPr>
    <w:rPr>
      <w:rFonts w:ascii="Verdana" w:eastAsia="Times" w:hAnsi="Verdana"/>
      <w:b/>
      <w:sz w:val="22"/>
      <w:szCs w:val="20"/>
      <w:lang w:val="de-DE" w:eastAsia="de-DE"/>
    </w:rPr>
  </w:style>
  <w:style w:type="paragraph" w:customStyle="1" w:styleId="FHCWProtEbene1">
    <w:name w:val="FHCW_Prot_Ebene1"/>
    <w:basedOn w:val="Normal"/>
    <w:next w:val="Normal"/>
    <w:rsid w:val="00937252"/>
    <w:pPr>
      <w:numPr>
        <w:numId w:val="2"/>
      </w:numPr>
      <w:tabs>
        <w:tab w:val="left" w:pos="357"/>
      </w:tabs>
      <w:spacing w:line="260" w:lineRule="exact"/>
      <w:outlineLvl w:val="0"/>
    </w:pPr>
    <w:rPr>
      <w:rFonts w:ascii="Verdana" w:eastAsia="Times" w:hAnsi="Verdana"/>
      <w:b/>
      <w:sz w:val="26"/>
      <w:szCs w:val="26"/>
      <w:lang w:val="de-DE" w:eastAsia="de-DE"/>
    </w:rPr>
  </w:style>
  <w:style w:type="paragraph" w:styleId="NormalWeb">
    <w:name w:val="Normal (Web)"/>
    <w:basedOn w:val="Normal"/>
    <w:uiPriority w:val="99"/>
    <w:rsid w:val="008D4D4B"/>
  </w:style>
  <w:style w:type="character" w:customStyle="1" w:styleId="Heading3Char">
    <w:name w:val="Heading 3 Char"/>
    <w:basedOn w:val="DefaultParagraphFont"/>
    <w:link w:val="Heading3"/>
    <w:uiPriority w:val="9"/>
    <w:rsid w:val="0090194B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0194B"/>
    <w:rPr>
      <w:b/>
      <w:bCs/>
    </w:rPr>
  </w:style>
  <w:style w:type="table" w:styleId="GridTable3">
    <w:name w:val="Grid Table 3"/>
    <w:basedOn w:val="TableNormal"/>
    <w:rsid w:val="00F72C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cite-bracket">
    <w:name w:val="cite-bracket"/>
    <w:basedOn w:val="DefaultParagraphFont"/>
    <w:rsid w:val="00121E1F"/>
  </w:style>
  <w:style w:type="character" w:styleId="FollowedHyperlink">
    <w:name w:val="FollowedHyperlink"/>
    <w:basedOn w:val="DefaultParagraphFont"/>
    <w:rsid w:val="00121E1F"/>
    <w:rPr>
      <w:color w:val="800080" w:themeColor="followedHyperlink"/>
      <w:u w:val="single"/>
    </w:rPr>
  </w:style>
  <w:style w:type="table" w:styleId="GridTable1Light-Accent6">
    <w:name w:val="Grid Table 1 Light Accent 6"/>
    <w:basedOn w:val="TableNormal"/>
    <w:uiPriority w:val="46"/>
    <w:rsid w:val="00A057B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FAC090"/>
        </w:tcBorders>
      </w:tcPr>
    </w:tblStylePr>
    <w:tblStylePr w:type="lastRow">
      <w:rPr>
        <w:b/>
      </w:rPr>
      <w:tblPr/>
      <w:tcPr>
        <w:tcBorders>
          <w:top w:val="single" w:sz="4" w:space="0" w:color="FAC090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1T9R+3J2fb+Vzy8ryV/fKOgUA==">CgMxLjA4AHIhMUk1bzlBaUtuMG50SDEzT253aFY5RHRxaXpQZnB0RFJv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air</dc:creator>
  <cp:lastModifiedBy>Halil Ibrahimi</cp:lastModifiedBy>
  <cp:revision>6</cp:revision>
  <dcterms:created xsi:type="dcterms:W3CDTF">2025-11-14T10:29:00Z</dcterms:created>
  <dcterms:modified xsi:type="dcterms:W3CDTF">2025-11-14T10:46:00Z</dcterms:modified>
</cp:coreProperties>
</file>