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C" w:rsidRPr="00E7509D" w:rsidRDefault="00B1703C" w:rsidP="00B1703C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0301F8">
        <w:fldChar w:fldCharType="begin"/>
      </w:r>
      <w:r w:rsidR="000301F8">
        <w:instrText xml:space="preserve"> </w:instrText>
      </w:r>
      <w:r w:rsidR="000301F8">
        <w:instrText>INCLUDEPICTURE  "https://fshmn.uni-pr.edu/images/logosmall.png" \* MERGEFORMATINET</w:instrText>
      </w:r>
      <w:r w:rsidR="000301F8">
        <w:instrText xml:space="preserve"> </w:instrText>
      </w:r>
      <w:r w:rsidR="000301F8">
        <w:fldChar w:fldCharType="separate"/>
      </w:r>
      <w:r w:rsidR="000301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 w:rsidR="000301F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1703C" w:rsidRPr="00F46AEE" w:rsidRDefault="00B1703C" w:rsidP="00B1703C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B1703C" w:rsidRPr="00F46AEE" w:rsidRDefault="00B1703C" w:rsidP="00B1703C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B1703C" w:rsidRPr="00B17F81" w:rsidRDefault="00B1703C" w:rsidP="00B1703C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B1703C" w:rsidRDefault="00B1703C" w:rsidP="00B1703C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B1703C" w:rsidRDefault="00B1703C" w:rsidP="00B1703C">
      <w:pPr>
        <w:rPr>
          <w:b/>
          <w:sz w:val="28"/>
          <w:szCs w:val="28"/>
          <w:u w:val="single"/>
        </w:rPr>
      </w:pPr>
    </w:p>
    <w:p w:rsidR="00B1703C" w:rsidRDefault="00B1703C" w:rsidP="00B1703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B1703C" w:rsidRPr="00F46AEE" w:rsidRDefault="00B1703C" w:rsidP="00B1703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B1703C" w:rsidRDefault="00B1703C" w:rsidP="00B1703C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0301F8" w:rsidRPr="000301F8" w:rsidRDefault="00B1703C" w:rsidP="000301F8">
      <w:pPr>
        <w:pStyle w:val="NormalWeb"/>
        <w:tabs>
          <w:tab w:val="left" w:pos="993"/>
        </w:tabs>
        <w:spacing w:line="360" w:lineRule="auto"/>
        <w:rPr>
          <w:b/>
        </w:rPr>
      </w:pPr>
      <w:r w:rsidRPr="00B1703C">
        <w:rPr>
          <w:b/>
        </w:rPr>
        <w:t>“</w:t>
      </w:r>
      <w:r w:rsidR="000301F8" w:rsidRPr="000301F8">
        <w:rPr>
          <w:b/>
        </w:rPr>
        <w:t>“Vlerësimi i variabilitetit sasior të ksantohumolit, α-acideve dhe β acideve ndërmjet</w:t>
      </w:r>
    </w:p>
    <w:p w:rsidR="00B1703C" w:rsidRDefault="000301F8" w:rsidP="000301F8">
      <w:pPr>
        <w:pStyle w:val="NormalWeb"/>
        <w:tabs>
          <w:tab w:val="left" w:pos="993"/>
        </w:tabs>
        <w:spacing w:line="360" w:lineRule="auto"/>
        <w:rPr>
          <w:b/>
        </w:rPr>
      </w:pPr>
      <w:r w:rsidRPr="000301F8">
        <w:rPr>
          <w:b/>
        </w:rPr>
        <w:t>popullatave të llojit Humulus lupulus L. në Kosovë”</w:t>
      </w:r>
      <w:bookmarkStart w:id="0" w:name="_GoBack"/>
      <w:bookmarkEnd w:id="0"/>
    </w:p>
    <w:p w:rsidR="00B1703C" w:rsidRDefault="00B1703C" w:rsidP="00B1703C">
      <w:pPr>
        <w:jc w:val="center"/>
        <w:rPr>
          <w:b/>
          <w:bCs/>
        </w:rPr>
      </w:pPr>
    </w:p>
    <w:p w:rsidR="00B1703C" w:rsidRPr="0009675E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r>
        <w:rPr>
          <w:lang w:eastAsia="ja-JP"/>
        </w:rPr>
        <w:t>të kandidatit</w:t>
      </w:r>
      <w:r w:rsidRPr="00E329E0">
        <w:rPr>
          <w:lang w:eastAsia="ja-JP"/>
        </w:rPr>
        <w:t xml:space="preserve">, </w:t>
      </w:r>
      <w:r w:rsidR="000301F8">
        <w:rPr>
          <w:b/>
          <w:lang w:eastAsia="ja-JP"/>
        </w:rPr>
        <w:t xml:space="preserve">Kujtesa Gashi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 w:rsidR="000301F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26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.06.2024 ora 11.00</w:t>
      </w:r>
      <w:r w:rsidRPr="0009675E">
        <w:rPr>
          <w:b/>
          <w:sz w:val="22"/>
          <w:szCs w:val="22"/>
          <w:lang w:eastAsia="ja-JP"/>
        </w:rPr>
        <w:t>,</w:t>
      </w:r>
      <w:r>
        <w:rPr>
          <w:b/>
          <w:lang w:eastAsia="ja-JP"/>
        </w:rPr>
        <w:t xml:space="preserve"> </w:t>
      </w:r>
      <w:r w:rsidRPr="00182272">
        <w:rPr>
          <w:lang w:eastAsia="ja-JP"/>
        </w:rPr>
        <w:t xml:space="preserve">në </w:t>
      </w:r>
      <w:r w:rsidR="000301F8">
        <w:rPr>
          <w:b/>
          <w:lang w:eastAsia="ja-JP"/>
        </w:rPr>
        <w:t>Sallën 54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në </w:t>
      </w:r>
      <w:r w:rsidRPr="0009675E">
        <w:rPr>
          <w:color w:val="222222"/>
          <w:shd w:val="clear" w:color="auto" w:fill="FFFFFF"/>
        </w:rPr>
        <w:t>Departamenti</w:t>
      </w:r>
      <w:r>
        <w:rPr>
          <w:color w:val="222222"/>
          <w:shd w:val="clear" w:color="auto" w:fill="FFFFFF"/>
        </w:rPr>
        <w:t xml:space="preserve">n e Biologjisë </w:t>
      </w:r>
      <w:r w:rsidRPr="0009675E">
        <w:rPr>
          <w:lang w:eastAsia="ja-JP"/>
        </w:rPr>
        <w:t>të FSHMN-së.</w:t>
      </w:r>
    </w:p>
    <w:p w:rsidR="00B1703C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B1703C" w:rsidRPr="00A3756D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B1703C" w:rsidRPr="00E329E0" w:rsidRDefault="00B1703C" w:rsidP="00B1703C">
      <w:pPr>
        <w:spacing w:line="360" w:lineRule="auto"/>
        <w:rPr>
          <w:lang w:eastAsia="ja-JP"/>
        </w:rPr>
      </w:pPr>
    </w:p>
    <w:p w:rsidR="00B1703C" w:rsidRDefault="00B1703C" w:rsidP="00B1703C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B1703C" w:rsidRDefault="00B1703C" w:rsidP="00B1703C">
      <w:pPr>
        <w:spacing w:line="360" w:lineRule="auto"/>
        <w:rPr>
          <w:lang w:eastAsia="ja-JP"/>
        </w:rPr>
      </w:pPr>
    </w:p>
    <w:p w:rsidR="00B1703C" w:rsidRPr="00E329E0" w:rsidRDefault="00B1703C" w:rsidP="00B1703C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18. 06. 2024</w:t>
      </w:r>
      <w:r w:rsidRPr="00E329E0">
        <w:rPr>
          <w:lang w:eastAsia="ja-JP"/>
        </w:rPr>
        <w:t xml:space="preserve">                                    Zyra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B1703C" w:rsidRDefault="00B1703C" w:rsidP="00B1703C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B1703C" w:rsidRPr="00E329E0" w:rsidRDefault="00B1703C" w:rsidP="00B1703C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B1703C" w:rsidRDefault="00B1703C" w:rsidP="00B1703C"/>
    <w:p w:rsidR="001D0DE7" w:rsidRDefault="001D0DE7"/>
    <w:sectPr w:rsidR="001D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F"/>
    <w:rsid w:val="000301F8"/>
    <w:rsid w:val="001D0DE7"/>
    <w:rsid w:val="00A5116A"/>
    <w:rsid w:val="00B1703C"/>
    <w:rsid w:val="00D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7B4ED-42CC-45B1-B14B-0BE1680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3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3C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B1703C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2024-06-25T07:42:00Z</dcterms:created>
  <dcterms:modified xsi:type="dcterms:W3CDTF">2024-06-25T07:47:00Z</dcterms:modified>
</cp:coreProperties>
</file>