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486" w:tblpY="1456"/>
        <w:tblW w:w="19069" w:type="dxa"/>
        <w:tblLook w:val="04A0" w:firstRow="1" w:lastRow="0" w:firstColumn="1" w:lastColumn="0" w:noHBand="0" w:noVBand="1"/>
      </w:tblPr>
      <w:tblGrid>
        <w:gridCol w:w="378"/>
        <w:gridCol w:w="3664"/>
        <w:gridCol w:w="492"/>
        <w:gridCol w:w="498"/>
        <w:gridCol w:w="687"/>
        <w:gridCol w:w="1170"/>
        <w:gridCol w:w="1319"/>
        <w:gridCol w:w="1355"/>
        <w:gridCol w:w="1267"/>
        <w:gridCol w:w="1177"/>
        <w:gridCol w:w="1177"/>
        <w:gridCol w:w="1177"/>
        <w:gridCol w:w="1177"/>
        <w:gridCol w:w="1177"/>
        <w:gridCol w:w="1177"/>
        <w:gridCol w:w="1177"/>
      </w:tblGrid>
      <w:tr w:rsidR="002A5B4E" w:rsidRPr="002A5B4E" w:rsidTr="00EC4C5E">
        <w:trPr>
          <w:trHeight w:val="300"/>
        </w:trPr>
        <w:tc>
          <w:tcPr>
            <w:tcW w:w="10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B4E" w:rsidRPr="002A5B4E" w:rsidRDefault="002A5B4E" w:rsidP="00344048">
            <w:pPr>
              <w:tabs>
                <w:tab w:val="left" w:pos="3000"/>
                <w:tab w:val="left" w:pos="8355"/>
                <w:tab w:val="left" w:pos="87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Programi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Master Kimi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Organike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1177" w:type="dxa"/>
            <w:vAlign w:val="bottom"/>
          </w:tcPr>
          <w:p w:rsidR="002A5B4E" w:rsidRPr="002A5B4E" w:rsidRDefault="002A5B4E" w:rsidP="002A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vAlign w:val="bottom"/>
          </w:tcPr>
          <w:p w:rsidR="002A5B4E" w:rsidRPr="002A5B4E" w:rsidRDefault="002A5B4E" w:rsidP="002A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Orë</w:t>
            </w:r>
            <w:proofErr w:type="spellEnd"/>
          </w:p>
        </w:tc>
        <w:tc>
          <w:tcPr>
            <w:tcW w:w="1177" w:type="dxa"/>
            <w:vAlign w:val="bottom"/>
          </w:tcPr>
          <w:p w:rsidR="002A5B4E" w:rsidRPr="002A5B4E" w:rsidRDefault="002A5B4E" w:rsidP="002A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ECTS</w:t>
            </w:r>
          </w:p>
        </w:tc>
        <w:tc>
          <w:tcPr>
            <w:tcW w:w="1177" w:type="dxa"/>
            <w:vAlign w:val="bottom"/>
          </w:tcPr>
          <w:p w:rsidR="002A5B4E" w:rsidRPr="002A5B4E" w:rsidRDefault="002A5B4E" w:rsidP="002A5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Mësimdh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77" w:type="dxa"/>
            <w:vAlign w:val="bottom"/>
          </w:tcPr>
          <w:p w:rsidR="002A5B4E" w:rsidRPr="002A5B4E" w:rsidRDefault="002A5B4E" w:rsidP="002A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1177" w:type="dxa"/>
            <w:vAlign w:val="bottom"/>
          </w:tcPr>
          <w:p w:rsidR="002A5B4E" w:rsidRPr="002A5B4E" w:rsidRDefault="002A5B4E" w:rsidP="002A5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Ora</w:t>
            </w:r>
          </w:p>
        </w:tc>
        <w:tc>
          <w:tcPr>
            <w:tcW w:w="1177" w:type="dxa"/>
            <w:vAlign w:val="bottom"/>
          </w:tcPr>
          <w:p w:rsidR="002A5B4E" w:rsidRPr="002A5B4E" w:rsidRDefault="002A5B4E" w:rsidP="002A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Salla</w:t>
            </w:r>
            <w:proofErr w:type="spellEnd"/>
          </w:p>
        </w:tc>
      </w:tr>
      <w:tr w:rsidR="002A5B4E" w:rsidRPr="002A5B4E" w:rsidTr="00EC4C5E">
        <w:trPr>
          <w:gridAfter w:val="7"/>
          <w:wAfter w:w="8239" w:type="dxa"/>
          <w:trHeight w:val="300"/>
        </w:trPr>
        <w:tc>
          <w:tcPr>
            <w:tcW w:w="108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5B4E" w:rsidRPr="002A5B4E" w:rsidRDefault="002A5B4E" w:rsidP="002A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Viti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Parë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</w:p>
        </w:tc>
      </w:tr>
      <w:tr w:rsidR="002A5B4E" w:rsidRPr="002A5B4E" w:rsidTr="00EC4C5E">
        <w:trPr>
          <w:gridAfter w:val="7"/>
          <w:wAfter w:w="8239" w:type="dxa"/>
          <w:trHeight w:val="300"/>
        </w:trPr>
        <w:tc>
          <w:tcPr>
            <w:tcW w:w="4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B4E" w:rsidRPr="002A5B4E" w:rsidRDefault="002A5B4E" w:rsidP="002A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054927">
              <w:rPr>
                <w:rFonts w:ascii="Times New Roman" w:eastAsia="Times New Roman" w:hAnsi="Times New Roman"/>
                <w:b/>
                <w:spacing w:val="68"/>
                <w:sz w:val="18"/>
                <w:szCs w:val="18"/>
              </w:rPr>
              <w:t>(</w:t>
            </w:r>
            <w:r w:rsidR="002A588A" w:rsidRPr="002A588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2A588A" w:rsidRPr="002A588A">
              <w:rPr>
                <w:rFonts w:ascii="Times New Roman" w:eastAsia="Times New Roman" w:hAnsi="Times New Roman"/>
                <w:b/>
                <w:sz w:val="18"/>
                <w:szCs w:val="18"/>
              </w:rPr>
              <w:t>Vlerësimi</w:t>
            </w:r>
            <w:proofErr w:type="spellEnd"/>
            <w:r w:rsidR="002A588A" w:rsidRPr="002A588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2A588A" w:rsidRPr="002A588A">
              <w:rPr>
                <w:rFonts w:ascii="Times New Roman" w:eastAsia="Times New Roman" w:hAnsi="Times New Roman"/>
                <w:b/>
                <w:sz w:val="18"/>
                <w:szCs w:val="18"/>
              </w:rPr>
              <w:t>intermediar</w:t>
            </w:r>
            <w:proofErr w:type="spellEnd"/>
            <w:r w:rsidR="002A588A" w:rsidRPr="002A588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II </w:t>
            </w:r>
            <w:r w:rsidR="00054927">
              <w:rPr>
                <w:rFonts w:ascii="Times New Roman" w:eastAsia="Times New Roman" w:hAnsi="Times New Roman"/>
                <w:b/>
                <w:sz w:val="18"/>
                <w:szCs w:val="18"/>
              </w:rPr>
              <w:t>) -  202</w:t>
            </w:r>
            <w:r w:rsidR="002A588A">
              <w:rPr>
                <w:rFonts w:ascii="Times New Roman" w:eastAsia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B4E" w:rsidRPr="002A5B4E" w:rsidRDefault="002A5B4E" w:rsidP="002A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O/Z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B4E" w:rsidRPr="002A5B4E" w:rsidRDefault="002A5B4E" w:rsidP="002A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Orë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B4E" w:rsidRPr="002A5B4E" w:rsidRDefault="002A5B4E" w:rsidP="002A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ECTS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B4E" w:rsidRPr="002A5B4E" w:rsidRDefault="002A5B4E" w:rsidP="002A5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Mësimdh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B4E" w:rsidRPr="002A5B4E" w:rsidRDefault="002A5B4E" w:rsidP="002A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B4E" w:rsidRPr="002A5B4E" w:rsidRDefault="002A5B4E" w:rsidP="002A5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B4E" w:rsidRPr="002A5B4E" w:rsidRDefault="002A5B4E" w:rsidP="002A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Salla</w:t>
            </w:r>
            <w:proofErr w:type="spellEnd"/>
          </w:p>
        </w:tc>
      </w:tr>
      <w:tr w:rsidR="002A5B4E" w:rsidRPr="002A5B4E" w:rsidTr="00EC4C5E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2A5B4E" w:rsidRPr="002A5B4E" w:rsidRDefault="002A5B4E" w:rsidP="002A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B4E" w:rsidRPr="002A5B4E" w:rsidRDefault="002A5B4E" w:rsidP="002A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B4E" w:rsidRPr="002A5B4E" w:rsidRDefault="002A5B4E" w:rsidP="002A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B4E" w:rsidRPr="002A5B4E" w:rsidRDefault="002A5B4E" w:rsidP="002A5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B4E" w:rsidRPr="002A5B4E" w:rsidRDefault="002A5B4E" w:rsidP="002A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B4E" w:rsidRPr="002A5B4E" w:rsidRDefault="002A5B4E" w:rsidP="002A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B4E" w:rsidRPr="002A5B4E" w:rsidRDefault="002A5B4E" w:rsidP="002A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B4E" w:rsidRPr="002A5B4E" w:rsidRDefault="002A5B4E" w:rsidP="002A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B4E" w:rsidRPr="002A5B4E" w:rsidRDefault="002A5B4E" w:rsidP="002A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066F9" w:rsidRPr="002A5B4E" w:rsidTr="00EC4C5E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fizike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organike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sz w:val="18"/>
                <w:szCs w:val="18"/>
              </w:rPr>
              <w:t>A.Rifati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C5AC9" w:rsidRDefault="00D066F9" w:rsidP="00D066F9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7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C5AC9" w:rsidRDefault="00D066F9" w:rsidP="00D066F9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 09: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D5305D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D5305D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Amfite.+S-1</w:t>
            </w:r>
          </w:p>
        </w:tc>
      </w:tr>
      <w:tr w:rsidR="00D066F9" w:rsidRPr="002A5B4E" w:rsidTr="00EC4C5E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Stereokimia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komponimeve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organike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R.Hoti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C5AC9" w:rsidRDefault="00D066F9" w:rsidP="00D066F9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C5AC9" w:rsidRDefault="00D066F9" w:rsidP="00D066F9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45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D61DF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CD61DF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Amfite.+S-1</w:t>
            </w:r>
          </w:p>
        </w:tc>
      </w:tr>
      <w:tr w:rsidR="00D066F9" w:rsidRPr="002A5B4E" w:rsidTr="00EC4C5E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Kimia e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produkteve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natyrore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organike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438">
              <w:rPr>
                <w:rFonts w:ascii="Times New Roman" w:eastAsia="Times New Roman" w:hAnsi="Times New Roman" w:cs="Times New Roman"/>
                <w:sz w:val="18"/>
                <w:szCs w:val="18"/>
              </w:rPr>
              <w:t>S.Govori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C5AC9" w:rsidRDefault="00D066F9" w:rsidP="00D066F9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C5AC9" w:rsidRDefault="00D066F9" w:rsidP="00D066F9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09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9978FB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proofErr w:type="spellStart"/>
            <w:r w:rsidRPr="009978F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Salla</w:t>
            </w:r>
            <w:proofErr w:type="spellEnd"/>
            <w:r w:rsidRPr="009978F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1</w:t>
            </w:r>
          </w:p>
        </w:tc>
      </w:tr>
      <w:tr w:rsidR="00D066F9" w:rsidRPr="002A5B4E" w:rsidTr="00EC4C5E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Kimia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heterociklike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2+2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sz w:val="18"/>
                <w:szCs w:val="18"/>
              </w:rPr>
              <w:t>S.Govori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C5AC9" w:rsidRDefault="00D066F9" w:rsidP="00D066F9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C5AC9" w:rsidRDefault="00D066F9" w:rsidP="00D066F9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09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9978FB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proofErr w:type="spellStart"/>
            <w:r w:rsidRPr="009978F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Salla</w:t>
            </w:r>
            <w:proofErr w:type="spellEnd"/>
            <w:r w:rsidRPr="009978F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1</w:t>
            </w:r>
          </w:p>
        </w:tc>
      </w:tr>
      <w:tr w:rsidR="00D066F9" w:rsidRPr="002A5B4E" w:rsidTr="00EC4C5E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Kimia e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polimereve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sintetik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A.Rifati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C5AC9" w:rsidRDefault="00D066F9" w:rsidP="00D066F9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C5AC9" w:rsidRDefault="00D066F9" w:rsidP="00D066F9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  09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9978FB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proofErr w:type="spellStart"/>
            <w:r w:rsidRPr="009978F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Salla</w:t>
            </w:r>
            <w:proofErr w:type="spellEnd"/>
            <w:r w:rsidRPr="009978F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1</w:t>
            </w:r>
          </w:p>
        </w:tc>
      </w:tr>
      <w:tr w:rsidR="00D066F9" w:rsidRPr="002A5B4E" w:rsidTr="00EC4C5E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komponimeve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organike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M.Daci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C5AC9" w:rsidRDefault="00D066F9" w:rsidP="00D066F9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7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C5AC9" w:rsidRDefault="00D066F9" w:rsidP="00D066F9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11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D5305D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D5305D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Amfite.+S-1</w:t>
            </w:r>
          </w:p>
        </w:tc>
      </w:tr>
      <w:tr w:rsidR="002A5B4E" w:rsidRPr="002A5B4E" w:rsidTr="0042265A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</w:tcPr>
          <w:p w:rsidR="002A5B4E" w:rsidRPr="002A5B4E" w:rsidRDefault="002A5B4E" w:rsidP="002A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B4E" w:rsidRPr="002A5B4E" w:rsidRDefault="002A5B4E" w:rsidP="002A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-II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B4E" w:rsidRPr="002A5B4E" w:rsidRDefault="002A5B4E" w:rsidP="002A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B4E" w:rsidRPr="002A5B4E" w:rsidRDefault="002A5B4E" w:rsidP="002A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B4E" w:rsidRPr="002A5B4E" w:rsidRDefault="002A5B4E" w:rsidP="002A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B4E" w:rsidRPr="002A5B4E" w:rsidRDefault="002A5B4E" w:rsidP="002A5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2A5B4E" w:rsidRPr="0042265A" w:rsidRDefault="002A5B4E" w:rsidP="002A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B4E" w:rsidRPr="002A5B4E" w:rsidRDefault="002A5B4E" w:rsidP="00DA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A5B4E" w:rsidRPr="002A5B4E" w:rsidRDefault="002A5B4E" w:rsidP="002A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066F9" w:rsidRPr="002A5B4E" w:rsidTr="00EC4C5E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Kimia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organike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avancuar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R.Hoti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C5AC9" w:rsidRDefault="00D066F9" w:rsidP="00D066F9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C5AC9" w:rsidRDefault="00D066F9" w:rsidP="00D066F9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D61DF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CD61DF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Amfite.+S-1</w:t>
            </w:r>
          </w:p>
        </w:tc>
      </w:tr>
      <w:tr w:rsidR="00D066F9" w:rsidRPr="002A5B4E" w:rsidTr="00EC4C5E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Mekanizmat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reaksioneve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organike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S.Govori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C5AC9" w:rsidRDefault="00D066F9" w:rsidP="00D066F9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C5AC9" w:rsidRDefault="00D066F9" w:rsidP="00D066F9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7C0564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proofErr w:type="spellStart"/>
            <w:r w:rsidRPr="007C0564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Salla</w:t>
            </w:r>
            <w:proofErr w:type="spellEnd"/>
            <w:r w:rsidRPr="007C0564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1</w:t>
            </w:r>
          </w:p>
        </w:tc>
      </w:tr>
      <w:tr w:rsidR="00D066F9" w:rsidRPr="002A5B4E" w:rsidTr="00EC4C5E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Kimia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antioksidanteve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66F9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M.Daci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C5AC9" w:rsidRDefault="00D066F9" w:rsidP="00D066F9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C5AC9" w:rsidRDefault="00D066F9" w:rsidP="00D066F9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D5305D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D5305D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Amfite.+S-1</w:t>
            </w:r>
          </w:p>
        </w:tc>
      </w:tr>
      <w:tr w:rsidR="00D066F9" w:rsidRPr="002A5B4E" w:rsidTr="00EC4C5E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Teknologjia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kimike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organike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B.Korça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C5AC9" w:rsidRDefault="00D066F9" w:rsidP="00D066F9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C5AC9" w:rsidRDefault="00D066F9" w:rsidP="00D066F9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11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9978FB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proofErr w:type="spellStart"/>
            <w:r w:rsidRPr="009978F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Biblotek</w:t>
            </w:r>
            <w:proofErr w:type="spellEnd"/>
          </w:p>
        </w:tc>
      </w:tr>
      <w:tr w:rsidR="00D066F9" w:rsidRPr="002A5B4E" w:rsidTr="00EC4C5E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Kimia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farmaceutike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A.Haziri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C5AC9" w:rsidRDefault="00D066F9" w:rsidP="00D066F9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7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C5AC9" w:rsidRDefault="00D066F9" w:rsidP="00D066F9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9978FB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9978F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Amfite.+S-1</w:t>
            </w:r>
          </w:p>
        </w:tc>
      </w:tr>
      <w:tr w:rsidR="00D066F9" w:rsidRPr="002A5B4E" w:rsidTr="00EC4C5E">
        <w:trPr>
          <w:gridAfter w:val="7"/>
          <w:wAfter w:w="8239" w:type="dxa"/>
          <w:trHeight w:val="31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Aplikimi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izotopeve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ne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kimi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organike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A.Rifati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C5AC9" w:rsidRDefault="00D066F9" w:rsidP="00D066F9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7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C5AC9" w:rsidRDefault="00D066F9" w:rsidP="00D066F9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9978FB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proofErr w:type="spellStart"/>
            <w:r w:rsidRPr="009978F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Salla</w:t>
            </w:r>
            <w:proofErr w:type="spellEnd"/>
            <w:r w:rsidRPr="009978F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1</w:t>
            </w:r>
          </w:p>
        </w:tc>
      </w:tr>
      <w:tr w:rsidR="00B1496C" w:rsidRPr="002A5B4E" w:rsidTr="00EC4C5E">
        <w:trPr>
          <w:gridAfter w:val="7"/>
          <w:wAfter w:w="8239" w:type="dxa"/>
          <w:trHeight w:val="300"/>
        </w:trPr>
        <w:tc>
          <w:tcPr>
            <w:tcW w:w="108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496C" w:rsidRPr="0042265A" w:rsidRDefault="00B1496C" w:rsidP="00DA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226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Viti </w:t>
            </w:r>
            <w:proofErr w:type="spellStart"/>
            <w:r w:rsidRPr="004226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proofErr w:type="spellEnd"/>
            <w:r w:rsidRPr="004226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26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Dytë</w:t>
            </w:r>
            <w:proofErr w:type="spellEnd"/>
          </w:p>
        </w:tc>
      </w:tr>
      <w:tr w:rsidR="00B1496C" w:rsidRPr="002A5B4E" w:rsidTr="00EC4C5E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B1496C" w:rsidRPr="002A5B4E" w:rsidRDefault="00B1496C" w:rsidP="00B1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1496C" w:rsidRPr="002A5B4E" w:rsidRDefault="00B1496C" w:rsidP="00B1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-III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1496C" w:rsidRPr="002A5B4E" w:rsidRDefault="00B1496C" w:rsidP="00B1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1496C" w:rsidRPr="002A5B4E" w:rsidRDefault="00B1496C" w:rsidP="00B1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1496C" w:rsidRPr="002A5B4E" w:rsidRDefault="00B1496C" w:rsidP="00B1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1496C" w:rsidRPr="002A5B4E" w:rsidRDefault="00B1496C" w:rsidP="00B14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1496C" w:rsidRPr="0042265A" w:rsidRDefault="00B1496C" w:rsidP="00B1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2265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1496C" w:rsidRPr="002A5B4E" w:rsidRDefault="00B1496C" w:rsidP="00DA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1496C" w:rsidRPr="002A5B4E" w:rsidRDefault="00B1496C" w:rsidP="00B1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066F9" w:rsidRPr="002A5B4E" w:rsidTr="00EC4C5E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Metodat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sintezës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kiminë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organike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A.Haziri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C5AC9" w:rsidRDefault="00D066F9" w:rsidP="00D066F9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7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C5AC9" w:rsidRDefault="00D066F9" w:rsidP="00D066F9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 09: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775771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775771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Amfite.+S-1</w:t>
            </w:r>
          </w:p>
        </w:tc>
      </w:tr>
      <w:tr w:rsidR="00D066F9" w:rsidRPr="002A5B4E" w:rsidTr="00EC4C5E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Metodat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kromatografike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T.Arbneshi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C5AC9" w:rsidRDefault="00D066F9" w:rsidP="00D066F9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C5AC9" w:rsidRDefault="00D066F9" w:rsidP="00FD214A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</w:t>
            </w:r>
            <w:r w:rsidR="00FD214A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 w:rsidR="00FD214A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 w:rsidR="00FD214A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 w:rsidR="00FD214A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30</w:t>
            </w:r>
            <w:bookmarkStart w:id="0" w:name="_GoBack"/>
            <w:bookmarkEnd w:id="0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1039C8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proofErr w:type="spellStart"/>
            <w:r w:rsidRPr="007C0564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Salla</w:t>
            </w:r>
            <w:proofErr w:type="spellEnd"/>
            <w:r w:rsidRPr="007C0564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1</w:t>
            </w:r>
          </w:p>
        </w:tc>
      </w:tr>
      <w:tr w:rsidR="00D066F9" w:rsidRPr="002A5B4E" w:rsidTr="00EC4C5E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Spektroskopia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komponimeve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organike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sz w:val="18"/>
                <w:szCs w:val="18"/>
              </w:rPr>
              <w:t>R.Hoti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C5AC9" w:rsidRDefault="00D066F9" w:rsidP="00D066F9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C5AC9" w:rsidRDefault="00D066F9" w:rsidP="00D066F9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09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D61DF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CD61DF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Amfite.+S-1</w:t>
            </w:r>
          </w:p>
        </w:tc>
      </w:tr>
      <w:tr w:rsidR="00D066F9" w:rsidRPr="002A5B4E" w:rsidTr="00EC4C5E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Metabolizmi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molekulave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biokimike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H.Ismaili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C5AC9" w:rsidRDefault="00D066F9" w:rsidP="00D066F9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C5AC9" w:rsidRDefault="00D066F9" w:rsidP="00D066F9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09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D61DF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proofErr w:type="spellStart"/>
            <w:r w:rsidRPr="00CD61DF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Biblotek</w:t>
            </w:r>
            <w:proofErr w:type="spellEnd"/>
          </w:p>
        </w:tc>
      </w:tr>
      <w:tr w:rsidR="00D066F9" w:rsidRPr="002A5B4E" w:rsidTr="00EC4C5E">
        <w:trPr>
          <w:gridAfter w:val="7"/>
          <w:wAfter w:w="8239" w:type="dxa"/>
          <w:trHeight w:val="287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Kimia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narkotikëve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H.Ismaili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C5AC9" w:rsidRDefault="00D066F9" w:rsidP="00D066F9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6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C5AC9" w:rsidRDefault="00D066F9" w:rsidP="00D066F9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  09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D61DF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proofErr w:type="spellStart"/>
            <w:r w:rsidRPr="00CD61DF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Biblotek</w:t>
            </w:r>
            <w:proofErr w:type="spellEnd"/>
          </w:p>
        </w:tc>
      </w:tr>
      <w:tr w:rsidR="00D066F9" w:rsidRPr="002A5B4E" w:rsidTr="00EC4C5E">
        <w:trPr>
          <w:gridAfter w:val="7"/>
          <w:wAfter w:w="8239" w:type="dxa"/>
          <w:trHeight w:val="6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Fotokimi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S.Govori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C5AC9" w:rsidRDefault="00D066F9" w:rsidP="00D066F9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7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C5AC9" w:rsidRDefault="00D066F9" w:rsidP="00D066F9">
            <w:pPr>
              <w:spacing w:before="19"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11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pacing w:val="1"/>
                <w:sz w:val="18"/>
                <w:szCs w:val="18"/>
              </w:rPr>
              <w:t>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2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9978FB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proofErr w:type="spellStart"/>
            <w:r w:rsidRPr="009978F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Salla</w:t>
            </w:r>
            <w:proofErr w:type="spellEnd"/>
            <w:r w:rsidRPr="009978FB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1</w:t>
            </w:r>
          </w:p>
        </w:tc>
      </w:tr>
      <w:tr w:rsidR="00C033D8" w:rsidRPr="002A5B4E" w:rsidTr="0042265A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C033D8" w:rsidRPr="002A5B4E" w:rsidRDefault="00C033D8" w:rsidP="00C0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033D8" w:rsidRPr="002A5B4E" w:rsidRDefault="00C033D8" w:rsidP="00C0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-IV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033D8" w:rsidRPr="002A5B4E" w:rsidRDefault="00C033D8" w:rsidP="00C0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033D8" w:rsidRPr="002A5B4E" w:rsidRDefault="00C033D8" w:rsidP="00C0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033D8" w:rsidRPr="002A5B4E" w:rsidRDefault="00C033D8" w:rsidP="00C0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033D8" w:rsidRPr="002A5B4E" w:rsidRDefault="00C033D8" w:rsidP="00C0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</w:tcPr>
          <w:p w:rsidR="00C033D8" w:rsidRPr="0042265A" w:rsidRDefault="00C033D8" w:rsidP="00C0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033D8" w:rsidRPr="00774187" w:rsidRDefault="00C033D8" w:rsidP="00DA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033D8" w:rsidRPr="002A5B4E" w:rsidRDefault="00C033D8" w:rsidP="00C0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066F9" w:rsidRPr="002A5B4E" w:rsidTr="0025343B">
        <w:trPr>
          <w:gridAfter w:val="7"/>
          <w:wAfter w:w="8239" w:type="dxa"/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Metodika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hulumtimit</w:t>
            </w:r>
            <w:proofErr w:type="spellEnd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shkencor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6F9" w:rsidRPr="002A5B4E" w:rsidRDefault="00D066F9" w:rsidP="00D06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A5B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T.Arbneshi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C5AC9" w:rsidRDefault="00D066F9" w:rsidP="00D066F9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05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CC5AC9" w:rsidRDefault="00D066F9" w:rsidP="00D066F9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00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4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</w:t>
            </w:r>
            <w:r w:rsidRPr="00CC5AC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6F9" w:rsidRPr="001039C8" w:rsidRDefault="00D066F9" w:rsidP="00D06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</w:pPr>
            <w:proofErr w:type="spellStart"/>
            <w:r w:rsidRPr="007C0564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Salla</w:t>
            </w:r>
            <w:proofErr w:type="spellEnd"/>
            <w:r w:rsidRPr="007C0564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 xml:space="preserve"> 1</w:t>
            </w:r>
          </w:p>
        </w:tc>
      </w:tr>
    </w:tbl>
    <w:p w:rsidR="002A5B4E" w:rsidRPr="002A5B4E" w:rsidRDefault="002A5B4E" w:rsidP="002A5B4E">
      <w:pPr>
        <w:spacing w:after="0" w:line="240" w:lineRule="auto"/>
        <w:ind w:left="-360"/>
        <w:rPr>
          <w:rFonts w:ascii="Times New Roman" w:eastAsia="Times New Roman" w:hAnsi="Times New Roman" w:cs="Times New Roman"/>
          <w:sz w:val="18"/>
          <w:szCs w:val="18"/>
        </w:rPr>
      </w:pPr>
    </w:p>
    <w:p w:rsidR="002A5B4E" w:rsidRPr="002A5B4E" w:rsidRDefault="002A5B4E" w:rsidP="002A5B4E">
      <w:pPr>
        <w:spacing w:after="0" w:line="240" w:lineRule="auto"/>
        <w:ind w:left="-360"/>
        <w:rPr>
          <w:rFonts w:ascii="Times New Roman" w:eastAsia="Times New Roman" w:hAnsi="Times New Roman" w:cs="Times New Roman"/>
          <w:sz w:val="18"/>
          <w:szCs w:val="18"/>
        </w:rPr>
      </w:pPr>
    </w:p>
    <w:p w:rsidR="002A5B4E" w:rsidRPr="002A5B4E" w:rsidRDefault="002A5B4E" w:rsidP="002A5B4E">
      <w:pPr>
        <w:spacing w:after="0" w:line="240" w:lineRule="auto"/>
        <w:ind w:left="-360"/>
        <w:rPr>
          <w:rFonts w:ascii="Times New Roman" w:eastAsia="Times New Roman" w:hAnsi="Times New Roman" w:cs="Times New Roman"/>
          <w:sz w:val="18"/>
          <w:szCs w:val="18"/>
        </w:rPr>
      </w:pPr>
    </w:p>
    <w:p w:rsidR="002A5B4E" w:rsidRPr="002A5B4E" w:rsidRDefault="002A5B4E" w:rsidP="002A5B4E">
      <w:pPr>
        <w:spacing w:after="0" w:line="240" w:lineRule="auto"/>
        <w:ind w:left="-360"/>
        <w:rPr>
          <w:rFonts w:ascii="Times New Roman" w:eastAsia="Times New Roman" w:hAnsi="Times New Roman" w:cs="Times New Roman"/>
          <w:sz w:val="18"/>
          <w:szCs w:val="18"/>
        </w:rPr>
      </w:pPr>
    </w:p>
    <w:p w:rsidR="00D919E1" w:rsidRPr="00B960ED" w:rsidRDefault="00D919E1" w:rsidP="00D856DF">
      <w:pPr>
        <w:tabs>
          <w:tab w:val="left" w:pos="1170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960ED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gjitha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provimet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cilat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nuk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janë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tabelat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programeve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që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nuk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janë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për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shkak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ndryshimeve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planprogrameve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sipas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akreditimeve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nëpër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vite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mba</w:t>
      </w:r>
      <w:r w:rsidR="006D2D05">
        <w:rPr>
          <w:rFonts w:ascii="Times New Roman" w:hAnsi="Times New Roman" w:cs="Times New Roman"/>
          <w:sz w:val="20"/>
          <w:szCs w:val="20"/>
        </w:rPr>
        <w:t>hën</w:t>
      </w:r>
      <w:proofErr w:type="spellEnd"/>
      <w:r w:rsidR="006D2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2D05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="006D2D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2D05">
        <w:rPr>
          <w:rFonts w:ascii="Times New Roman" w:hAnsi="Times New Roman" w:cs="Times New Roman"/>
          <w:sz w:val="20"/>
          <w:szCs w:val="20"/>
        </w:rPr>
        <w:t>kordinim</w:t>
      </w:r>
      <w:proofErr w:type="spellEnd"/>
      <w:r w:rsidR="006D2D05">
        <w:rPr>
          <w:rFonts w:ascii="Times New Roman" w:hAnsi="Times New Roman" w:cs="Times New Roman"/>
          <w:sz w:val="20"/>
          <w:szCs w:val="20"/>
        </w:rPr>
        <w:t xml:space="preserve"> me </w:t>
      </w:r>
      <w:proofErr w:type="spellStart"/>
      <w:r w:rsidR="006D2D05">
        <w:rPr>
          <w:rFonts w:ascii="Times New Roman" w:hAnsi="Times New Roman" w:cs="Times New Roman"/>
          <w:sz w:val="20"/>
          <w:szCs w:val="20"/>
        </w:rPr>
        <w:t>profesoret</w:t>
      </w:r>
      <w:proofErr w:type="spellEnd"/>
      <w:r w:rsidR="006D2D05">
        <w:rPr>
          <w:rFonts w:ascii="Times New Roman" w:hAnsi="Times New Roman" w:cs="Times New Roman"/>
          <w:sz w:val="20"/>
          <w:szCs w:val="20"/>
        </w:rPr>
        <w:t xml:space="preserve"> e</w:t>
      </w:r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lëndeve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përkatëse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>.</w:t>
      </w:r>
    </w:p>
    <w:p w:rsidR="00D919E1" w:rsidRPr="00B960ED" w:rsidRDefault="00D919E1" w:rsidP="00D919E1">
      <w:pPr>
        <w:tabs>
          <w:tab w:val="left" w:pos="1170"/>
        </w:tabs>
        <w:rPr>
          <w:rFonts w:ascii="Times New Roman" w:hAnsi="Times New Roman" w:cs="Times New Roman"/>
          <w:sz w:val="20"/>
          <w:szCs w:val="20"/>
        </w:rPr>
      </w:pPr>
    </w:p>
    <w:p w:rsidR="0064501E" w:rsidRDefault="00D919E1" w:rsidP="0064501E">
      <w:pPr>
        <w:tabs>
          <w:tab w:val="left" w:pos="117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B960ED">
        <w:rPr>
          <w:rFonts w:ascii="Times New Roman" w:hAnsi="Times New Roman" w:cs="Times New Roman"/>
          <w:sz w:val="20"/>
          <w:szCs w:val="20"/>
        </w:rPr>
        <w:t xml:space="preserve">         </w:t>
      </w:r>
      <w:r w:rsidR="001D22A1">
        <w:rPr>
          <w:rFonts w:ascii="Times New Roman" w:hAnsi="Times New Roman" w:cs="Times New Roman"/>
          <w:sz w:val="20"/>
          <w:szCs w:val="20"/>
        </w:rPr>
        <w:t xml:space="preserve">  </w:t>
      </w:r>
      <w:r w:rsidRPr="00B960ED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Shef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B960ED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Departamentit</w:t>
      </w:r>
      <w:proofErr w:type="spellEnd"/>
      <w:proofErr w:type="gram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Kimisë</w:t>
      </w:r>
      <w:proofErr w:type="spellEnd"/>
      <w:r w:rsidR="00D856DF">
        <w:rPr>
          <w:rFonts w:ascii="Times New Roman" w:hAnsi="Times New Roman" w:cs="Times New Roman"/>
          <w:sz w:val="20"/>
          <w:szCs w:val="20"/>
        </w:rPr>
        <w:t>:</w:t>
      </w:r>
      <w:r w:rsidRPr="00B960ED">
        <w:rPr>
          <w:rFonts w:ascii="Times New Roman" w:hAnsi="Times New Roman" w:cs="Times New Roman"/>
          <w:sz w:val="20"/>
          <w:szCs w:val="20"/>
        </w:rPr>
        <w:tab/>
      </w:r>
    </w:p>
    <w:p w:rsidR="00D919E1" w:rsidRPr="00B960ED" w:rsidRDefault="0064501E" w:rsidP="0064501E">
      <w:pPr>
        <w:tabs>
          <w:tab w:val="left" w:pos="117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 w:rsidR="00D919E1" w:rsidRPr="00B960ED">
        <w:rPr>
          <w:rFonts w:ascii="Times New Roman" w:hAnsi="Times New Roman" w:cs="Times New Roman"/>
          <w:color w:val="0070C0"/>
          <w:sz w:val="20"/>
          <w:szCs w:val="20"/>
        </w:rPr>
        <w:t>Prof.Dr.</w:t>
      </w:r>
      <w:r w:rsidR="00D856DF">
        <w:rPr>
          <w:rFonts w:ascii="Times New Roman" w:hAnsi="Times New Roman" w:cs="Times New Roman"/>
          <w:color w:val="0070C0"/>
          <w:sz w:val="20"/>
          <w:szCs w:val="20"/>
        </w:rPr>
        <w:t>Sevdije</w:t>
      </w:r>
      <w:proofErr w:type="spellEnd"/>
      <w:r w:rsidR="00D856DF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proofErr w:type="spellStart"/>
      <w:r w:rsidR="00D856DF">
        <w:rPr>
          <w:rFonts w:ascii="Times New Roman" w:hAnsi="Times New Roman" w:cs="Times New Roman"/>
          <w:color w:val="0070C0"/>
          <w:sz w:val="20"/>
          <w:szCs w:val="20"/>
        </w:rPr>
        <w:t>Govori</w:t>
      </w:r>
      <w:proofErr w:type="spellEnd"/>
    </w:p>
    <w:p w:rsidR="00945993" w:rsidRDefault="00945993" w:rsidP="0064501E"/>
    <w:sectPr w:rsidR="00945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4E"/>
    <w:rsid w:val="0000284B"/>
    <w:rsid w:val="00037A22"/>
    <w:rsid w:val="000505E3"/>
    <w:rsid w:val="00054927"/>
    <w:rsid w:val="00055DE0"/>
    <w:rsid w:val="000B330A"/>
    <w:rsid w:val="000D2D74"/>
    <w:rsid w:val="00104F73"/>
    <w:rsid w:val="001C27F6"/>
    <w:rsid w:val="001D22A1"/>
    <w:rsid w:val="001D7312"/>
    <w:rsid w:val="00263663"/>
    <w:rsid w:val="002718CE"/>
    <w:rsid w:val="002806E6"/>
    <w:rsid w:val="002A588A"/>
    <w:rsid w:val="002A5B4E"/>
    <w:rsid w:val="00344048"/>
    <w:rsid w:val="003F124E"/>
    <w:rsid w:val="0042265A"/>
    <w:rsid w:val="00560853"/>
    <w:rsid w:val="00572983"/>
    <w:rsid w:val="005A35A2"/>
    <w:rsid w:val="00613853"/>
    <w:rsid w:val="00615888"/>
    <w:rsid w:val="0064501E"/>
    <w:rsid w:val="00661733"/>
    <w:rsid w:val="006B1F80"/>
    <w:rsid w:val="006D2D05"/>
    <w:rsid w:val="006E7DF0"/>
    <w:rsid w:val="0070240C"/>
    <w:rsid w:val="00726E58"/>
    <w:rsid w:val="00750A8E"/>
    <w:rsid w:val="00766A99"/>
    <w:rsid w:val="00774187"/>
    <w:rsid w:val="008B5FFC"/>
    <w:rsid w:val="00907E55"/>
    <w:rsid w:val="009164D0"/>
    <w:rsid w:val="00945993"/>
    <w:rsid w:val="00963B84"/>
    <w:rsid w:val="00963DF7"/>
    <w:rsid w:val="00974AAE"/>
    <w:rsid w:val="009978FB"/>
    <w:rsid w:val="00A35064"/>
    <w:rsid w:val="00AF28FC"/>
    <w:rsid w:val="00B1496C"/>
    <w:rsid w:val="00B35AF7"/>
    <w:rsid w:val="00B56AE6"/>
    <w:rsid w:val="00B93192"/>
    <w:rsid w:val="00BA57DB"/>
    <w:rsid w:val="00BD68E1"/>
    <w:rsid w:val="00C033D8"/>
    <w:rsid w:val="00C65A10"/>
    <w:rsid w:val="00C7534C"/>
    <w:rsid w:val="00CC3438"/>
    <w:rsid w:val="00CC3857"/>
    <w:rsid w:val="00CE1185"/>
    <w:rsid w:val="00D01BA3"/>
    <w:rsid w:val="00D066F9"/>
    <w:rsid w:val="00D25624"/>
    <w:rsid w:val="00D418D2"/>
    <w:rsid w:val="00D65E0E"/>
    <w:rsid w:val="00D856DF"/>
    <w:rsid w:val="00D919E1"/>
    <w:rsid w:val="00DA15DD"/>
    <w:rsid w:val="00E1479A"/>
    <w:rsid w:val="00E2018A"/>
    <w:rsid w:val="00E30F33"/>
    <w:rsid w:val="00E50AC7"/>
    <w:rsid w:val="00EC4C5E"/>
    <w:rsid w:val="00F249BF"/>
    <w:rsid w:val="00F6474E"/>
    <w:rsid w:val="00FA4515"/>
    <w:rsid w:val="00FD214A"/>
    <w:rsid w:val="00FE03EE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7E32C6-C288-4825-BFA0-CBC0FA43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0A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VepraAKRK</dc:creator>
  <cp:lastModifiedBy>Administrator</cp:lastModifiedBy>
  <cp:revision>4</cp:revision>
  <dcterms:created xsi:type="dcterms:W3CDTF">2025-03-28T09:44:00Z</dcterms:created>
  <dcterms:modified xsi:type="dcterms:W3CDTF">2025-03-28T09:48:00Z</dcterms:modified>
</cp:coreProperties>
</file>