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422"/>
        <w:gridCol w:w="1426"/>
        <w:gridCol w:w="1559"/>
        <w:gridCol w:w="1455"/>
        <w:gridCol w:w="2343"/>
      </w:tblGrid>
      <w:tr w:rsidR="00730BF3" w:rsidRPr="00395B0D" w:rsidTr="00500AAD">
        <w:tc>
          <w:tcPr>
            <w:tcW w:w="9576" w:type="dxa"/>
            <w:gridSpan w:val="6"/>
            <w:shd w:val="clear" w:color="auto" w:fill="B8CCE4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Të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dhëna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bazike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të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lëndës</w:t>
            </w:r>
            <w:proofErr w:type="spellEnd"/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Njësia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akademike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83" w:type="dxa"/>
            <w:gridSpan w:val="4"/>
          </w:tcPr>
          <w:p w:rsidR="00730BF3" w:rsidRPr="00395B0D" w:rsidRDefault="00730BF3" w:rsidP="00500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>FSHMN-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Drejtimi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Ekologji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Mbrojtje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Ambientit</w:t>
            </w:r>
            <w:proofErr w:type="spellEnd"/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Titulli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lëndës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730BF3" w:rsidRPr="00395B0D" w:rsidRDefault="00730BF3" w:rsidP="00500A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95B0D">
              <w:rPr>
                <w:sz w:val="22"/>
                <w:szCs w:val="22"/>
                <w:lang w:val="it-IT"/>
              </w:rPr>
              <w:t>Ekotoksikologji</w:t>
            </w:r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Niveli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730BF3" w:rsidRPr="00395B0D" w:rsidRDefault="00730BF3" w:rsidP="00500A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95B0D">
              <w:rPr>
                <w:sz w:val="22"/>
                <w:szCs w:val="22"/>
                <w:lang w:val="it-IT"/>
              </w:rPr>
              <w:t>Master</w:t>
            </w:r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Statusi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lëndës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730BF3" w:rsidRPr="00395B0D" w:rsidRDefault="00730BF3" w:rsidP="00500A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95B0D">
              <w:rPr>
                <w:sz w:val="22"/>
                <w:szCs w:val="22"/>
                <w:lang w:val="it-IT"/>
              </w:rPr>
              <w:t>Obligative</w:t>
            </w:r>
          </w:p>
        </w:tc>
      </w:tr>
      <w:tr w:rsidR="00730BF3" w:rsidRPr="00395B0D" w:rsidTr="00500AAD">
        <w:trPr>
          <w:trHeight w:val="323"/>
        </w:trPr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r w:rsidRPr="00395B0D">
              <w:rPr>
                <w:b/>
                <w:sz w:val="22"/>
                <w:szCs w:val="22"/>
              </w:rPr>
              <w:t xml:space="preserve">Viti </w:t>
            </w:r>
            <w:proofErr w:type="spellStart"/>
            <w:r w:rsidRPr="00395B0D">
              <w:rPr>
                <w:b/>
                <w:sz w:val="22"/>
                <w:szCs w:val="22"/>
              </w:rPr>
              <w:t>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studimeve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730BF3" w:rsidRPr="00395B0D" w:rsidRDefault="00730BF3" w:rsidP="00500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lang w:val="it-IT"/>
              </w:rPr>
              <w:t>Viti i II, sem. III</w:t>
            </w:r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Numri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orëve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në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javë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730BF3" w:rsidRPr="00395B0D" w:rsidRDefault="00730BF3" w:rsidP="00500A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95B0D">
              <w:rPr>
                <w:b/>
                <w:sz w:val="22"/>
                <w:szCs w:val="22"/>
              </w:rPr>
              <w:t>2+2</w:t>
            </w:r>
          </w:p>
        </w:tc>
      </w:tr>
      <w:tr w:rsidR="00AC3030" w:rsidRPr="00395B0D" w:rsidTr="00500AAD">
        <w:tc>
          <w:tcPr>
            <w:tcW w:w="2793" w:type="dxa"/>
            <w:gridSpan w:val="2"/>
          </w:tcPr>
          <w:p w:rsidR="00AC3030" w:rsidRPr="00395B0D" w:rsidRDefault="00AC3030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Vlera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në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kredi</w:t>
            </w:r>
            <w:proofErr w:type="spellEnd"/>
            <w:r w:rsidR="009F167A">
              <w:rPr>
                <w:b/>
                <w:sz w:val="22"/>
                <w:szCs w:val="22"/>
              </w:rPr>
              <w:t xml:space="preserve">- </w:t>
            </w:r>
            <w:r w:rsidRPr="00395B0D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6783" w:type="dxa"/>
            <w:gridSpan w:val="4"/>
          </w:tcPr>
          <w:p w:rsidR="00AC3030" w:rsidRPr="00395B0D" w:rsidRDefault="00AC3030" w:rsidP="00500A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95B0D">
              <w:rPr>
                <w:b/>
                <w:sz w:val="22"/>
                <w:szCs w:val="22"/>
              </w:rPr>
              <w:t>5</w:t>
            </w:r>
          </w:p>
        </w:tc>
      </w:tr>
      <w:tr w:rsidR="00AC3030" w:rsidRPr="00395B0D" w:rsidTr="00500AAD">
        <w:tc>
          <w:tcPr>
            <w:tcW w:w="2793" w:type="dxa"/>
            <w:gridSpan w:val="2"/>
          </w:tcPr>
          <w:p w:rsidR="00AC3030" w:rsidRPr="00395B0D" w:rsidRDefault="00AC3030" w:rsidP="00077D5C">
            <w:pPr>
              <w:pStyle w:val="NoSpacing"/>
              <w:rPr>
                <w:b/>
                <w:sz w:val="22"/>
                <w:szCs w:val="22"/>
              </w:rPr>
            </w:pPr>
            <w:r w:rsidRPr="00395B0D">
              <w:rPr>
                <w:b/>
                <w:sz w:val="22"/>
                <w:szCs w:val="22"/>
              </w:rPr>
              <w:t xml:space="preserve">Koha / </w:t>
            </w:r>
            <w:proofErr w:type="spellStart"/>
            <w:r w:rsidRPr="00395B0D">
              <w:rPr>
                <w:b/>
                <w:sz w:val="22"/>
                <w:szCs w:val="22"/>
              </w:rPr>
              <w:t>lokacioni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AC3030" w:rsidRPr="00395B0D" w:rsidRDefault="00AC3030" w:rsidP="00500A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Departamenti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395B0D">
              <w:rPr>
                <w:b/>
                <w:sz w:val="22"/>
                <w:szCs w:val="22"/>
              </w:rPr>
              <w:t>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395B0D">
              <w:rPr>
                <w:b/>
                <w:sz w:val="22"/>
                <w:szCs w:val="22"/>
              </w:rPr>
              <w:t>Biologjisë</w:t>
            </w:r>
            <w:proofErr w:type="spellEnd"/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Mësimëdhënësi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lëndës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730BF3" w:rsidRPr="00395B0D" w:rsidRDefault="00691700" w:rsidP="00500AA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95B0D">
              <w:rPr>
                <w:b/>
                <w:sz w:val="22"/>
                <w:szCs w:val="22"/>
              </w:rPr>
              <w:t xml:space="preserve">Prof </w:t>
            </w:r>
            <w:proofErr w:type="spellStart"/>
            <w:r w:rsidRPr="00395B0D">
              <w:rPr>
                <w:b/>
                <w:sz w:val="22"/>
                <w:szCs w:val="22"/>
              </w:rPr>
              <w:t>dr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Kemajl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Bislimi</w:t>
            </w:r>
            <w:proofErr w:type="spellEnd"/>
          </w:p>
        </w:tc>
      </w:tr>
      <w:tr w:rsidR="00730BF3" w:rsidRPr="00395B0D" w:rsidTr="00500AAD">
        <w:trPr>
          <w:trHeight w:val="413"/>
        </w:trPr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Detajet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kontaktuese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83" w:type="dxa"/>
            <w:gridSpan w:val="4"/>
          </w:tcPr>
          <w:p w:rsidR="00730BF3" w:rsidRPr="00395B0D" w:rsidRDefault="00500AAD" w:rsidP="00500AA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613CBA" w:rsidRPr="00395B0D">
                <w:rPr>
                  <w:rStyle w:val="Hyperlink"/>
                  <w:rFonts w:ascii="Times New Roman" w:hAnsi="Times New Roman" w:cs="Times New Roman"/>
                  <w:lang w:val="it-IT"/>
                </w:rPr>
                <w:t>kemajl.bislimi@uni-pr.edu</w:t>
              </w:r>
            </w:hyperlink>
            <w:r w:rsidR="00613CBA" w:rsidRPr="00395B0D">
              <w:rPr>
                <w:rFonts w:ascii="Times New Roman" w:hAnsi="Times New Roman" w:cs="Times New Roman"/>
                <w:lang w:val="it-IT"/>
              </w:rPr>
              <w:t xml:space="preserve">; </w:t>
            </w:r>
            <w:hyperlink r:id="rId8" w:history="1">
              <w:r w:rsidR="00613CBA" w:rsidRPr="00395B0D">
                <w:rPr>
                  <w:rStyle w:val="Hyperlink"/>
                  <w:rFonts w:ascii="Times New Roman" w:hAnsi="Times New Roman" w:cs="Times New Roman"/>
                  <w:lang w:val="it-IT"/>
                </w:rPr>
                <w:t>kemajlbislimi@yahoo.com</w:t>
              </w:r>
            </w:hyperlink>
            <w:r w:rsidR="009F167A">
              <w:rPr>
                <w:rFonts w:ascii="Times New Roman" w:hAnsi="Times New Roman" w:cs="Times New Roman"/>
                <w:lang w:val="it-IT"/>
              </w:rPr>
              <w:t>;</w:t>
            </w:r>
            <w:r w:rsidR="00730BF3" w:rsidRPr="00395B0D">
              <w:rPr>
                <w:rFonts w:ascii="Times New Roman" w:hAnsi="Times New Roman" w:cs="Times New Roman"/>
                <w:lang w:val="it-IT"/>
              </w:rPr>
              <w:t>mob.</w:t>
            </w:r>
            <w:r w:rsidR="00D31D23">
              <w:rPr>
                <w:rFonts w:ascii="Times New Roman" w:hAnsi="Times New Roman" w:cs="Times New Roman"/>
                <w:lang w:val="it-IT"/>
              </w:rPr>
              <w:t xml:space="preserve"> 044</w:t>
            </w:r>
            <w:r w:rsidR="00613CBA" w:rsidRPr="00395B0D">
              <w:rPr>
                <w:rFonts w:ascii="Times New Roman" w:hAnsi="Times New Roman" w:cs="Times New Roman"/>
                <w:lang w:val="it-IT"/>
              </w:rPr>
              <w:t>-243- 470</w:t>
            </w:r>
          </w:p>
        </w:tc>
      </w:tr>
      <w:tr w:rsidR="00730BF3" w:rsidRPr="00395B0D" w:rsidTr="00500AAD">
        <w:tc>
          <w:tcPr>
            <w:tcW w:w="9576" w:type="dxa"/>
            <w:gridSpan w:val="6"/>
            <w:shd w:val="clear" w:color="auto" w:fill="B8CCE4"/>
          </w:tcPr>
          <w:p w:rsidR="00730BF3" w:rsidRPr="00395B0D" w:rsidRDefault="00730BF3" w:rsidP="00077D5C">
            <w:pPr>
              <w:pStyle w:val="NoSpacing"/>
              <w:rPr>
                <w:sz w:val="22"/>
                <w:szCs w:val="22"/>
              </w:rPr>
            </w:pPr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Përshkrimi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lëndës</w:t>
            </w:r>
            <w:proofErr w:type="spellEnd"/>
          </w:p>
        </w:tc>
        <w:tc>
          <w:tcPr>
            <w:tcW w:w="6783" w:type="dxa"/>
            <w:gridSpan w:val="4"/>
          </w:tcPr>
          <w:p w:rsidR="00F5178B" w:rsidRPr="002E093C" w:rsidRDefault="00730BF3" w:rsidP="002E0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Ekotoksikologjia </w:t>
            </w:r>
            <w:r w:rsidR="006612C8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definimi,</w:t>
            </w:r>
            <w:r w:rsidR="00B44A92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="006612C8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n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ocionet themelore toksikologjike, fotondotja problem ekologjik.</w:t>
            </w:r>
            <w:r w:rsidR="00B44A92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Ekotoksikokinetika dhe toksikokinetika; fati i helmeve ne </w:t>
            </w:r>
            <w:r w:rsidR="002E093C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organe, organizem, popullate, biocenoze</w:t>
            </w:r>
            <w:r w:rsidR="003D469A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.</w:t>
            </w:r>
            <w:r w:rsidR="00B44A92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Ekotoksikodinamika: mekanizmat e zhvillimit te procesit toksikologjik ne biocenoze dhe lloje te veçanta</w:t>
            </w:r>
            <w:r w:rsidR="005849F2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. 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Ekotoksiciteti</w:t>
            </w:r>
            <w:r w:rsidR="003D469A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akut  dhe kronik  ne biocenoze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. Mekanizmat e ekotoksicitetit, veprimi direkt i produkteve te biotransormimit te ekopollutanteve. </w:t>
            </w:r>
            <w:r w:rsidR="002E093C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Rruget ambientale te ekspozimit ndaj pollutanteve, </w:t>
            </w:r>
            <w:r w:rsidR="002E093C">
              <w:rPr>
                <w:rFonts w:ascii="Times New Roman" w:hAnsi="Times New Roman" w:cs="Times New Roman"/>
                <w:bCs/>
                <w:color w:val="000000"/>
                <w:lang w:val="it-IT"/>
              </w:rPr>
              <w:t>b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iodikacioni, bioindikatoret, biotestet, markeret biologjik te ekspozimit dhe te efekteve</w:t>
            </w:r>
            <w:r w:rsidR="002E093C">
              <w:rPr>
                <w:rFonts w:ascii="Times New Roman" w:hAnsi="Times New Roman" w:cs="Times New Roman"/>
                <w:bCs/>
                <w:color w:val="000000"/>
                <w:lang w:val="it-IT"/>
              </w:rPr>
              <w:t>. Ndotja e ujerave</w:t>
            </w:r>
            <w:r w:rsidR="00ED01FC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, dheut, </w:t>
            </w:r>
            <w:r w:rsidR="002E093C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nga </w:t>
            </w:r>
            <w:r w:rsidR="00ED01FC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rrezatimi dhe efektet e saj. </w:t>
            </w:r>
            <w:proofErr w:type="spellStart"/>
            <w:r w:rsidR="00ED01FC" w:rsidRPr="00395B0D">
              <w:rPr>
                <w:rFonts w:ascii="Times New Roman" w:hAnsi="Times New Roman" w:cs="Times New Roman"/>
              </w:rPr>
              <w:t>Efektet</w:t>
            </w:r>
            <w:proofErr w:type="spellEnd"/>
            <w:r w:rsidR="00ED01FC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D01FC" w:rsidRPr="00395B0D">
              <w:rPr>
                <w:rFonts w:ascii="Times New Roman" w:hAnsi="Times New Roman" w:cs="Times New Roman"/>
              </w:rPr>
              <w:t>teratogjene</w:t>
            </w:r>
            <w:proofErr w:type="spellEnd"/>
            <w:r w:rsidR="00ED01FC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D01FC"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="00ED01FC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1FC" w:rsidRPr="00395B0D">
              <w:rPr>
                <w:rFonts w:ascii="Times New Roman" w:hAnsi="Times New Roman" w:cs="Times New Roman"/>
              </w:rPr>
              <w:t>mutagjene</w:t>
            </w:r>
            <w:proofErr w:type="spellEnd"/>
            <w:r w:rsidR="00ED01FC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D01FC"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="00ED01FC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1FC" w:rsidRPr="00395B0D">
              <w:rPr>
                <w:rFonts w:ascii="Times New Roman" w:hAnsi="Times New Roman" w:cs="Times New Roman"/>
              </w:rPr>
              <w:t>ndotjes</w:t>
            </w:r>
            <w:proofErr w:type="spellEnd"/>
            <w:r w:rsidR="002E093C">
              <w:rPr>
                <w:rFonts w:ascii="Times New Roman" w:hAnsi="Times New Roman" w:cs="Times New Roman"/>
              </w:rPr>
              <w:t>.</w:t>
            </w:r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Qellimi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lendes</w:t>
            </w:r>
            <w:proofErr w:type="spellEnd"/>
          </w:p>
        </w:tc>
        <w:tc>
          <w:tcPr>
            <w:tcW w:w="6783" w:type="dxa"/>
            <w:gridSpan w:val="4"/>
          </w:tcPr>
          <w:p w:rsidR="00730BF3" w:rsidRPr="00395B0D" w:rsidRDefault="00730BF3" w:rsidP="0058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Zhvilloj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  <w:b/>
                <w:bCs/>
              </w:rPr>
              <w:t>aftësi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grumbullim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përpunim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r w:rsidR="002E093C">
              <w:rPr>
                <w:rFonts w:ascii="Times New Roman" w:hAnsi="Times New Roman" w:cs="Times New Roman"/>
              </w:rPr>
              <w:t xml:space="preserve">e </w:t>
            </w:r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dhënave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relevante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shkenco</w:t>
            </w:r>
            <w:r w:rsidR="00A0067B" w:rsidRPr="00395B0D">
              <w:rPr>
                <w:rFonts w:ascii="Times New Roman" w:hAnsi="Times New Roman" w:cs="Times New Roman"/>
              </w:rPr>
              <w:t>re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fushen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e 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ekotoksikologji</w:t>
            </w:r>
            <w:r w:rsidRPr="00395B0D">
              <w:rPr>
                <w:rFonts w:ascii="Times New Roman" w:hAnsi="Times New Roman" w:cs="Times New Roman"/>
              </w:rPr>
              <w:t>se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nga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burime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ndryshme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  <w:bCs/>
              </w:rPr>
              <w:t>shkathtësi</w:t>
            </w:r>
            <w:proofErr w:type="spellEnd"/>
            <w:r w:rsidRPr="00395B0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zbatuar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njohuritë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fituara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praktikë</w:t>
            </w:r>
            <w:proofErr w:type="spellEnd"/>
          </w:p>
          <w:p w:rsidR="00730BF3" w:rsidRPr="00395B0D" w:rsidRDefault="00730BF3" w:rsidP="0058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zhvilloj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shkathtesi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dizajnim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eksperimente</w:t>
            </w:r>
            <w:r w:rsidR="009574B4" w:rsidRPr="00395B0D">
              <w:rPr>
                <w:rFonts w:ascii="Times New Roman" w:hAnsi="Times New Roman" w:cs="Times New Roman"/>
              </w:rPr>
              <w:t>ve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aplikim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metodave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analizes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fiziko-kimike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biokimike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enzimatike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ne target </w:t>
            </w:r>
            <w:proofErr w:type="spellStart"/>
            <w:r w:rsidRPr="00395B0D">
              <w:rPr>
                <w:rFonts w:ascii="Times New Roman" w:hAnsi="Times New Roman" w:cs="Times New Roman"/>
              </w:rPr>
              <w:t>organizma</w:t>
            </w:r>
            <w:proofErr w:type="spellEnd"/>
            <w:r w:rsidRPr="00395B0D">
              <w:rPr>
                <w:rFonts w:ascii="Times New Roman" w:hAnsi="Times New Roman" w:cs="Times New Roman"/>
              </w:rPr>
              <w:t>.</w:t>
            </w:r>
          </w:p>
          <w:p w:rsidR="00730BF3" w:rsidRPr="00395B0D" w:rsidRDefault="00730BF3" w:rsidP="0058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Aftesoj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studentet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qe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hulumtojne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ekotoskikodinamiken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fatin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helmeve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organizem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ekotoksikokinetiken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395B0D">
              <w:rPr>
                <w:rFonts w:ascii="Times New Roman" w:hAnsi="Times New Roman" w:cs="Times New Roman"/>
              </w:rPr>
              <w:t>mekanizamt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zhvillimit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procesit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toksikologjik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lloje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vecanta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ne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biocenoze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>.</w:t>
            </w:r>
          </w:p>
          <w:p w:rsidR="00730BF3" w:rsidRPr="00395B0D" w:rsidRDefault="00730BF3" w:rsidP="0058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Vleresoj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rolin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monitoringut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biologjik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hulumtimet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ekotoks</w:t>
            </w:r>
            <w:r w:rsidRPr="00395B0D">
              <w:rPr>
                <w:rFonts w:ascii="Times New Roman" w:hAnsi="Times New Roman" w:cs="Times New Roman"/>
              </w:rPr>
              <w:t>ikologjike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aplikoj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bioindikatoret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biotestet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marker</w:t>
            </w:r>
            <w:r w:rsidR="00A0067B" w:rsidRPr="00395B0D">
              <w:rPr>
                <w:rFonts w:ascii="Times New Roman" w:hAnsi="Times New Roman" w:cs="Times New Roman"/>
              </w:rPr>
              <w:t>ët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biologjik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r w:rsidR="00A0067B" w:rsidRPr="00395B0D">
              <w:rPr>
                <w:rFonts w:ascii="Times New Roman" w:hAnsi="Times New Roman" w:cs="Times New Roman"/>
              </w:rPr>
              <w:t>.</w:t>
            </w:r>
          </w:p>
          <w:p w:rsidR="002E093C" w:rsidRPr="00395B0D" w:rsidRDefault="00A0067B" w:rsidP="00424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T</w:t>
            </w:r>
            <w:r w:rsidR="00730BF3" w:rsidRPr="00395B0D">
              <w:rPr>
                <w:rFonts w:ascii="Times New Roman" w:hAnsi="Times New Roman" w:cs="Times New Roman"/>
              </w:rPr>
              <w:t>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krij</w:t>
            </w:r>
            <w:r w:rsidRPr="00395B0D">
              <w:rPr>
                <w:rFonts w:ascii="Times New Roman" w:hAnsi="Times New Roman" w:cs="Times New Roman"/>
              </w:rPr>
              <w:t>oj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modele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reja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sjelljes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individuale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ndaj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mjedisit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për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mos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atakuar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ate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për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marrë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pjesë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aktive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zgjidhjen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problemeve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mjedisore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nivel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lokal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rajonal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më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gjërë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mendo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globalisht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vepro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lokalisht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>)</w:t>
            </w:r>
            <w:r w:rsidR="004245D2">
              <w:rPr>
                <w:rFonts w:ascii="Times New Roman" w:hAnsi="Times New Roman" w:cs="Times New Roman"/>
              </w:rPr>
              <w:t>.</w:t>
            </w:r>
          </w:p>
        </w:tc>
      </w:tr>
      <w:tr w:rsidR="00730BF3" w:rsidRPr="00395B0D" w:rsidTr="00500AAD">
        <w:tc>
          <w:tcPr>
            <w:tcW w:w="2793" w:type="dxa"/>
            <w:gridSpan w:val="2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Rezultatet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395B0D">
              <w:rPr>
                <w:b/>
                <w:sz w:val="22"/>
                <w:szCs w:val="22"/>
              </w:rPr>
              <w:t>pritura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të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nxënies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3" w:type="dxa"/>
            <w:gridSpan w:val="4"/>
          </w:tcPr>
          <w:p w:rsidR="00730BF3" w:rsidRPr="00395B0D" w:rsidRDefault="00730BF3" w:rsidP="005849F2">
            <w:pPr>
              <w:pStyle w:val="NoSpacing"/>
              <w:rPr>
                <w:sz w:val="22"/>
                <w:szCs w:val="22"/>
              </w:rPr>
            </w:pPr>
            <w:r w:rsidRPr="00395B0D">
              <w:rPr>
                <w:sz w:val="22"/>
                <w:szCs w:val="22"/>
              </w:rPr>
              <w:t xml:space="preserve">Ne </w:t>
            </w:r>
            <w:proofErr w:type="spellStart"/>
            <w:r w:rsidRPr="00395B0D">
              <w:rPr>
                <w:sz w:val="22"/>
                <w:szCs w:val="22"/>
              </w:rPr>
              <w:t>perfundim</w:t>
            </w:r>
            <w:proofErr w:type="spellEnd"/>
            <w:r w:rsidRPr="00395B0D">
              <w:rPr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sz w:val="22"/>
                <w:szCs w:val="22"/>
              </w:rPr>
              <w:t>te</w:t>
            </w:r>
            <w:proofErr w:type="spellEnd"/>
            <w:r w:rsidRPr="00395B0D">
              <w:rPr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sz w:val="22"/>
                <w:szCs w:val="22"/>
              </w:rPr>
              <w:t>ketij</w:t>
            </w:r>
            <w:proofErr w:type="spellEnd"/>
            <w:r w:rsidRPr="00395B0D">
              <w:rPr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sz w:val="22"/>
                <w:szCs w:val="22"/>
              </w:rPr>
              <w:t>kursi</w:t>
            </w:r>
            <w:proofErr w:type="spellEnd"/>
            <w:r w:rsidRPr="00395B0D">
              <w:rPr>
                <w:sz w:val="22"/>
                <w:szCs w:val="22"/>
              </w:rPr>
              <w:t xml:space="preserve">  </w:t>
            </w:r>
            <w:proofErr w:type="spellStart"/>
            <w:r w:rsidRPr="00395B0D">
              <w:rPr>
                <w:sz w:val="22"/>
                <w:szCs w:val="22"/>
              </w:rPr>
              <w:t>studenti</w:t>
            </w:r>
            <w:proofErr w:type="spellEnd"/>
            <w:r w:rsidRPr="00395B0D">
              <w:rPr>
                <w:sz w:val="22"/>
                <w:szCs w:val="22"/>
              </w:rPr>
              <w:t xml:space="preserve">  do </w:t>
            </w:r>
            <w:proofErr w:type="spellStart"/>
            <w:r w:rsidRPr="00395B0D">
              <w:rPr>
                <w:sz w:val="22"/>
                <w:szCs w:val="22"/>
              </w:rPr>
              <w:t>te</w:t>
            </w:r>
            <w:proofErr w:type="spellEnd"/>
            <w:r w:rsidRPr="00395B0D">
              <w:rPr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sz w:val="22"/>
                <w:szCs w:val="22"/>
              </w:rPr>
              <w:t>jete</w:t>
            </w:r>
            <w:proofErr w:type="spellEnd"/>
            <w:r w:rsidRPr="00395B0D">
              <w:rPr>
                <w:sz w:val="22"/>
                <w:szCs w:val="22"/>
              </w:rPr>
              <w:t xml:space="preserve"> ne </w:t>
            </w:r>
            <w:proofErr w:type="spellStart"/>
            <w:r w:rsidRPr="00395B0D">
              <w:rPr>
                <w:sz w:val="22"/>
                <w:szCs w:val="22"/>
              </w:rPr>
              <w:t>gjendje</w:t>
            </w:r>
            <w:proofErr w:type="spellEnd"/>
            <w:r w:rsidRPr="00395B0D">
              <w:rPr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sz w:val="22"/>
                <w:szCs w:val="22"/>
              </w:rPr>
              <w:t>te</w:t>
            </w:r>
            <w:proofErr w:type="spellEnd"/>
            <w:r w:rsidRPr="00395B0D">
              <w:rPr>
                <w:sz w:val="22"/>
                <w:szCs w:val="22"/>
              </w:rPr>
              <w:t>:</w:t>
            </w:r>
          </w:p>
          <w:p w:rsidR="00730BF3" w:rsidRPr="00395B0D" w:rsidRDefault="00730BF3" w:rsidP="005849F2">
            <w:pPr>
              <w:pStyle w:val="NoSpacing"/>
              <w:rPr>
                <w:bCs/>
                <w:color w:val="000000"/>
                <w:sz w:val="22"/>
                <w:szCs w:val="22"/>
                <w:lang w:val="it-IT"/>
              </w:rPr>
            </w:pPr>
            <w:r w:rsidRPr="00395B0D">
              <w:rPr>
                <w:sz w:val="22"/>
                <w:szCs w:val="22"/>
              </w:rPr>
              <w:t xml:space="preserve">- </w:t>
            </w:r>
            <w:proofErr w:type="spellStart"/>
            <w:r w:rsidR="009234A4" w:rsidRPr="00395B0D">
              <w:rPr>
                <w:sz w:val="22"/>
                <w:szCs w:val="22"/>
              </w:rPr>
              <w:t>P</w:t>
            </w:r>
            <w:r w:rsidRPr="00395B0D">
              <w:rPr>
                <w:sz w:val="22"/>
                <w:szCs w:val="22"/>
              </w:rPr>
              <w:t>ershkruan</w:t>
            </w:r>
            <w:proofErr w:type="spellEnd"/>
            <w:r w:rsidRPr="00395B0D">
              <w:rPr>
                <w:sz w:val="22"/>
                <w:szCs w:val="22"/>
              </w:rPr>
              <w:t xml:space="preserve">  r</w:t>
            </w:r>
            <w:r w:rsidRPr="00395B0D">
              <w:rPr>
                <w:bCs/>
                <w:color w:val="000000"/>
                <w:sz w:val="22"/>
                <w:szCs w:val="22"/>
                <w:lang w:val="it-IT"/>
              </w:rPr>
              <w:t>ruget ambientale te ekspozimit ndaj pollutanteve, testet e toksicitetit per  vleresim toksikologjik dhe ekotoksikologjik</w:t>
            </w:r>
          </w:p>
          <w:p w:rsidR="00730BF3" w:rsidRPr="00395B0D" w:rsidRDefault="004245D2" w:rsidP="005849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9574B4" w:rsidRPr="00395B0D">
              <w:rPr>
                <w:rFonts w:ascii="Times New Roman" w:hAnsi="Times New Roman" w:cs="Times New Roman"/>
              </w:rPr>
              <w:t>efinon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termat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 monitoring</w:t>
            </w:r>
            <w:r w:rsidR="00730BF3" w:rsidRPr="00395B0D">
              <w:rPr>
                <w:rFonts w:ascii="Times New Roman" w:hAnsi="Times New Roman" w:cs="Times New Roman"/>
              </w:rPr>
              <w:t>,</w:t>
            </w:r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organizëm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indikator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hulumton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shkallën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ndotjes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së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ajrit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ujit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tokës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  duke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aplikuar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r w:rsidR="00730BF3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bioindikatoret, biotestet dhe  markeret biologjik</w:t>
            </w:r>
          </w:p>
          <w:p w:rsidR="00730BF3" w:rsidRPr="00395B0D" w:rsidRDefault="00730BF3" w:rsidP="0058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- Shpjegon veprimin  e helmeve ne nivele te ndryshme te organizmit te materies se gjalle: molekular,</w:t>
            </w:r>
            <w:r w:rsidR="009574B4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subqelizor, </w:t>
            </w:r>
            <w:r w:rsidR="00A0067B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si dhe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 xml:space="preserve"> ne nivel te organeve, </w:t>
            </w:r>
            <w:r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lastRenderedPageBreak/>
              <w:t>organizmit dhe  biocenozes</w:t>
            </w:r>
            <w:r w:rsidR="00A0067B" w:rsidRPr="00395B0D">
              <w:rPr>
                <w:rFonts w:ascii="Times New Roman" w:hAnsi="Times New Roman" w:cs="Times New Roman"/>
                <w:bCs/>
                <w:color w:val="000000"/>
                <w:lang w:val="it-IT"/>
              </w:rPr>
              <w:t>;</w:t>
            </w:r>
          </w:p>
          <w:p w:rsidR="00730BF3" w:rsidRPr="00395B0D" w:rsidRDefault="00B44A92" w:rsidP="005849F2">
            <w:pPr>
              <w:pStyle w:val="NoSpacing"/>
              <w:rPr>
                <w:bCs/>
                <w:color w:val="000000"/>
                <w:sz w:val="22"/>
                <w:szCs w:val="22"/>
                <w:lang w:val="it-IT"/>
              </w:rPr>
            </w:pPr>
            <w:r w:rsidRPr="00395B0D">
              <w:rPr>
                <w:bCs/>
                <w:color w:val="000000"/>
                <w:sz w:val="22"/>
                <w:szCs w:val="22"/>
                <w:lang w:val="it-IT"/>
              </w:rPr>
              <w:t>-I</w:t>
            </w:r>
            <w:r w:rsidR="00730BF3" w:rsidRPr="00395B0D">
              <w:rPr>
                <w:bCs/>
                <w:color w:val="000000"/>
                <w:sz w:val="22"/>
                <w:szCs w:val="22"/>
                <w:lang w:val="it-IT"/>
              </w:rPr>
              <w:t xml:space="preserve">dentifikon shkaqet  dhe vlereson pasojat e </w:t>
            </w:r>
            <w:r w:rsidR="00730BF3" w:rsidRPr="00395B0D">
              <w:rPr>
                <w:b/>
                <w:bCs/>
                <w:sz w:val="22"/>
                <w:szCs w:val="22"/>
              </w:rPr>
              <w:t xml:space="preserve"> </w:t>
            </w:r>
            <w:r w:rsidR="00730BF3" w:rsidRPr="00395B0D">
              <w:rPr>
                <w:bCs/>
                <w:sz w:val="22"/>
                <w:szCs w:val="22"/>
              </w:rPr>
              <w:t>t</w:t>
            </w:r>
            <w:r w:rsidR="00730BF3" w:rsidRPr="00395B0D">
              <w:rPr>
                <w:sz w:val="22"/>
                <w:szCs w:val="22"/>
                <w:lang w:val="nb-NO"/>
              </w:rPr>
              <w:t>oksicitetit  te   metaleve toksike, pesticideve, mbetjeve organike, masave  plastike, rrezatimit radioaktiv</w:t>
            </w:r>
            <w:r w:rsidR="00A0067B" w:rsidRPr="00395B0D">
              <w:rPr>
                <w:sz w:val="22"/>
                <w:szCs w:val="22"/>
                <w:lang w:val="nb-NO"/>
              </w:rPr>
              <w:t xml:space="preserve"> </w:t>
            </w:r>
            <w:r w:rsidR="00730BF3" w:rsidRPr="00395B0D">
              <w:rPr>
                <w:sz w:val="22"/>
                <w:szCs w:val="22"/>
                <w:lang w:val="nb-NO"/>
              </w:rPr>
              <w:t>ne</w:t>
            </w:r>
            <w:r w:rsidR="00730BF3" w:rsidRPr="00395B0D">
              <w:rPr>
                <w:b/>
                <w:sz w:val="22"/>
                <w:szCs w:val="22"/>
                <w:lang w:val="nb-NO"/>
              </w:rPr>
              <w:t xml:space="preserve">  </w:t>
            </w:r>
            <w:r w:rsidR="00730BF3" w:rsidRPr="00395B0D">
              <w:rPr>
                <w:bCs/>
                <w:color w:val="000000"/>
                <w:sz w:val="22"/>
                <w:szCs w:val="22"/>
                <w:lang w:val="it-IT"/>
              </w:rPr>
              <w:t>nivele te ndryshme te organizmit te materies se gjalle</w:t>
            </w:r>
            <w:r w:rsidR="00A0067B" w:rsidRPr="00395B0D">
              <w:rPr>
                <w:bCs/>
                <w:color w:val="000000"/>
                <w:sz w:val="22"/>
                <w:szCs w:val="22"/>
                <w:lang w:val="it-IT"/>
              </w:rPr>
              <w:t>.</w:t>
            </w:r>
            <w:r w:rsidR="00730BF3" w:rsidRPr="00395B0D">
              <w:rPr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  <w:p w:rsidR="00730BF3" w:rsidRPr="00395B0D" w:rsidRDefault="009234A4" w:rsidP="005849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5B0D">
              <w:rPr>
                <w:rFonts w:ascii="Times New Roman" w:hAnsi="Times New Roman" w:cs="Times New Roman"/>
              </w:rPr>
              <w:t>-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Nderlidhe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problemet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e</w:t>
            </w:r>
            <w:r w:rsidR="00730BF3" w:rsidRPr="00395B0D">
              <w:rPr>
                <w:rFonts w:ascii="Times New Roman" w:hAnsi="Times New Roman" w:cs="Times New Roman"/>
              </w:rPr>
              <w:t>kotoksikologjike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me 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legjislacioni</w:t>
            </w:r>
            <w:r w:rsidR="002E093C">
              <w:rPr>
                <w:rFonts w:ascii="Times New Roman" w:hAnsi="Times New Roman" w:cs="Times New Roman"/>
              </w:rPr>
              <w:t>n</w:t>
            </w:r>
            <w:proofErr w:type="spellEnd"/>
            <w:r w:rsidR="002E0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93C">
              <w:rPr>
                <w:rFonts w:ascii="Times New Roman" w:hAnsi="Times New Roman" w:cs="Times New Roman"/>
              </w:rPr>
              <w:t>kosovar</w:t>
            </w:r>
            <w:proofErr w:type="spellEnd"/>
            <w:r w:rsidR="002E093C">
              <w:rPr>
                <w:rFonts w:ascii="Times New Roman" w:hAnsi="Times New Roman" w:cs="Times New Roman"/>
              </w:rPr>
              <w:t xml:space="preserve"> e me </w:t>
            </w:r>
            <w:proofErr w:type="spellStart"/>
            <w:r w:rsidR="002E093C">
              <w:rPr>
                <w:rFonts w:ascii="Times New Roman" w:hAnsi="Times New Roman" w:cs="Times New Roman"/>
              </w:rPr>
              <w:t>gjere</w:t>
            </w:r>
            <w:proofErr w:type="spellEnd"/>
            <w:r w:rsidR="002E0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93C">
              <w:rPr>
                <w:rFonts w:ascii="Times New Roman" w:hAnsi="Times New Roman" w:cs="Times New Roman"/>
              </w:rPr>
              <w:t>dhe</w:t>
            </w:r>
            <w:proofErr w:type="spellEnd"/>
            <w:r w:rsidR="002E0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93C">
              <w:rPr>
                <w:rFonts w:ascii="Times New Roman" w:hAnsi="Times New Roman" w:cs="Times New Roman"/>
              </w:rPr>
              <w:t>vlerës</w:t>
            </w:r>
            <w:r w:rsidR="00730BF3" w:rsidRPr="00395B0D">
              <w:rPr>
                <w:rFonts w:ascii="Times New Roman" w:hAnsi="Times New Roman" w:cs="Times New Roman"/>
              </w:rPr>
              <w:t>on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rrezikun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ekologjik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pika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="00730BF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0BF3" w:rsidRPr="00395B0D">
              <w:rPr>
                <w:rFonts w:ascii="Times New Roman" w:hAnsi="Times New Roman" w:cs="Times New Roman"/>
              </w:rPr>
              <w:t>nxehta</w:t>
            </w:r>
            <w:proofErr w:type="spellEnd"/>
            <w:r w:rsidR="005849F2" w:rsidRPr="00395B0D">
              <w:rPr>
                <w:rFonts w:ascii="Times New Roman" w:hAnsi="Times New Roman" w:cs="Times New Roman"/>
              </w:rPr>
              <w:t>.</w:t>
            </w:r>
          </w:p>
        </w:tc>
      </w:tr>
      <w:tr w:rsidR="00730BF3" w:rsidRPr="00395B0D" w:rsidTr="00500AAD">
        <w:tc>
          <w:tcPr>
            <w:tcW w:w="9576" w:type="dxa"/>
            <w:gridSpan w:val="6"/>
            <w:shd w:val="clear" w:color="auto" w:fill="B8CCE4"/>
          </w:tcPr>
          <w:p w:rsidR="00730BF3" w:rsidRPr="00395B0D" w:rsidRDefault="00730BF3" w:rsidP="00077D5C">
            <w:pPr>
              <w:pStyle w:val="NoSpacing"/>
              <w:rPr>
                <w:sz w:val="22"/>
                <w:szCs w:val="22"/>
              </w:rPr>
            </w:pPr>
          </w:p>
        </w:tc>
      </w:tr>
      <w:tr w:rsidR="00730BF3" w:rsidRPr="00395B0D" w:rsidTr="00500AAD">
        <w:tc>
          <w:tcPr>
            <w:tcW w:w="9576" w:type="dxa"/>
            <w:gridSpan w:val="6"/>
            <w:shd w:val="clear" w:color="auto" w:fill="B8CCE4"/>
          </w:tcPr>
          <w:p w:rsidR="00730BF3" w:rsidRPr="00395B0D" w:rsidRDefault="00730BF3" w:rsidP="0069170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Kontributi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nё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ngarkesёn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395B0D">
              <w:rPr>
                <w:b/>
                <w:sz w:val="22"/>
                <w:szCs w:val="22"/>
              </w:rPr>
              <w:t>studentit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95B0D">
              <w:rPr>
                <w:b/>
                <w:sz w:val="22"/>
                <w:szCs w:val="22"/>
              </w:rPr>
              <w:t>gjё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qё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duhet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tё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korrespondoj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me </w:t>
            </w:r>
            <w:proofErr w:type="spellStart"/>
            <w:r w:rsidRPr="00395B0D">
              <w:rPr>
                <w:b/>
                <w:sz w:val="22"/>
                <w:szCs w:val="22"/>
              </w:rPr>
              <w:t>rezultatet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395B0D">
              <w:rPr>
                <w:b/>
                <w:sz w:val="22"/>
                <w:szCs w:val="22"/>
              </w:rPr>
              <w:t>tё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nxёnit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tё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studentit</w:t>
            </w:r>
            <w:proofErr w:type="spellEnd"/>
            <w:r w:rsidRPr="00395B0D">
              <w:rPr>
                <w:b/>
                <w:sz w:val="22"/>
                <w:szCs w:val="22"/>
              </w:rPr>
              <w:t>)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Aktiviteti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Orë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Ditë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javë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B8CCE4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Gjithësej</w:t>
            </w:r>
            <w:proofErr w:type="spellEnd"/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Ushtrime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30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Punë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-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10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Ushtrime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teren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10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Kollokfiume,seminare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Detyra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shtëpisë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studimit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vetanak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studentit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bibliotekë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ose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shtëpi</w:t>
            </w:r>
            <w:proofErr w:type="spellEnd"/>
            <w:r w:rsidRPr="00395B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916D58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916D58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2E093C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D58">
              <w:rPr>
                <w:rFonts w:ascii="Times New Roman" w:hAnsi="Times New Roman" w:cs="Times New Roman"/>
              </w:rPr>
              <w:t>4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Përgaditja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përfundimtare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E90359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30BF3" w:rsidRPr="00395B0D">
              <w:rPr>
                <w:rFonts w:ascii="Times New Roman" w:hAnsi="Times New Roman" w:cs="Times New Roman"/>
              </w:rPr>
              <w:t>/semester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</w:t>
            </w:r>
            <w:r w:rsidR="00E90359">
              <w:rPr>
                <w:rFonts w:ascii="Times New Roman" w:hAnsi="Times New Roman" w:cs="Times New Roman"/>
              </w:rPr>
              <w:t>5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395B0D">
              <w:rPr>
                <w:rFonts w:ascii="Times New Roman" w:hAnsi="Times New Roman" w:cs="Times New Roman"/>
                <w:lang w:val="pt-BR"/>
              </w:rPr>
              <w:t>Koha e kaluar në vlerësim (teste,kuiz,provim final)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395B0D"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E90359" w:rsidP="002E093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395B0D">
              <w:rPr>
                <w:rFonts w:ascii="Times New Roman" w:hAnsi="Times New Roman" w:cs="Times New Roman"/>
                <w:lang w:val="pt-BR"/>
              </w:rPr>
              <w:t>4</w:t>
            </w:r>
          </w:p>
        </w:tc>
      </w:tr>
      <w:tr w:rsidR="00730BF3" w:rsidRPr="00395B0D" w:rsidTr="00500AAD"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Projektet,prezentimet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730BF3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BF3" w:rsidRPr="00395B0D" w:rsidRDefault="00E90359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FFFFF"/>
          </w:tcPr>
          <w:p w:rsidR="00730BF3" w:rsidRPr="00395B0D" w:rsidRDefault="00E90359" w:rsidP="002E0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0BF3" w:rsidRPr="00395B0D" w:rsidTr="00500AAD">
        <w:trPr>
          <w:trHeight w:val="258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730BF3" w:rsidRPr="00395B0D" w:rsidRDefault="00730BF3" w:rsidP="00077D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30BF3" w:rsidRPr="00395B0D" w:rsidRDefault="00730BF3" w:rsidP="00555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30BF3" w:rsidRPr="00395B0D" w:rsidRDefault="00730BF3" w:rsidP="00077D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B8CCE4"/>
          </w:tcPr>
          <w:p w:rsidR="00730BF3" w:rsidRPr="00395B0D" w:rsidRDefault="00730BF3" w:rsidP="00916D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Ngarkesa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totale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:</w:t>
            </w:r>
            <w:r w:rsidR="002E093C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730BF3" w:rsidRPr="00395B0D" w:rsidTr="00500AAD">
        <w:tc>
          <w:tcPr>
            <w:tcW w:w="9576" w:type="dxa"/>
            <w:gridSpan w:val="6"/>
            <w:shd w:val="clear" w:color="auto" w:fill="B8CCE4"/>
          </w:tcPr>
          <w:p w:rsidR="00730BF3" w:rsidRPr="00395B0D" w:rsidRDefault="00730BF3" w:rsidP="00555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30BF3" w:rsidRPr="00395B0D" w:rsidTr="00500AAD">
        <w:trPr>
          <w:trHeight w:val="2897"/>
        </w:trPr>
        <w:tc>
          <w:tcPr>
            <w:tcW w:w="2371" w:type="dxa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</w:p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</w:p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</w:p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Metodologjia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395B0D">
              <w:rPr>
                <w:b/>
                <w:sz w:val="22"/>
                <w:szCs w:val="22"/>
              </w:rPr>
              <w:t>mësimëdhënies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205" w:type="dxa"/>
            <w:gridSpan w:val="5"/>
          </w:tcPr>
          <w:p w:rsidR="00730BF3" w:rsidRPr="00395B0D" w:rsidRDefault="00730BF3" w:rsidP="005849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Ligjerata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tradicionale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395B0D">
              <w:rPr>
                <w:rFonts w:ascii="Times New Roman" w:hAnsi="Times New Roman" w:cs="Times New Roman"/>
              </w:rPr>
              <w:t>kryesisht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nga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materiali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përgaditur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parë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cili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395B0D">
              <w:rPr>
                <w:rFonts w:ascii="Times New Roman" w:hAnsi="Times New Roman" w:cs="Times New Roman"/>
              </w:rPr>
              <w:t>është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shpërndarë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studentëve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mësim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interaktiv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studentin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qendër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punë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grupe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,</w:t>
            </w:r>
            <w:r w:rsidRPr="00395B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Cs/>
              </w:rPr>
              <w:t>seminare</w:t>
            </w:r>
            <w:proofErr w:type="spellEnd"/>
            <w:r w:rsidRPr="00395B0D">
              <w:rPr>
                <w:rFonts w:ascii="Times New Roman" w:hAnsi="Times New Roman" w:cs="Times New Roman"/>
                <w:bCs/>
              </w:rPr>
              <w:t xml:space="preserve">, debate, </w:t>
            </w:r>
            <w:proofErr w:type="spellStart"/>
            <w:r w:rsidRPr="00395B0D">
              <w:rPr>
                <w:rFonts w:ascii="Times New Roman" w:hAnsi="Times New Roman" w:cs="Times New Roman"/>
                <w:bCs/>
              </w:rPr>
              <w:t>konsulltime</w:t>
            </w:r>
            <w:proofErr w:type="spellEnd"/>
            <w:r w:rsidRPr="00395B0D">
              <w:rPr>
                <w:rFonts w:ascii="Times New Roman" w:hAnsi="Times New Roman" w:cs="Times New Roman"/>
                <w:bCs/>
              </w:rPr>
              <w:t>,</w:t>
            </w:r>
            <w:r w:rsidR="00613CBA" w:rsidRPr="00395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Cs/>
              </w:rPr>
              <w:t>pune</w:t>
            </w:r>
            <w:proofErr w:type="spellEnd"/>
            <w:r w:rsidRPr="00395B0D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  <w:bCs/>
              </w:rPr>
              <w:t>praktike</w:t>
            </w:r>
            <w:proofErr w:type="spellEnd"/>
            <w:r w:rsidRPr="00395B0D">
              <w:rPr>
                <w:rFonts w:ascii="Times New Roman" w:hAnsi="Times New Roman" w:cs="Times New Roman"/>
                <w:bCs/>
              </w:rPr>
              <w:t xml:space="preserve"> ne </w:t>
            </w:r>
            <w:proofErr w:type="spellStart"/>
            <w:r w:rsidRPr="00395B0D">
              <w:rPr>
                <w:rFonts w:ascii="Times New Roman" w:hAnsi="Times New Roman" w:cs="Times New Roman"/>
                <w:bCs/>
              </w:rPr>
              <w:t>terren</w:t>
            </w:r>
            <w:proofErr w:type="spellEnd"/>
            <w:r w:rsidRPr="00395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Cs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Cs/>
              </w:rPr>
              <w:t>laborator</w:t>
            </w:r>
            <w:proofErr w:type="spellEnd"/>
            <w:r w:rsidRPr="00395B0D">
              <w:rPr>
                <w:rFonts w:ascii="Times New Roman" w:hAnsi="Times New Roman" w:cs="Times New Roman"/>
              </w:rPr>
              <w:t>,</w:t>
            </w:r>
            <w:r w:rsidR="00315752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tryezë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rrumbullakët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etj.Për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ilustrim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përforcim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fakteve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koncepteve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zgjedhë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materiale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pamore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sllajde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figura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skema</w:t>
            </w:r>
            <w:proofErr w:type="spellEnd"/>
            <w:r w:rsidRPr="00395B0D">
              <w:rPr>
                <w:rFonts w:ascii="Times New Roman" w:hAnsi="Times New Roman" w:cs="Times New Roman"/>
              </w:rPr>
              <w:t>,</w:t>
            </w:r>
            <w:r w:rsidRPr="00395B0D">
              <w:rPr>
                <w:rFonts w:ascii="Times New Roman" w:hAnsi="Times New Roman" w:cs="Times New Roman"/>
                <w:lang w:val="sv-SE"/>
              </w:rPr>
              <w:t xml:space="preserve"> filma-per rrezikimin e biodiversitetit ne permasa globale dhe lokale, burime nga interneti,</w:t>
            </w:r>
            <w:r w:rsidR="00A0067B" w:rsidRPr="00395B0D">
              <w:rPr>
                <w:rFonts w:ascii="Times New Roman" w:hAnsi="Times New Roman" w:cs="Times New Roman"/>
                <w:lang w:val="sv-SE"/>
              </w:rPr>
              <w:t xml:space="preserve"> skema si dhe  studim dhe  </w:t>
            </w:r>
            <w:r w:rsidRPr="00395B0D">
              <w:rPr>
                <w:rFonts w:ascii="Times New Roman" w:hAnsi="Times New Roman" w:cs="Times New Roman"/>
                <w:lang w:val="sv-SE"/>
              </w:rPr>
              <w:t>vrojtim ne terren-ekskursion .</w:t>
            </w:r>
            <w:r w:rsidRPr="00395B0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përzgjedhen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metoda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strategji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përshtashme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mësimdhënies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mesimnxënies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që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motivojnë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nxisin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maksimalisht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nxënit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aktiv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studentit</w:t>
            </w:r>
            <w:proofErr w:type="spellEnd"/>
            <w:r w:rsidRPr="00395B0D">
              <w:rPr>
                <w:rFonts w:ascii="Times New Roman" w:hAnsi="Times New Roman" w:cs="Times New Roman"/>
              </w:rPr>
              <w:t>.</w:t>
            </w:r>
          </w:p>
        </w:tc>
      </w:tr>
      <w:tr w:rsidR="00730BF3" w:rsidRPr="00395B0D" w:rsidTr="00500AAD">
        <w:tc>
          <w:tcPr>
            <w:tcW w:w="2371" w:type="dxa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205" w:type="dxa"/>
            <w:gridSpan w:val="5"/>
          </w:tcPr>
          <w:p w:rsidR="00730BF3" w:rsidRPr="00395B0D" w:rsidRDefault="00730BF3" w:rsidP="00077D5C">
            <w:pPr>
              <w:pStyle w:val="NoSpacing"/>
              <w:rPr>
                <w:sz w:val="22"/>
                <w:szCs w:val="22"/>
              </w:rPr>
            </w:pPr>
          </w:p>
        </w:tc>
      </w:tr>
      <w:tr w:rsidR="00730BF3" w:rsidRPr="00395B0D" w:rsidTr="00500AAD">
        <w:tc>
          <w:tcPr>
            <w:tcW w:w="2371" w:type="dxa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Metodat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395B0D">
              <w:rPr>
                <w:b/>
                <w:sz w:val="22"/>
                <w:szCs w:val="22"/>
              </w:rPr>
              <w:t>vlerësimit</w:t>
            </w:r>
            <w:proofErr w:type="spellEnd"/>
            <w:r w:rsidRPr="00395B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5" w:type="dxa"/>
            <w:gridSpan w:val="5"/>
          </w:tcPr>
          <w:p w:rsidR="00A0067B" w:rsidRPr="00395B0D" w:rsidRDefault="00730BF3" w:rsidP="00077D5C">
            <w:pPr>
              <w:jc w:val="both"/>
              <w:rPr>
                <w:rFonts w:ascii="Times New Roman" w:hAnsi="Times New Roman" w:cs="Times New Roman"/>
              </w:rPr>
            </w:pPr>
            <w:r w:rsidRPr="00395B0D">
              <w:rPr>
                <w:rFonts w:ascii="Times New Roman" w:hAnsi="Times New Roman" w:cs="Times New Roman"/>
              </w:rPr>
              <w:t xml:space="preserve">-Do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përdorë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mjete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teknika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ndryshme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mesimdhenies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bashkekohore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për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mbledhur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infomacione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</w:t>
            </w:r>
            <w:r w:rsidR="00A0067B" w:rsidRPr="00395B0D">
              <w:rPr>
                <w:rFonts w:ascii="Times New Roman" w:hAnsi="Times New Roman" w:cs="Times New Roman"/>
              </w:rPr>
              <w:t>ë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mjaftueshme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për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vlerësimin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shkallës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së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arritshmërisë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së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studentit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. Do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behet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vleresim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vazhdueshem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i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gjitha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aktiviteteve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studentit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puna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terren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puna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ne</w:t>
            </w:r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laborator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shkathtesite</w:t>
            </w:r>
            <w:proofErr w:type="spellEnd"/>
            <w:r w:rsidR="00A0067B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7B" w:rsidRPr="00395B0D">
              <w:rPr>
                <w:rFonts w:ascii="Times New Roman" w:hAnsi="Times New Roman" w:cs="Times New Roman"/>
              </w:rPr>
              <w:t>mano</w:t>
            </w:r>
            <w:r w:rsidRPr="00395B0D">
              <w:rPr>
                <w:rFonts w:ascii="Times New Roman" w:hAnsi="Times New Roman" w:cs="Times New Roman"/>
              </w:rPr>
              <w:t>vruese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aparate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laborator</w:t>
            </w:r>
            <w:r w:rsidR="009574B4" w:rsidRPr="00395B0D">
              <w:rPr>
                <w:rFonts w:ascii="Times New Roman" w:hAnsi="Times New Roman" w:cs="Times New Roman"/>
              </w:rPr>
              <w:t>ike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etj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95B0D">
              <w:rPr>
                <w:rFonts w:ascii="Times New Roman" w:hAnsi="Times New Roman" w:cs="Times New Roman"/>
              </w:rPr>
              <w:t>Vlerësimi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bëhët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</w:t>
            </w:r>
            <w:r w:rsidR="009574B4" w:rsidRPr="00395B0D">
              <w:rPr>
                <w:rFonts w:ascii="Times New Roman" w:hAnsi="Times New Roman" w:cs="Times New Roman"/>
              </w:rPr>
              <w:t>ë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pjesën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praktike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teorike</w:t>
            </w:r>
            <w:proofErr w:type="spellEnd"/>
            <w:r w:rsidR="009574B4"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574B4" w:rsidRPr="00395B0D">
              <w:rPr>
                <w:rFonts w:ascii="Times New Roman" w:hAnsi="Times New Roman" w:cs="Times New Roman"/>
              </w:rPr>
              <w:t>p</w:t>
            </w:r>
            <w:r w:rsidRPr="00395B0D">
              <w:rPr>
                <w:rFonts w:ascii="Times New Roman" w:hAnsi="Times New Roman" w:cs="Times New Roman"/>
              </w:rPr>
              <w:t>jesa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praktike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provimit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është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eliminuese</w:t>
            </w:r>
            <w:proofErr w:type="spellEnd"/>
          </w:p>
          <w:p w:rsidR="00730BF3" w:rsidRPr="00395B0D" w:rsidRDefault="00730BF3" w:rsidP="00584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95B0D">
              <w:rPr>
                <w:rFonts w:ascii="Times New Roman" w:hAnsi="Times New Roman" w:cs="Times New Roman"/>
                <w:b/>
                <w:bCs/>
                <w:lang w:val="pt-BR"/>
              </w:rPr>
              <w:t>Përqindja e pikave në vlerësim:</w:t>
            </w:r>
          </w:p>
          <w:p w:rsidR="00730BF3" w:rsidRPr="00395B0D" w:rsidRDefault="005849F2" w:rsidP="00584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395B0D">
              <w:rPr>
                <w:rFonts w:ascii="Times New Roman" w:hAnsi="Times New Roman" w:cs="Times New Roman"/>
                <w:b/>
                <w:bCs/>
                <w:lang w:val="pt-BR"/>
              </w:rPr>
              <w:t>Vlerësimi i parë 30</w:t>
            </w:r>
            <w:r w:rsidR="00730BF3" w:rsidRPr="00395B0D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%</w:t>
            </w:r>
          </w:p>
          <w:p w:rsidR="00730BF3" w:rsidRPr="00395B0D" w:rsidRDefault="005849F2" w:rsidP="00584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95B0D">
              <w:rPr>
                <w:rFonts w:ascii="Times New Roman" w:hAnsi="Times New Roman" w:cs="Times New Roman"/>
                <w:b/>
                <w:bCs/>
                <w:lang w:val="it-IT"/>
              </w:rPr>
              <w:t>Vlerësimi i  dytë 30</w:t>
            </w:r>
            <w:r w:rsidR="00730BF3" w:rsidRPr="00395B0D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%</w:t>
            </w:r>
          </w:p>
          <w:p w:rsidR="00730BF3" w:rsidRPr="00395B0D" w:rsidRDefault="005849F2" w:rsidP="00584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95B0D">
              <w:rPr>
                <w:rFonts w:ascii="Times New Roman" w:hAnsi="Times New Roman" w:cs="Times New Roman"/>
                <w:b/>
                <w:bCs/>
                <w:lang w:val="it-IT"/>
              </w:rPr>
              <w:lastRenderedPageBreak/>
              <w:t>Vleresimi  ne pjesen praktike 2</w:t>
            </w:r>
            <w:r w:rsidR="00730BF3" w:rsidRPr="00395B0D">
              <w:rPr>
                <w:rFonts w:ascii="Times New Roman" w:hAnsi="Times New Roman" w:cs="Times New Roman"/>
                <w:b/>
                <w:bCs/>
                <w:lang w:val="it-IT"/>
              </w:rPr>
              <w:t>0</w:t>
            </w:r>
            <w:r w:rsidR="00613CBA" w:rsidRPr="00395B0D">
              <w:rPr>
                <w:rFonts w:ascii="Times New Roman" w:hAnsi="Times New Roman" w:cs="Times New Roman"/>
                <w:b/>
                <w:bCs/>
                <w:lang w:val="it-IT"/>
              </w:rPr>
              <w:t>%</w:t>
            </w:r>
          </w:p>
          <w:p w:rsidR="00730BF3" w:rsidRPr="00395B0D" w:rsidRDefault="00730BF3" w:rsidP="005849F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395B0D">
              <w:rPr>
                <w:rFonts w:ascii="Times New Roman" w:hAnsi="Times New Roman" w:cs="Times New Roman"/>
                <w:b/>
                <w:bCs/>
                <w:lang w:val="it-IT"/>
              </w:rPr>
              <w:t>Angazhime  të tjera  15%</w:t>
            </w:r>
            <w:r w:rsidRPr="00395B0D">
              <w:rPr>
                <w:rFonts w:ascii="Times New Roman" w:hAnsi="Times New Roman" w:cs="Times New Roman"/>
                <w:lang w:val="it-IT"/>
              </w:rPr>
              <w:t xml:space="preserve"> : puna seminarike, pjesëmarrja  në debate, eks</w:t>
            </w:r>
            <w:r w:rsidR="009574B4" w:rsidRPr="00395B0D">
              <w:rPr>
                <w:rFonts w:ascii="Times New Roman" w:hAnsi="Times New Roman" w:cs="Times New Roman"/>
                <w:lang w:val="it-IT"/>
              </w:rPr>
              <w:t>k</w:t>
            </w:r>
            <w:r w:rsidRPr="00395B0D">
              <w:rPr>
                <w:rFonts w:ascii="Times New Roman" w:hAnsi="Times New Roman" w:cs="Times New Roman"/>
                <w:lang w:val="it-IT"/>
              </w:rPr>
              <w:t xml:space="preserve">urzion </w:t>
            </w:r>
          </w:p>
          <w:p w:rsidR="00730BF3" w:rsidRPr="00395B0D" w:rsidRDefault="00730BF3" w:rsidP="005849F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395B0D">
              <w:rPr>
                <w:rFonts w:ascii="Times New Roman" w:hAnsi="Times New Roman" w:cs="Times New Roman"/>
                <w:b/>
                <w:bCs/>
                <w:lang w:val="it-IT"/>
              </w:rPr>
              <w:t>Vijimi i rregullt   5% :</w:t>
            </w:r>
            <w:r w:rsidRPr="00395B0D">
              <w:rPr>
                <w:rFonts w:ascii="Times New Roman" w:hAnsi="Times New Roman" w:cs="Times New Roman"/>
                <w:lang w:val="it-IT"/>
              </w:rPr>
              <w:t xml:space="preserve"> vijimi me rregull në ligjërata</w:t>
            </w:r>
            <w:r w:rsidR="009574B4" w:rsidRPr="00395B0D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730BF3" w:rsidRPr="00395B0D" w:rsidRDefault="00730BF3" w:rsidP="005849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395B0D">
              <w:rPr>
                <w:rFonts w:ascii="Times New Roman" w:hAnsi="Times New Roman" w:cs="Times New Roman"/>
                <w:lang w:val="it-IT"/>
              </w:rPr>
              <w:t>Pikët e fituara do të konvertohen në notë sipas sistemit ECTS.</w:t>
            </w:r>
          </w:p>
        </w:tc>
      </w:tr>
      <w:tr w:rsidR="00730BF3" w:rsidRPr="00395B0D" w:rsidTr="00500AAD">
        <w:tc>
          <w:tcPr>
            <w:tcW w:w="9576" w:type="dxa"/>
            <w:gridSpan w:val="6"/>
            <w:shd w:val="clear" w:color="auto" w:fill="B8CCE4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lastRenderedPageBreak/>
              <w:t>Literatura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0BF3" w:rsidRPr="00395B0D" w:rsidTr="00500AAD">
        <w:tc>
          <w:tcPr>
            <w:tcW w:w="2371" w:type="dxa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Literatura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bazë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205" w:type="dxa"/>
            <w:gridSpan w:val="5"/>
          </w:tcPr>
          <w:p w:rsidR="006F3486" w:rsidRPr="0054178C" w:rsidRDefault="0054178C" w:rsidP="009F16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78C">
              <w:rPr>
                <w:rFonts w:ascii="Times New Roman" w:hAnsi="Times New Roman" w:cs="Times New Roman"/>
                <w:shd w:val="clear" w:color="auto" w:fill="FFFFFF"/>
              </w:rPr>
              <w:t xml:space="preserve">C.H. Walker, R.M. </w:t>
            </w:r>
            <w:proofErr w:type="spellStart"/>
            <w:r w:rsidRPr="0054178C">
              <w:rPr>
                <w:rFonts w:ascii="Times New Roman" w:hAnsi="Times New Roman" w:cs="Times New Roman"/>
                <w:shd w:val="clear" w:color="auto" w:fill="FFFFFF"/>
              </w:rPr>
              <w:t>Sibly</w:t>
            </w:r>
            <w:proofErr w:type="spellEnd"/>
            <w:r w:rsidRPr="0054178C">
              <w:rPr>
                <w:rFonts w:ascii="Times New Roman" w:hAnsi="Times New Roman" w:cs="Times New Roman"/>
                <w:shd w:val="clear" w:color="auto" w:fill="FFFFFF"/>
              </w:rPr>
              <w:t xml:space="preserve">, S.P. Hopkin, D.B. </w:t>
            </w:r>
            <w:proofErr w:type="spellStart"/>
            <w:r w:rsidRPr="0054178C">
              <w:rPr>
                <w:rFonts w:ascii="Times New Roman" w:hAnsi="Times New Roman" w:cs="Times New Roman"/>
                <w:shd w:val="clear" w:color="auto" w:fill="FFFFFF"/>
              </w:rPr>
              <w:t>Peakall</w:t>
            </w:r>
            <w:proofErr w:type="spellEnd"/>
            <w:r w:rsidRPr="0054178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54178C">
              <w:rPr>
                <w:rFonts w:ascii="Times New Roman" w:hAnsi="Times New Roman" w:cs="Times New Roman"/>
              </w:rPr>
              <w:t xml:space="preserve">Principles of Ecotoxicology 4th Edition, </w:t>
            </w:r>
            <w:r w:rsidRPr="005417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CRC Press,2012</w:t>
            </w:r>
          </w:p>
          <w:p w:rsidR="00730BF3" w:rsidRPr="0054178C" w:rsidRDefault="00730BF3" w:rsidP="009F16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4178C">
              <w:rPr>
                <w:rFonts w:ascii="Times New Roman" w:hAnsi="Times New Roman" w:cs="Times New Roman"/>
                <w:bCs/>
              </w:rPr>
              <w:t>Moriarty F (1999) Ecotoxicology - the study of pollutants in ecosystems. 3rd edition. Academic Press, San Diego, 347 p</w:t>
            </w:r>
            <w:r w:rsidRPr="0054178C">
              <w:rPr>
                <w:rFonts w:ascii="Times New Roman" w:hAnsi="Times New Roman" w:cs="Times New Roman"/>
              </w:rPr>
              <w:t>.</w:t>
            </w:r>
          </w:p>
          <w:p w:rsidR="00730BF3" w:rsidRPr="0054178C" w:rsidRDefault="00730BF3" w:rsidP="009F167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178C">
              <w:rPr>
                <w:rFonts w:ascii="Times New Roman" w:hAnsi="Times New Roman" w:cs="Times New Roman"/>
              </w:rPr>
              <w:t xml:space="preserve">Lu, </w:t>
            </w:r>
            <w:proofErr w:type="spellStart"/>
            <w:r w:rsidRPr="0054178C">
              <w:rPr>
                <w:rFonts w:ascii="Times New Roman" w:hAnsi="Times New Roman" w:cs="Times New Roman"/>
              </w:rPr>
              <w:t>L.C.:Basic</w:t>
            </w:r>
            <w:proofErr w:type="spellEnd"/>
            <w:r w:rsidRPr="0054178C">
              <w:rPr>
                <w:rFonts w:ascii="Times New Roman" w:hAnsi="Times New Roman" w:cs="Times New Roman"/>
              </w:rPr>
              <w:t xml:space="preserve"> Toxicology: Fundamentals, Targets Organs, and Risk </w:t>
            </w:r>
            <w:proofErr w:type="spellStart"/>
            <w:r w:rsidRPr="0054178C">
              <w:rPr>
                <w:rFonts w:ascii="Times New Roman" w:hAnsi="Times New Roman" w:cs="Times New Roman"/>
              </w:rPr>
              <w:t>Assesment</w:t>
            </w:r>
            <w:proofErr w:type="spellEnd"/>
            <w:r w:rsidRPr="0054178C">
              <w:rPr>
                <w:rFonts w:ascii="Times New Roman" w:hAnsi="Times New Roman" w:cs="Times New Roman"/>
              </w:rPr>
              <w:t xml:space="preserve">, 2 ed., Hemisphere Publishing </w:t>
            </w:r>
            <w:proofErr w:type="spellStart"/>
            <w:r w:rsidRPr="0054178C">
              <w:rPr>
                <w:rFonts w:ascii="Times New Roman" w:hAnsi="Times New Roman" w:cs="Times New Roman"/>
              </w:rPr>
              <w:t>Cororation</w:t>
            </w:r>
            <w:proofErr w:type="spellEnd"/>
            <w:r w:rsidRPr="00541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178C">
              <w:rPr>
                <w:rFonts w:ascii="Times New Roman" w:hAnsi="Times New Roman" w:cs="Times New Roman"/>
              </w:rPr>
              <w:t>Uashington</w:t>
            </w:r>
            <w:proofErr w:type="spellEnd"/>
            <w:r w:rsidRPr="0054178C">
              <w:rPr>
                <w:rFonts w:ascii="Times New Roman" w:hAnsi="Times New Roman" w:cs="Times New Roman"/>
              </w:rPr>
              <w:t xml:space="preserve"> (1991).</w:t>
            </w:r>
          </w:p>
          <w:p w:rsidR="00730BF3" w:rsidRPr="0054178C" w:rsidRDefault="00730BF3" w:rsidP="009F167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54178C">
              <w:rPr>
                <w:rFonts w:ascii="Times New Roman" w:hAnsi="Times New Roman" w:cs="Times New Roman"/>
                <w:lang w:val="sv-SE"/>
              </w:rPr>
              <w:t>F.Halili, Ekologjia patologjike me praktikum ekotoksikologjik,</w:t>
            </w:r>
          </w:p>
          <w:p w:rsidR="00730BF3" w:rsidRPr="0054178C" w:rsidRDefault="00730BF3" w:rsidP="009F167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54178C">
              <w:rPr>
                <w:rFonts w:ascii="Times New Roman" w:hAnsi="Times New Roman" w:cs="Times New Roman"/>
                <w:lang w:val="sv-SE"/>
              </w:rPr>
              <w:t>dispensë,</w:t>
            </w:r>
            <w:r w:rsidR="009F167A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54178C">
              <w:rPr>
                <w:rFonts w:ascii="Times New Roman" w:hAnsi="Times New Roman" w:cs="Times New Roman"/>
                <w:lang w:val="sv-SE"/>
              </w:rPr>
              <w:t>2006.</w:t>
            </w:r>
          </w:p>
          <w:p w:rsidR="00730BF3" w:rsidRPr="009F167A" w:rsidRDefault="00730BF3" w:rsidP="009F16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54178C">
              <w:rPr>
                <w:rFonts w:ascii="Times New Roman" w:hAnsi="Times New Roman" w:cs="Times New Roman"/>
                <w:bCs/>
              </w:rPr>
              <w:t>Markert</w:t>
            </w:r>
            <w:proofErr w:type="spellEnd"/>
            <w:r w:rsidRPr="0054178C">
              <w:rPr>
                <w:rFonts w:ascii="Times New Roman" w:hAnsi="Times New Roman" w:cs="Times New Roman"/>
                <w:bCs/>
              </w:rPr>
              <w:t xml:space="preserve"> BA, </w:t>
            </w:r>
            <w:proofErr w:type="spellStart"/>
            <w:r w:rsidRPr="0054178C">
              <w:rPr>
                <w:rFonts w:ascii="Times New Roman" w:hAnsi="Times New Roman" w:cs="Times New Roman"/>
                <w:bCs/>
              </w:rPr>
              <w:t>Breure</w:t>
            </w:r>
            <w:proofErr w:type="spellEnd"/>
            <w:r w:rsidRPr="0054178C">
              <w:rPr>
                <w:rFonts w:ascii="Times New Roman" w:hAnsi="Times New Roman" w:cs="Times New Roman"/>
                <w:bCs/>
              </w:rPr>
              <w:t xml:space="preserve"> AM &amp; </w:t>
            </w:r>
            <w:proofErr w:type="spellStart"/>
            <w:r w:rsidRPr="0054178C">
              <w:rPr>
                <w:rFonts w:ascii="Times New Roman" w:hAnsi="Times New Roman" w:cs="Times New Roman"/>
                <w:bCs/>
              </w:rPr>
              <w:t>Zechmeister</w:t>
            </w:r>
            <w:proofErr w:type="spellEnd"/>
            <w:r w:rsidRPr="0054178C">
              <w:rPr>
                <w:rFonts w:ascii="Times New Roman" w:hAnsi="Times New Roman" w:cs="Times New Roman"/>
                <w:bCs/>
              </w:rPr>
              <w:t xml:space="preserve"> HG (2003) Definitions, strategies and principles for </w:t>
            </w:r>
            <w:proofErr w:type="spellStart"/>
            <w:r w:rsidRPr="0054178C">
              <w:rPr>
                <w:rFonts w:ascii="Times New Roman" w:hAnsi="Times New Roman" w:cs="Times New Roman"/>
                <w:bCs/>
              </w:rPr>
              <w:t>bioindication</w:t>
            </w:r>
            <w:proofErr w:type="spellEnd"/>
            <w:r w:rsidRPr="0054178C">
              <w:rPr>
                <w:rFonts w:ascii="Times New Roman" w:hAnsi="Times New Roman" w:cs="Times New Roman"/>
                <w:bCs/>
              </w:rPr>
              <w:t xml:space="preserve">/biomonitoring of the environment. </w:t>
            </w:r>
            <w:r w:rsidRPr="0054178C">
              <w:rPr>
                <w:rFonts w:ascii="Times New Roman" w:hAnsi="Times New Roman" w:cs="Times New Roman"/>
                <w:bCs/>
                <w:lang w:val="nb-NO"/>
              </w:rPr>
              <w:t>In: Markert BA, Breure AM &amp; Zechmeister HG (eds) Bioindicators and biomonitors. Elsevier, Oxford, p 3-39.</w:t>
            </w:r>
          </w:p>
        </w:tc>
      </w:tr>
      <w:tr w:rsidR="00730BF3" w:rsidRPr="00395B0D" w:rsidTr="00500AAD">
        <w:trPr>
          <w:trHeight w:val="1790"/>
        </w:trPr>
        <w:tc>
          <w:tcPr>
            <w:tcW w:w="2371" w:type="dxa"/>
          </w:tcPr>
          <w:p w:rsidR="00730BF3" w:rsidRPr="00395B0D" w:rsidRDefault="00730BF3" w:rsidP="00077D5C">
            <w:pPr>
              <w:pStyle w:val="NoSpacing"/>
              <w:rPr>
                <w:b/>
                <w:sz w:val="22"/>
                <w:szCs w:val="22"/>
              </w:rPr>
            </w:pPr>
            <w:proofErr w:type="spellStart"/>
            <w:r w:rsidRPr="00395B0D">
              <w:rPr>
                <w:b/>
                <w:sz w:val="22"/>
                <w:szCs w:val="22"/>
              </w:rPr>
              <w:t>Literatura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B0D">
              <w:rPr>
                <w:b/>
                <w:sz w:val="22"/>
                <w:szCs w:val="22"/>
              </w:rPr>
              <w:t>shtesë</w:t>
            </w:r>
            <w:proofErr w:type="spellEnd"/>
            <w:r w:rsidRPr="00395B0D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7205" w:type="dxa"/>
            <w:gridSpan w:val="5"/>
          </w:tcPr>
          <w:p w:rsidR="00A72A2F" w:rsidRPr="00395B0D" w:rsidRDefault="00730BF3" w:rsidP="00A72A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95B0D">
              <w:rPr>
                <w:rFonts w:ascii="Times New Roman" w:hAnsi="Times New Roman" w:cs="Times New Roman"/>
                <w:bCs/>
                <w:lang w:val="it-IT"/>
              </w:rPr>
              <w:t>Literatura e preferuar-burime nga interneti:</w:t>
            </w:r>
          </w:p>
          <w:p w:rsidR="00730BF3" w:rsidRPr="00395B0D" w:rsidRDefault="00730BF3" w:rsidP="0091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</w:rPr>
              <w:t>Environment from Land-Based Activities. 2004.</w:t>
            </w:r>
            <w:r w:rsidR="00A72A2F" w:rsidRPr="0039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B0D">
              <w:rPr>
                <w:rFonts w:ascii="Times New Roman" w:hAnsi="Times New Roman" w:cs="Times New Roman"/>
                <w:sz w:val="24"/>
                <w:szCs w:val="24"/>
              </w:rPr>
              <w:t>http://www.gpa.unep.org/about/#tag10 (accessed January, 2004).</w:t>
            </w:r>
          </w:p>
          <w:p w:rsidR="00730BF3" w:rsidRPr="00395B0D" w:rsidRDefault="00730BF3" w:rsidP="00A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</w:rPr>
              <w:t>2002. National Air Toxic Assessment.</w:t>
            </w:r>
          </w:p>
          <w:p w:rsidR="00730BF3" w:rsidRPr="00395B0D" w:rsidRDefault="00730BF3" w:rsidP="009D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</w:rPr>
              <w:t>http://www.epa.gov/ttn/atw/nata/ (accessed 28 December 2002).</w:t>
            </w:r>
          </w:p>
          <w:p w:rsidR="00730BF3" w:rsidRPr="00395B0D" w:rsidRDefault="00730BF3" w:rsidP="00A72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2002. Water Quality Criteria, Microbial (Pathogen).</w:t>
            </w:r>
          </w:p>
          <w:p w:rsidR="00730BF3" w:rsidRPr="00395B0D" w:rsidRDefault="00730BF3" w:rsidP="009D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http://www.epa.gov/waterscience/humanhealth/microbial/microbial.html</w:t>
            </w:r>
            <w:r w:rsidRPr="00395B0D">
              <w:rPr>
                <w:rFonts w:ascii="Times New Roman" w:hAnsi="Times New Roman" w:cs="Times New Roman"/>
                <w:sz w:val="24"/>
                <w:szCs w:val="24"/>
              </w:rPr>
              <w:t>(accessed April, 2003).</w:t>
            </w:r>
          </w:p>
          <w:p w:rsidR="00730BF3" w:rsidRPr="00395B0D" w:rsidRDefault="00730BF3" w:rsidP="009D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</w:rPr>
              <w:t>2003. Drinking Water Source Assessment.</w:t>
            </w:r>
          </w:p>
          <w:p w:rsidR="00730BF3" w:rsidRPr="00916D58" w:rsidRDefault="00730BF3" w:rsidP="00916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</w:rPr>
              <w:t>http://www.epa.gov/ogwdw/protect/assessment.html (accessed April,2003).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730BF3" w:rsidRPr="00395B0D" w:rsidTr="00C52543">
        <w:tc>
          <w:tcPr>
            <w:tcW w:w="9558" w:type="dxa"/>
            <w:gridSpan w:val="2"/>
            <w:shd w:val="clear" w:color="auto" w:fill="B8CCE4"/>
          </w:tcPr>
          <w:p w:rsidR="00730BF3" w:rsidRPr="00395B0D" w:rsidRDefault="00730BF3" w:rsidP="00077D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Plani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dizejnuar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mësimit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</w:tr>
      <w:tr w:rsidR="00730BF3" w:rsidRPr="00395B0D" w:rsidTr="00C52543">
        <w:tc>
          <w:tcPr>
            <w:tcW w:w="2718" w:type="dxa"/>
            <w:shd w:val="clear" w:color="auto" w:fill="B8CCE4"/>
          </w:tcPr>
          <w:p w:rsidR="00730BF3" w:rsidRPr="00395B0D" w:rsidRDefault="00730BF3" w:rsidP="00077D5C">
            <w:pPr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>Java</w:t>
            </w:r>
          </w:p>
        </w:tc>
        <w:tc>
          <w:tcPr>
            <w:tcW w:w="6840" w:type="dxa"/>
            <w:shd w:val="clear" w:color="auto" w:fill="B8CCE4"/>
          </w:tcPr>
          <w:p w:rsidR="00730BF3" w:rsidRPr="00395B0D" w:rsidRDefault="00730BF3" w:rsidP="00077D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Ligjerata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që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zhvillohe</w:t>
            </w:r>
            <w:r w:rsidR="00BF3272" w:rsidRPr="00395B0D">
              <w:rPr>
                <w:rFonts w:ascii="Times New Roman" w:hAnsi="Times New Roman" w:cs="Times New Roman"/>
                <w:b/>
              </w:rPr>
              <w:t>n</w:t>
            </w:r>
            <w:proofErr w:type="spellEnd"/>
          </w:p>
        </w:tc>
      </w:tr>
      <w:tr w:rsidR="00730BF3" w:rsidRPr="00395B0D" w:rsidTr="00C52543"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parë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40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Disip</w:t>
            </w:r>
            <w:r w:rsidR="00B875FD" w:rsidRPr="00395B0D">
              <w:rPr>
                <w:rFonts w:ascii="Times New Roman" w:hAnsi="Times New Roman" w:cs="Times New Roman"/>
              </w:rPr>
              <w:t>linat</w:t>
            </w:r>
            <w:proofErr w:type="spellEnd"/>
            <w:r w:rsidR="00B875FD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5FD" w:rsidRPr="00395B0D">
              <w:rPr>
                <w:rFonts w:ascii="Times New Roman" w:hAnsi="Times New Roman" w:cs="Times New Roman"/>
              </w:rPr>
              <w:t>toksikologjike</w:t>
            </w:r>
            <w:proofErr w:type="spellEnd"/>
            <w:r w:rsidR="00B875FD" w:rsidRPr="00395B0D">
              <w:rPr>
                <w:rFonts w:ascii="Times New Roman" w:hAnsi="Times New Roman" w:cs="Times New Roman"/>
              </w:rPr>
              <w:t>,</w:t>
            </w:r>
            <w:r w:rsidRPr="00395B0D">
              <w:rPr>
                <w:rFonts w:ascii="Times New Roman" w:hAnsi="Times New Roman" w:cs="Times New Roman"/>
                <w:bCs/>
                <w:lang w:val="it-IT"/>
              </w:rPr>
              <w:t xml:space="preserve"> vleresimi toksikologjik dhe ekotoksikologjik</w:t>
            </w:r>
          </w:p>
        </w:tc>
      </w:tr>
      <w:tr w:rsidR="00730BF3" w:rsidRPr="00395B0D" w:rsidTr="00C52543"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dytë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40" w:type="dxa"/>
          </w:tcPr>
          <w:p w:rsidR="00730BF3" w:rsidRPr="00395B0D" w:rsidRDefault="00730BF3" w:rsidP="009F1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Noc</w:t>
            </w:r>
            <w:r w:rsidR="00C52543" w:rsidRPr="00395B0D">
              <w:rPr>
                <w:rFonts w:ascii="Times New Roman" w:hAnsi="Times New Roman" w:cs="Times New Roman"/>
              </w:rPr>
              <w:t>ionet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395B0D">
              <w:rPr>
                <w:rFonts w:ascii="Times New Roman" w:hAnsi="Times New Roman" w:cs="Times New Roman"/>
              </w:rPr>
              <w:t>themelore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395B0D">
              <w:rPr>
                <w:rFonts w:ascii="Times New Roman" w:hAnsi="Times New Roman" w:cs="Times New Roman"/>
              </w:rPr>
              <w:t>toksikologjike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fotondotja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problem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ekologjik</w:t>
            </w:r>
            <w:proofErr w:type="spellEnd"/>
          </w:p>
        </w:tc>
      </w:tr>
      <w:tr w:rsidR="00730BF3" w:rsidRPr="00395B0D" w:rsidTr="00C52543"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tretë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40" w:type="dxa"/>
          </w:tcPr>
          <w:p w:rsidR="00730BF3" w:rsidRPr="00395B0D" w:rsidRDefault="00730BF3" w:rsidP="009F1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Ekotoksikokinetika</w:t>
            </w:r>
            <w:proofErr w:type="spellEnd"/>
            <w:r w:rsidRPr="00395B0D">
              <w:rPr>
                <w:rFonts w:ascii="Times New Roman" w:hAnsi="Times New Roman" w:cs="Times New Roman"/>
              </w:rPr>
              <w:t>,</w:t>
            </w:r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395B0D">
              <w:rPr>
                <w:rFonts w:ascii="Times New Roman" w:hAnsi="Times New Roman" w:cs="Times New Roman"/>
              </w:rPr>
              <w:t>toksikokinetika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fati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helmeve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në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organizmem</w:t>
            </w:r>
            <w:proofErr w:type="spellEnd"/>
            <w:r w:rsidRPr="00395B0D">
              <w:rPr>
                <w:rFonts w:ascii="Times New Roman" w:hAnsi="Times New Roman" w:cs="Times New Roman"/>
              </w:rPr>
              <w:t>,</w:t>
            </w:r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BF3" w:rsidRPr="00395B0D" w:rsidTr="00445DA4">
        <w:trPr>
          <w:trHeight w:val="362"/>
        </w:trPr>
        <w:tc>
          <w:tcPr>
            <w:tcW w:w="2718" w:type="dxa"/>
          </w:tcPr>
          <w:p w:rsidR="00445DA4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katërt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40" w:type="dxa"/>
          </w:tcPr>
          <w:p w:rsidR="00295643" w:rsidRPr="00395B0D" w:rsidRDefault="00295643" w:rsidP="009F1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Toksikodinamika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</w:t>
            </w:r>
            <w:r w:rsidR="00730BF3" w:rsidRPr="00395B0D">
              <w:rPr>
                <w:rFonts w:ascii="Times New Roman" w:hAnsi="Times New Roman" w:cs="Times New Roman"/>
              </w:rPr>
              <w:t>kotoksikodinamika</w:t>
            </w:r>
            <w:proofErr w:type="spellEnd"/>
          </w:p>
        </w:tc>
      </w:tr>
      <w:tr w:rsidR="00730BF3" w:rsidRPr="00395B0D" w:rsidTr="00C52543">
        <w:tc>
          <w:tcPr>
            <w:tcW w:w="2718" w:type="dxa"/>
          </w:tcPr>
          <w:p w:rsidR="003604FB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pestë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840" w:type="dxa"/>
          </w:tcPr>
          <w:p w:rsidR="00730BF3" w:rsidRPr="00395B0D" w:rsidRDefault="00730BF3" w:rsidP="009F1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 w:rsidRPr="00395B0D">
              <w:rPr>
                <w:rFonts w:ascii="Times New Roman" w:hAnsi="Times New Roman" w:cs="Times New Roman"/>
                <w:bCs/>
                <w:lang w:val="it-IT"/>
              </w:rPr>
              <w:t xml:space="preserve"> Eko</w:t>
            </w:r>
            <w:r w:rsidR="00C52543" w:rsidRPr="00395B0D">
              <w:rPr>
                <w:rFonts w:ascii="Times New Roman" w:hAnsi="Times New Roman" w:cs="Times New Roman"/>
                <w:bCs/>
                <w:lang w:val="it-IT"/>
              </w:rPr>
              <w:t xml:space="preserve">toksikodinamika: </w:t>
            </w:r>
            <w:r w:rsidRPr="00395B0D">
              <w:rPr>
                <w:rFonts w:ascii="Times New Roman" w:hAnsi="Times New Roman" w:cs="Times New Roman"/>
                <w:bCs/>
                <w:lang w:val="it-IT"/>
              </w:rPr>
              <w:t>Mekanizmat e zhvillimit te procesit toksikologjik ne biocenoze dhe lloje te veçanta</w:t>
            </w:r>
            <w:r w:rsidR="00C52543" w:rsidRPr="00395B0D">
              <w:rPr>
                <w:rFonts w:ascii="Times New Roman" w:hAnsi="Times New Roman" w:cs="Times New Roman"/>
                <w:bCs/>
                <w:lang w:val="it-IT"/>
              </w:rPr>
              <w:t>.</w:t>
            </w:r>
            <w:r w:rsidRPr="00395B0D">
              <w:rPr>
                <w:rFonts w:ascii="Times New Roman" w:hAnsi="Times New Roman" w:cs="Times New Roman"/>
                <w:bCs/>
                <w:lang w:val="it-IT"/>
              </w:rPr>
              <w:t xml:space="preserve"> </w:t>
            </w:r>
          </w:p>
        </w:tc>
      </w:tr>
      <w:tr w:rsidR="00730BF3" w:rsidRPr="00395B0D" w:rsidTr="00C52543">
        <w:tc>
          <w:tcPr>
            <w:tcW w:w="2718" w:type="dxa"/>
          </w:tcPr>
          <w:p w:rsidR="005A26C5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lastRenderedPageBreak/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gjashtë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40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Shqetesimet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globale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mjedisore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645CB5" w:rsidRPr="00395B0D">
              <w:rPr>
                <w:rFonts w:ascii="Times New Roman" w:hAnsi="Times New Roman" w:cs="Times New Roman"/>
              </w:rPr>
              <w:t>Aktiviteti</w:t>
            </w:r>
            <w:proofErr w:type="spellEnd"/>
            <w:r w:rsidR="00645CB5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CB5" w:rsidRPr="00395B0D">
              <w:rPr>
                <w:rFonts w:ascii="Times New Roman" w:hAnsi="Times New Roman" w:cs="Times New Roman"/>
              </w:rPr>
              <w:t>njerezor</w:t>
            </w:r>
            <w:proofErr w:type="spellEnd"/>
            <w:r w:rsidR="00645CB5" w:rsidRPr="00395B0D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645CB5" w:rsidRPr="00395B0D">
              <w:rPr>
                <w:rFonts w:ascii="Times New Roman" w:hAnsi="Times New Roman" w:cs="Times New Roman"/>
              </w:rPr>
              <w:t>rrezikimi</w:t>
            </w:r>
            <w:proofErr w:type="spellEnd"/>
            <w:r w:rsidR="00645CB5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CB5" w:rsidRPr="00395B0D">
              <w:rPr>
                <w:rFonts w:ascii="Times New Roman" w:hAnsi="Times New Roman" w:cs="Times New Roman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ekosistemeve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nga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faktori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antropogjen</w:t>
            </w:r>
            <w:proofErr w:type="spellEnd"/>
            <w:r w:rsidR="00C52543" w:rsidRPr="00395B0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730BF3" w:rsidRPr="00395B0D" w:rsidTr="0086733F">
        <w:trPr>
          <w:trHeight w:val="665"/>
        </w:trPr>
        <w:tc>
          <w:tcPr>
            <w:tcW w:w="2718" w:type="dxa"/>
          </w:tcPr>
          <w:p w:rsidR="000F0786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shtatë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840" w:type="dxa"/>
          </w:tcPr>
          <w:p w:rsidR="00730BF3" w:rsidRPr="00395B0D" w:rsidRDefault="00730BF3" w:rsidP="00F43C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Shqetsimet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395B0D">
              <w:rPr>
                <w:rFonts w:ascii="Times New Roman" w:hAnsi="Times New Roman" w:cs="Times New Roman"/>
              </w:rPr>
              <w:t>globale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395B0D">
              <w:rPr>
                <w:rFonts w:ascii="Times New Roman" w:hAnsi="Times New Roman" w:cs="Times New Roman"/>
              </w:rPr>
              <w:t>mjedisore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 ;</w:t>
            </w:r>
            <w:proofErr w:type="spellStart"/>
            <w:r w:rsidR="00C52543" w:rsidRPr="00395B0D">
              <w:rPr>
                <w:rFonts w:ascii="Times New Roman" w:hAnsi="Times New Roman" w:cs="Times New Roman"/>
              </w:rPr>
              <w:t>fotokimi</w:t>
            </w:r>
            <w:r w:rsidR="00B875FD" w:rsidRPr="00395B0D">
              <w:rPr>
                <w:rFonts w:ascii="Times New Roman" w:hAnsi="Times New Roman" w:cs="Times New Roman"/>
              </w:rPr>
              <w:t>a</w:t>
            </w:r>
            <w:proofErr w:type="spellEnd"/>
            <w:r w:rsidR="00C52543" w:rsidRPr="00395B0D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95B0D">
              <w:rPr>
                <w:rFonts w:ascii="Times New Roman" w:hAnsi="Times New Roman" w:cs="Times New Roman"/>
              </w:rPr>
              <w:t>gazrat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greenhouse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ngrohja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globale</w:t>
            </w:r>
            <w:proofErr w:type="spellEnd"/>
            <w:r w:rsidRPr="00395B0D">
              <w:rPr>
                <w:rFonts w:ascii="Times New Roman" w:hAnsi="Times New Roman" w:cs="Times New Roman"/>
              </w:rPr>
              <w:t>.</w:t>
            </w:r>
            <w:r w:rsidR="00613CBA" w:rsidRPr="00395B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BF3" w:rsidRPr="00395B0D" w:rsidTr="00C52543"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tetë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840" w:type="dxa"/>
          </w:tcPr>
          <w:p w:rsidR="00F43CC5" w:rsidRDefault="00F43CC5" w:rsidP="009F167A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395B0D">
              <w:rPr>
                <w:rFonts w:ascii="Times New Roman" w:hAnsi="Times New Roman" w:cs="Times New Roman"/>
              </w:rPr>
              <w:t>Dimenzioni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ekologjik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mbrojtjes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95B0D">
              <w:rPr>
                <w:rFonts w:ascii="Times New Roman" w:hAnsi="Times New Roman" w:cs="Times New Roman"/>
              </w:rPr>
              <w:t>ajrit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nga</w:t>
            </w:r>
            <w:proofErr w:type="spellEnd"/>
            <w:r w:rsidRPr="00395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</w:rPr>
              <w:t>ndotja</w:t>
            </w:r>
            <w:proofErr w:type="spellEnd"/>
            <w:r w:rsidRPr="00395B0D">
              <w:rPr>
                <w:rFonts w:ascii="Times New Roman" w:hAnsi="Times New Roman" w:cs="Times New Roman"/>
              </w:rPr>
              <w:t>.</w:t>
            </w:r>
            <w:r w:rsidRPr="00395B0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730BF3" w:rsidRPr="00916D58" w:rsidRDefault="00C52543" w:rsidP="009F1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D58">
              <w:rPr>
                <w:rFonts w:ascii="Times New Roman" w:hAnsi="Times New Roman" w:cs="Times New Roman"/>
              </w:rPr>
              <w:t>Vlerësimi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D58">
              <w:rPr>
                <w:rFonts w:ascii="Times New Roman" w:hAnsi="Times New Roman" w:cs="Times New Roman"/>
              </w:rPr>
              <w:t>i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D58">
              <w:rPr>
                <w:rFonts w:ascii="Times New Roman" w:hAnsi="Times New Roman" w:cs="Times New Roman"/>
              </w:rPr>
              <w:t>parë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3CBA" w:rsidRPr="00916D58">
              <w:rPr>
                <w:rFonts w:ascii="Times New Roman" w:hAnsi="Times New Roman" w:cs="Times New Roman"/>
              </w:rPr>
              <w:t>intermediar</w:t>
            </w:r>
            <w:proofErr w:type="spellEnd"/>
            <w:r w:rsidR="0086733F" w:rsidRPr="00916D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BF3" w:rsidRPr="00395B0D" w:rsidTr="00C52543">
        <w:tc>
          <w:tcPr>
            <w:tcW w:w="2718" w:type="dxa"/>
          </w:tcPr>
          <w:p w:rsidR="00C321B9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nëntë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840" w:type="dxa"/>
          </w:tcPr>
          <w:p w:rsidR="00730BF3" w:rsidRPr="00916D58" w:rsidRDefault="00730BF3" w:rsidP="009F1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D58">
              <w:rPr>
                <w:rFonts w:ascii="Times New Roman" w:hAnsi="Times New Roman" w:cs="Times New Roman"/>
              </w:rPr>
              <w:t>Hidropolucioni</w:t>
            </w:r>
            <w:proofErr w:type="spellEnd"/>
            <w:r w:rsidRPr="00916D58">
              <w:rPr>
                <w:rFonts w:ascii="Times New Roman" w:hAnsi="Times New Roman" w:cs="Times New Roman"/>
              </w:rPr>
              <w:t>.</w:t>
            </w:r>
            <w:r w:rsidR="00C52543" w:rsidRPr="00916D58">
              <w:rPr>
                <w:rFonts w:ascii="Times New Roman" w:hAnsi="Times New Roman" w:cs="Times New Roman"/>
              </w:rPr>
              <w:t xml:space="preserve"> </w:t>
            </w:r>
            <w:r w:rsidR="004D123F"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916D58">
              <w:rPr>
                <w:rFonts w:ascii="Times New Roman" w:hAnsi="Times New Roman" w:cs="Times New Roman"/>
              </w:rPr>
              <w:t>Dimenzioni</w:t>
            </w:r>
            <w:proofErr w:type="spellEnd"/>
            <w:r w:rsidR="00C52543"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543" w:rsidRPr="00916D58">
              <w:rPr>
                <w:rFonts w:ascii="Times New Roman" w:hAnsi="Times New Roman" w:cs="Times New Roman"/>
              </w:rPr>
              <w:t>ekologjik</w:t>
            </w:r>
            <w:proofErr w:type="spellEnd"/>
            <w:r w:rsidR="00C52543" w:rsidRPr="00916D58">
              <w:rPr>
                <w:rFonts w:ascii="Times New Roman" w:hAnsi="Times New Roman" w:cs="Times New Roman"/>
              </w:rPr>
              <w:t xml:space="preserve"> </w:t>
            </w:r>
            <w:r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D58">
              <w:rPr>
                <w:rFonts w:ascii="Times New Roman" w:hAnsi="Times New Roman" w:cs="Times New Roman"/>
              </w:rPr>
              <w:t>i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D58">
              <w:rPr>
                <w:rFonts w:ascii="Times New Roman" w:hAnsi="Times New Roman" w:cs="Times New Roman"/>
              </w:rPr>
              <w:t>mbrojtjes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916D58">
              <w:rPr>
                <w:rFonts w:ascii="Times New Roman" w:hAnsi="Times New Roman" w:cs="Times New Roman"/>
              </w:rPr>
              <w:t>uj</w:t>
            </w:r>
            <w:r w:rsidR="00C52543" w:rsidRPr="00916D58">
              <w:rPr>
                <w:rFonts w:ascii="Times New Roman" w:hAnsi="Times New Roman" w:cs="Times New Roman"/>
              </w:rPr>
              <w:t>ë</w:t>
            </w:r>
            <w:r w:rsidR="00CC620C" w:rsidRPr="00916D58">
              <w:rPr>
                <w:rFonts w:ascii="Times New Roman" w:hAnsi="Times New Roman" w:cs="Times New Roman"/>
              </w:rPr>
              <w:t>rave</w:t>
            </w:r>
            <w:proofErr w:type="spellEnd"/>
            <w:r w:rsidR="00CC620C"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20C" w:rsidRPr="00916D58">
              <w:rPr>
                <w:rFonts w:ascii="Times New Roman" w:hAnsi="Times New Roman" w:cs="Times New Roman"/>
              </w:rPr>
              <w:t>nga</w:t>
            </w:r>
            <w:proofErr w:type="spellEnd"/>
            <w:r w:rsidR="00CC620C"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620C" w:rsidRPr="00916D58">
              <w:rPr>
                <w:rFonts w:ascii="Times New Roman" w:hAnsi="Times New Roman" w:cs="Times New Roman"/>
              </w:rPr>
              <w:t>ndotja</w:t>
            </w:r>
            <w:proofErr w:type="spellEnd"/>
            <w:r w:rsidR="00CC620C" w:rsidRPr="00916D58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CC620C" w:rsidRPr="00916D58">
              <w:rPr>
                <w:rFonts w:ascii="Times New Roman" w:hAnsi="Times New Roman" w:cs="Times New Roman"/>
              </w:rPr>
              <w:t>kimia</w:t>
            </w:r>
            <w:proofErr w:type="spellEnd"/>
            <w:r w:rsidR="00CC620C" w:rsidRPr="00916D5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CC620C" w:rsidRPr="00916D58">
              <w:rPr>
                <w:rFonts w:ascii="Times New Roman" w:hAnsi="Times New Roman" w:cs="Times New Roman"/>
              </w:rPr>
              <w:t>gjel</w:t>
            </w:r>
            <w:r w:rsidRPr="00916D58">
              <w:rPr>
                <w:rFonts w:ascii="Times New Roman" w:hAnsi="Times New Roman" w:cs="Times New Roman"/>
              </w:rPr>
              <w:t>ber</w:t>
            </w:r>
            <w:proofErr w:type="spellEnd"/>
          </w:p>
        </w:tc>
      </w:tr>
      <w:tr w:rsidR="00730BF3" w:rsidRPr="00395B0D" w:rsidTr="00C52543"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dhjetë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40" w:type="dxa"/>
          </w:tcPr>
          <w:p w:rsidR="00730BF3" w:rsidRPr="00916D58" w:rsidRDefault="00295643" w:rsidP="009F1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D58">
              <w:rPr>
                <w:rFonts w:ascii="Times New Roman" w:hAnsi="Times New Roman" w:cs="Times New Roman"/>
              </w:rPr>
              <w:t>Ndotja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916D58">
              <w:rPr>
                <w:rFonts w:ascii="Times New Roman" w:hAnsi="Times New Roman" w:cs="Times New Roman"/>
              </w:rPr>
              <w:t>dheut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D58">
              <w:rPr>
                <w:rFonts w:ascii="Times New Roman" w:hAnsi="Times New Roman" w:cs="Times New Roman"/>
              </w:rPr>
              <w:t>ndotja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916D58">
              <w:rPr>
                <w:rFonts w:ascii="Times New Roman" w:hAnsi="Times New Roman" w:cs="Times New Roman"/>
              </w:rPr>
              <w:t>hapesirat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916D58">
              <w:rPr>
                <w:rFonts w:ascii="Times New Roman" w:hAnsi="Times New Roman" w:cs="Times New Roman"/>
              </w:rPr>
              <w:t>mbyllura</w:t>
            </w:r>
            <w:proofErr w:type="spellEnd"/>
          </w:p>
        </w:tc>
      </w:tr>
      <w:tr w:rsidR="00730BF3" w:rsidRPr="00395B0D" w:rsidTr="00C52543"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njëmbedhjetë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  <w:p w:rsidR="00A17EEC" w:rsidRPr="00395B0D" w:rsidRDefault="00A17EEC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0" w:type="dxa"/>
          </w:tcPr>
          <w:p w:rsidR="00730BF3" w:rsidRPr="00916D58" w:rsidRDefault="00295643" w:rsidP="009F1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D58">
              <w:rPr>
                <w:rFonts w:ascii="Times New Roman" w:hAnsi="Times New Roman" w:cs="Times New Roman"/>
              </w:rPr>
              <w:t>Fizika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D58">
              <w:rPr>
                <w:rFonts w:ascii="Times New Roman" w:hAnsi="Times New Roman" w:cs="Times New Roman"/>
              </w:rPr>
              <w:t>mjedisore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D58">
              <w:rPr>
                <w:rFonts w:ascii="Times New Roman" w:hAnsi="Times New Roman" w:cs="Times New Roman"/>
              </w:rPr>
              <w:t>elementet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916D58">
              <w:rPr>
                <w:rFonts w:ascii="Times New Roman" w:hAnsi="Times New Roman" w:cs="Times New Roman"/>
              </w:rPr>
              <w:t>radioekeologjise</w:t>
            </w:r>
            <w:proofErr w:type="spellEnd"/>
            <w:r w:rsidRPr="00916D58">
              <w:rPr>
                <w:rFonts w:ascii="Times New Roman" w:hAnsi="Times New Roman" w:cs="Times New Roman"/>
              </w:rPr>
              <w:t>.</w:t>
            </w:r>
            <w:r w:rsidRPr="00916D58">
              <w:rPr>
                <w:rFonts w:ascii="Times New Roman" w:hAnsi="Times New Roman" w:cs="Times New Roman"/>
                <w:lang w:val="nb-NO"/>
              </w:rPr>
              <w:t xml:space="preserve"> Radioizotopet, foni i radioaktivitetit  në </w:t>
            </w:r>
            <w:r w:rsidR="00CC620C" w:rsidRPr="00916D58">
              <w:rPr>
                <w:rFonts w:ascii="Times New Roman" w:hAnsi="Times New Roman" w:cs="Times New Roman"/>
                <w:lang w:val="nb-NO"/>
              </w:rPr>
              <w:t>disa “pika të nxehta” në Kosove</w:t>
            </w:r>
            <w:r w:rsidRPr="00916D5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30BF3" w:rsidRPr="00395B0D" w:rsidTr="00C52543">
        <w:tc>
          <w:tcPr>
            <w:tcW w:w="2718" w:type="dxa"/>
          </w:tcPr>
          <w:p w:rsidR="004B1D3D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dymbëdhjetë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840" w:type="dxa"/>
          </w:tcPr>
          <w:p w:rsidR="00730BF3" w:rsidRPr="00916D58" w:rsidRDefault="007872F0" w:rsidP="009F1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D58">
              <w:rPr>
                <w:rFonts w:ascii="Times New Roman" w:hAnsi="Times New Roman" w:cs="Times New Roman"/>
              </w:rPr>
              <w:t>Efektet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6D58">
              <w:rPr>
                <w:rFonts w:ascii="Times New Roman" w:hAnsi="Times New Roman" w:cs="Times New Roman"/>
              </w:rPr>
              <w:t>teratog</w:t>
            </w:r>
            <w:r w:rsidR="00ED01FC" w:rsidRPr="00916D58">
              <w:rPr>
                <w:rFonts w:ascii="Times New Roman" w:hAnsi="Times New Roman" w:cs="Times New Roman"/>
              </w:rPr>
              <w:t>jene</w:t>
            </w:r>
            <w:proofErr w:type="spellEnd"/>
            <w:r w:rsidR="00ED01FC" w:rsidRPr="00916D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D01FC" w:rsidRPr="00916D58">
              <w:rPr>
                <w:rFonts w:ascii="Times New Roman" w:hAnsi="Times New Roman" w:cs="Times New Roman"/>
              </w:rPr>
              <w:t>dhe</w:t>
            </w:r>
            <w:proofErr w:type="spellEnd"/>
            <w:r w:rsidR="00ED01FC"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1FC" w:rsidRPr="00916D58">
              <w:rPr>
                <w:rFonts w:ascii="Times New Roman" w:hAnsi="Times New Roman" w:cs="Times New Roman"/>
              </w:rPr>
              <w:t>mutagjene</w:t>
            </w:r>
            <w:proofErr w:type="spellEnd"/>
            <w:r w:rsidR="00ED01FC" w:rsidRPr="00916D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D01FC" w:rsidRPr="00916D58">
              <w:rPr>
                <w:rFonts w:ascii="Times New Roman" w:hAnsi="Times New Roman" w:cs="Times New Roman"/>
              </w:rPr>
              <w:t>te</w:t>
            </w:r>
            <w:proofErr w:type="spellEnd"/>
            <w:r w:rsidR="00ED01FC"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1FC" w:rsidRPr="00916D58">
              <w:rPr>
                <w:rFonts w:ascii="Times New Roman" w:hAnsi="Times New Roman" w:cs="Times New Roman"/>
              </w:rPr>
              <w:t>ndotjes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16D58">
              <w:rPr>
                <w:rFonts w:ascii="Times New Roman" w:hAnsi="Times New Roman" w:cs="Times New Roman"/>
              </w:rPr>
              <w:t>karcinogjeneza</w:t>
            </w:r>
            <w:proofErr w:type="spellEnd"/>
            <w:r w:rsidRPr="00916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D58">
              <w:rPr>
                <w:rFonts w:ascii="Times New Roman" w:hAnsi="Times New Roman" w:cs="Times New Roman"/>
              </w:rPr>
              <w:t>ambientore</w:t>
            </w:r>
            <w:proofErr w:type="spellEnd"/>
          </w:p>
        </w:tc>
      </w:tr>
      <w:tr w:rsidR="00730BF3" w:rsidRPr="00395B0D" w:rsidTr="009F167A">
        <w:trPr>
          <w:trHeight w:val="647"/>
        </w:trPr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trembëdhjetë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840" w:type="dxa"/>
          </w:tcPr>
          <w:p w:rsidR="00BF3272" w:rsidRPr="00916D58" w:rsidRDefault="007872F0" w:rsidP="009F16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916D58">
              <w:rPr>
                <w:rFonts w:ascii="Times New Roman" w:hAnsi="Times New Roman" w:cs="Times New Roman"/>
                <w:bCs/>
                <w:lang w:val="it-IT"/>
              </w:rPr>
              <w:t>Bioindikacioni, bioindikatoret, biotestet, markeret biologjik te ekspozimit dhe te efekteve</w:t>
            </w:r>
          </w:p>
        </w:tc>
      </w:tr>
      <w:tr w:rsidR="00730BF3" w:rsidRPr="00395B0D" w:rsidTr="00C52543"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katërmbëdhjetë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6840" w:type="dxa"/>
          </w:tcPr>
          <w:p w:rsidR="00730BF3" w:rsidRPr="00916D58" w:rsidRDefault="007872F0" w:rsidP="00F43C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D58">
              <w:rPr>
                <w:rFonts w:ascii="Times New Roman" w:hAnsi="Times New Roman" w:cs="Times New Roman"/>
                <w:bCs/>
                <w:lang w:val="pt-BR"/>
              </w:rPr>
              <w:t xml:space="preserve">Ekskursion dhe ushtrime ne terren </w:t>
            </w:r>
            <w:r w:rsidR="00C52543" w:rsidRPr="00916D58">
              <w:rPr>
                <w:rFonts w:ascii="Times New Roman" w:hAnsi="Times New Roman" w:cs="Times New Roman"/>
                <w:lang w:val="sv-SE"/>
              </w:rPr>
              <w:t xml:space="preserve">Prezantim i </w:t>
            </w:r>
            <w:r w:rsidR="00730BF3" w:rsidRPr="00916D58">
              <w:rPr>
                <w:rFonts w:ascii="Times New Roman" w:hAnsi="Times New Roman" w:cs="Times New Roman"/>
                <w:lang w:val="sv-SE"/>
              </w:rPr>
              <w:t>nje teme seminarike te perzgjedhur.”</w:t>
            </w:r>
            <w:r w:rsidR="00C52543" w:rsidRPr="00916D58">
              <w:rPr>
                <w:rFonts w:ascii="Times New Roman" w:hAnsi="Times New Roman" w:cs="Times New Roman"/>
                <w:lang w:val="sv-SE"/>
              </w:rPr>
              <w:t xml:space="preserve">                                                                </w:t>
            </w:r>
          </w:p>
        </w:tc>
      </w:tr>
      <w:tr w:rsidR="00730BF3" w:rsidRPr="00395B0D" w:rsidTr="00C52543">
        <w:trPr>
          <w:trHeight w:val="350"/>
        </w:trPr>
        <w:tc>
          <w:tcPr>
            <w:tcW w:w="2718" w:type="dxa"/>
          </w:tcPr>
          <w:p w:rsidR="00730BF3" w:rsidRPr="00395B0D" w:rsidRDefault="00730BF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b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pesëmbëdhjetë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:   </w:t>
            </w:r>
          </w:p>
        </w:tc>
        <w:tc>
          <w:tcPr>
            <w:tcW w:w="6840" w:type="dxa"/>
          </w:tcPr>
          <w:p w:rsidR="00F43CC5" w:rsidRDefault="00F43CC5" w:rsidP="009F16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916D58">
              <w:rPr>
                <w:rFonts w:ascii="Times New Roman" w:hAnsi="Times New Roman" w:cs="Times New Roman"/>
                <w:lang w:val="sv-SE"/>
              </w:rPr>
              <w:t>Reflektim, diskutim, debate lidhur me eksursionin dhe gjendjen mjedisore ne Kosove. Vizioni i studenteve per zgjidhjen e tyre ne kendeveshtrimin ”mendo globalisht vepro lokalisht</w:t>
            </w:r>
            <w:r>
              <w:rPr>
                <w:rFonts w:ascii="Times New Roman" w:hAnsi="Times New Roman" w:cs="Times New Roman"/>
                <w:lang w:val="sv-SE"/>
              </w:rPr>
              <w:t>”</w:t>
            </w:r>
          </w:p>
          <w:p w:rsidR="00730BF3" w:rsidRPr="00916D58" w:rsidRDefault="00730BF3" w:rsidP="009F16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D58">
              <w:rPr>
                <w:rFonts w:ascii="Times New Roman" w:hAnsi="Times New Roman" w:cs="Times New Roman"/>
                <w:bCs/>
                <w:lang w:val="pt-BR"/>
              </w:rPr>
              <w:t>Vlerësimi i dytë intermediar</w:t>
            </w:r>
            <w:r w:rsidR="00C52543" w:rsidRPr="00916D58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</w:p>
        </w:tc>
      </w:tr>
      <w:tr w:rsidR="008C0373" w:rsidRPr="00395B0D" w:rsidTr="00BB3AE6">
        <w:tc>
          <w:tcPr>
            <w:tcW w:w="9558" w:type="dxa"/>
            <w:gridSpan w:val="2"/>
            <w:shd w:val="clear" w:color="auto" w:fill="B8CCE4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Plani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dizajnuar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praktikumit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8C0373" w:rsidRPr="00395B0D" w:rsidTr="00BB3AE6">
        <w:tc>
          <w:tcPr>
            <w:tcW w:w="2718" w:type="dxa"/>
            <w:shd w:val="clear" w:color="auto" w:fill="B8CCE4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840" w:type="dxa"/>
            <w:shd w:val="clear" w:color="auto" w:fill="B8CCE4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Ushtrimet që do të zhvillohen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Protokolli eksperimental ne ekotoksikologji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Doza letale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Doza letale e substancave të ngurta tek organizmat tokesor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Doza letale e substancave të gazta tek organizmat tokesor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Doza letale e substancave të ngurta tek organizmat ujor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Efektet e helmimeve me plumb ne termorregullacion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Efektet e helmimeve me plumb ne renie ne hipotermi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Efektet e helmimeve me plumb ne kthim ne euritermi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Percaktimi i detergjenteve ne ujera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8C0373" w:rsidRPr="00395B0D" w:rsidRDefault="00C729D5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Vetpastrimi</w:t>
            </w:r>
            <w:r w:rsidR="008C0373"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ujerave te ndotur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Caktimi i shkallës së ndotjës së ajrit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Vërtetimi i ndotjes së tokës me ndihmen e krimbit te dheut</w:t>
            </w:r>
          </w:p>
        </w:tc>
      </w:tr>
      <w:tr w:rsidR="008C0373" w:rsidRPr="00395B0D" w:rsidTr="00BB3AE6">
        <w:trPr>
          <w:trHeight w:val="413"/>
        </w:trPr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 ndikon vaji në jetën e bimëve ujore</w:t>
            </w:r>
          </w:p>
        </w:tc>
      </w:tr>
      <w:tr w:rsidR="008C0373" w:rsidRPr="00395B0D" w:rsidTr="00BB3AE6"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Testimi i efekteve të ujrave të ndotura tek embrionet e bretkoces</w:t>
            </w:r>
          </w:p>
        </w:tc>
      </w:tr>
      <w:tr w:rsidR="008C0373" w:rsidRPr="00395B0D" w:rsidTr="00BB3AE6">
        <w:trPr>
          <w:trHeight w:val="350"/>
        </w:trPr>
        <w:tc>
          <w:tcPr>
            <w:tcW w:w="271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95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39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840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95B0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Ndikimi i intoksikimit akut të organizmit me metale te rënda  në intezitetin e ngjyrosjës intravitale të  organeve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8C0373" w:rsidRPr="00395B0D" w:rsidTr="00BB3AE6">
        <w:tc>
          <w:tcPr>
            <w:tcW w:w="9558" w:type="dxa"/>
            <w:shd w:val="clear" w:color="auto" w:fill="B8CCE4"/>
          </w:tcPr>
          <w:p w:rsidR="008C0373" w:rsidRPr="00395B0D" w:rsidRDefault="008C0373" w:rsidP="009F1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5B0D">
              <w:rPr>
                <w:rFonts w:ascii="Times New Roman" w:hAnsi="Times New Roman" w:cs="Times New Roman"/>
                <w:b/>
              </w:rPr>
              <w:t>Politikat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akademike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rregullat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395B0D">
              <w:rPr>
                <w:rFonts w:ascii="Times New Roman" w:hAnsi="Times New Roman" w:cs="Times New Roman"/>
                <w:b/>
              </w:rPr>
              <w:t>mirësjelljes</w:t>
            </w:r>
            <w:proofErr w:type="spellEnd"/>
            <w:r w:rsidRPr="00395B0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C0373" w:rsidRPr="00395B0D" w:rsidTr="00BB3AE6">
        <w:trPr>
          <w:trHeight w:val="1088"/>
        </w:trPr>
        <w:tc>
          <w:tcPr>
            <w:tcW w:w="9558" w:type="dxa"/>
          </w:tcPr>
          <w:p w:rsidR="008C0373" w:rsidRPr="00395B0D" w:rsidRDefault="008C0373" w:rsidP="009F1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5B0D">
              <w:rPr>
                <w:rFonts w:ascii="Times New Roman" w:hAnsi="Times New Roman" w:cs="Times New Roman"/>
                <w:lang w:val="it-IT"/>
              </w:rPr>
              <w:t>Studentët janë të obliguar në vijimin e rregullt në ligjërata,marrin pjese ne vizita studimore ne terren(ekskurzion). Shkyqja e telefonave celularë,  hyrja me kohë në sallën e mësimit dhe mbajtja e qetësisë  në mësim poashtu janë obligative.</w:t>
            </w:r>
          </w:p>
        </w:tc>
      </w:tr>
    </w:tbl>
    <w:p w:rsidR="00DD608E" w:rsidRPr="00395B0D" w:rsidRDefault="00DD608E" w:rsidP="004C7B4A">
      <w:pPr>
        <w:rPr>
          <w:rFonts w:ascii="Times New Roman" w:hAnsi="Times New Roman" w:cs="Times New Roman"/>
          <w:b/>
        </w:rPr>
      </w:pPr>
    </w:p>
    <w:p w:rsidR="00ED2849" w:rsidRPr="00395B0D" w:rsidRDefault="00ED2849" w:rsidP="004C7B4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2849" w:rsidRPr="00395B0D" w:rsidRDefault="00ED2849" w:rsidP="00ED2849">
      <w:pPr>
        <w:rPr>
          <w:rFonts w:ascii="Times New Roman" w:hAnsi="Times New Roman" w:cs="Times New Roman"/>
        </w:rPr>
      </w:pPr>
    </w:p>
    <w:p w:rsidR="00ED2849" w:rsidRDefault="00ED2849" w:rsidP="00ED2849">
      <w:pPr>
        <w:rPr>
          <w:rFonts w:ascii="Times New Roman" w:hAnsi="Times New Roman" w:cs="Times New Roman"/>
        </w:rPr>
      </w:pPr>
    </w:p>
    <w:p w:rsidR="00E205CF" w:rsidRDefault="00E205CF" w:rsidP="00ED2849">
      <w:pPr>
        <w:rPr>
          <w:rFonts w:ascii="Times New Roman" w:hAnsi="Times New Roman" w:cs="Times New Roman"/>
        </w:rPr>
      </w:pPr>
    </w:p>
    <w:p w:rsidR="004C269C" w:rsidRPr="00395B0D" w:rsidRDefault="004C269C" w:rsidP="00BB3AE6">
      <w:pPr>
        <w:rPr>
          <w:rFonts w:ascii="Times New Roman" w:hAnsi="Times New Roman" w:cs="Times New Roman"/>
        </w:rPr>
      </w:pPr>
    </w:p>
    <w:p w:rsidR="004C269C" w:rsidRPr="00395B0D" w:rsidRDefault="004C269C" w:rsidP="00BB3AE6">
      <w:pPr>
        <w:rPr>
          <w:rFonts w:ascii="Times New Roman" w:hAnsi="Times New Roman" w:cs="Times New Roman"/>
        </w:rPr>
      </w:pPr>
    </w:p>
    <w:p w:rsidR="004C269C" w:rsidRPr="00395B0D" w:rsidRDefault="004C269C" w:rsidP="00BB3AE6">
      <w:pPr>
        <w:rPr>
          <w:rFonts w:ascii="Times New Roman" w:hAnsi="Times New Roman" w:cs="Times New Roman"/>
        </w:rPr>
      </w:pPr>
    </w:p>
    <w:p w:rsidR="004C269C" w:rsidRPr="00395B0D" w:rsidRDefault="004C269C" w:rsidP="00BB3AE6">
      <w:pPr>
        <w:rPr>
          <w:rFonts w:ascii="Times New Roman" w:hAnsi="Times New Roman" w:cs="Times New Roman"/>
        </w:rPr>
      </w:pPr>
    </w:p>
    <w:p w:rsidR="004C269C" w:rsidRPr="00395B0D" w:rsidRDefault="004C269C" w:rsidP="00BB3AE6">
      <w:pPr>
        <w:rPr>
          <w:rFonts w:ascii="Times New Roman" w:hAnsi="Times New Roman" w:cs="Times New Roman"/>
        </w:rPr>
      </w:pPr>
    </w:p>
    <w:p w:rsidR="004C269C" w:rsidRPr="00395B0D" w:rsidRDefault="004C269C" w:rsidP="00BB3AE6">
      <w:pPr>
        <w:rPr>
          <w:rFonts w:ascii="Times New Roman" w:hAnsi="Times New Roman" w:cs="Times New Roman"/>
        </w:rPr>
      </w:pPr>
    </w:p>
    <w:p w:rsidR="004D0D42" w:rsidRPr="00395B0D" w:rsidRDefault="004D0D42" w:rsidP="004D0D42">
      <w:pPr>
        <w:tabs>
          <w:tab w:val="left" w:pos="4095"/>
        </w:tabs>
        <w:rPr>
          <w:rFonts w:ascii="Times New Roman" w:hAnsi="Times New Roman" w:cs="Times New Roman"/>
        </w:rPr>
      </w:pPr>
    </w:p>
    <w:p w:rsidR="00ED2849" w:rsidRPr="00395B0D" w:rsidRDefault="00ED2849" w:rsidP="004D0D42">
      <w:pPr>
        <w:tabs>
          <w:tab w:val="left" w:pos="4095"/>
        </w:tabs>
        <w:rPr>
          <w:rFonts w:ascii="Times New Roman" w:hAnsi="Times New Roman" w:cs="Times New Roman"/>
        </w:rPr>
      </w:pPr>
    </w:p>
    <w:sectPr w:rsidR="00ED2849" w:rsidRPr="00395B0D" w:rsidSect="0007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138"/>
    <w:multiLevelType w:val="hybridMultilevel"/>
    <w:tmpl w:val="02AC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C96"/>
    <w:multiLevelType w:val="hybridMultilevel"/>
    <w:tmpl w:val="4AFC1A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87D6F"/>
    <w:rsid w:val="00010B02"/>
    <w:rsid w:val="00026C70"/>
    <w:rsid w:val="00035DEA"/>
    <w:rsid w:val="000401DF"/>
    <w:rsid w:val="00077D5C"/>
    <w:rsid w:val="000B26A1"/>
    <w:rsid w:val="000B2CBC"/>
    <w:rsid w:val="000F0786"/>
    <w:rsid w:val="00111CE8"/>
    <w:rsid w:val="00114063"/>
    <w:rsid w:val="001452E9"/>
    <w:rsid w:val="00187C60"/>
    <w:rsid w:val="00191C5D"/>
    <w:rsid w:val="00193520"/>
    <w:rsid w:val="002001A8"/>
    <w:rsid w:val="00270322"/>
    <w:rsid w:val="00284A4D"/>
    <w:rsid w:val="00291477"/>
    <w:rsid w:val="00294209"/>
    <w:rsid w:val="00295643"/>
    <w:rsid w:val="002B3400"/>
    <w:rsid w:val="002E093C"/>
    <w:rsid w:val="00315752"/>
    <w:rsid w:val="00346297"/>
    <w:rsid w:val="00351714"/>
    <w:rsid w:val="003604FB"/>
    <w:rsid w:val="00395B0D"/>
    <w:rsid w:val="003D469A"/>
    <w:rsid w:val="00422756"/>
    <w:rsid w:val="004245D2"/>
    <w:rsid w:val="00444B15"/>
    <w:rsid w:val="00445DA4"/>
    <w:rsid w:val="00471540"/>
    <w:rsid w:val="004933CD"/>
    <w:rsid w:val="004B1D3D"/>
    <w:rsid w:val="004C04D9"/>
    <w:rsid w:val="004C269C"/>
    <w:rsid w:val="004C7B4A"/>
    <w:rsid w:val="004D0D42"/>
    <w:rsid w:val="004D123F"/>
    <w:rsid w:val="004D2E65"/>
    <w:rsid w:val="004D4573"/>
    <w:rsid w:val="004F04D6"/>
    <w:rsid w:val="004F3E24"/>
    <w:rsid w:val="00500AAD"/>
    <w:rsid w:val="00502961"/>
    <w:rsid w:val="0051062F"/>
    <w:rsid w:val="0053086B"/>
    <w:rsid w:val="0054178C"/>
    <w:rsid w:val="005464D7"/>
    <w:rsid w:val="00555474"/>
    <w:rsid w:val="00562824"/>
    <w:rsid w:val="0056675D"/>
    <w:rsid w:val="005849F2"/>
    <w:rsid w:val="005866DA"/>
    <w:rsid w:val="005A26C5"/>
    <w:rsid w:val="005B499E"/>
    <w:rsid w:val="005B5B7E"/>
    <w:rsid w:val="006048E7"/>
    <w:rsid w:val="00613CBA"/>
    <w:rsid w:val="006168ED"/>
    <w:rsid w:val="00645CB5"/>
    <w:rsid w:val="006612C8"/>
    <w:rsid w:val="0067031A"/>
    <w:rsid w:val="00687D6F"/>
    <w:rsid w:val="00691700"/>
    <w:rsid w:val="006C1D50"/>
    <w:rsid w:val="006F3486"/>
    <w:rsid w:val="006F46B8"/>
    <w:rsid w:val="00730BF3"/>
    <w:rsid w:val="007635DA"/>
    <w:rsid w:val="00781F2E"/>
    <w:rsid w:val="007872F0"/>
    <w:rsid w:val="007A28BB"/>
    <w:rsid w:val="007A5466"/>
    <w:rsid w:val="007B4129"/>
    <w:rsid w:val="00807C3D"/>
    <w:rsid w:val="0086733F"/>
    <w:rsid w:val="00874B68"/>
    <w:rsid w:val="00874E04"/>
    <w:rsid w:val="008A2419"/>
    <w:rsid w:val="008A45EC"/>
    <w:rsid w:val="008A7EF8"/>
    <w:rsid w:val="008C0373"/>
    <w:rsid w:val="008D1ED2"/>
    <w:rsid w:val="008F65DF"/>
    <w:rsid w:val="00905634"/>
    <w:rsid w:val="00911A84"/>
    <w:rsid w:val="00915BB2"/>
    <w:rsid w:val="00916D58"/>
    <w:rsid w:val="009234A4"/>
    <w:rsid w:val="009574B4"/>
    <w:rsid w:val="00983064"/>
    <w:rsid w:val="009A6003"/>
    <w:rsid w:val="009B1C03"/>
    <w:rsid w:val="009B7B91"/>
    <w:rsid w:val="009C383E"/>
    <w:rsid w:val="009D48E9"/>
    <w:rsid w:val="009E0D06"/>
    <w:rsid w:val="009E0EAF"/>
    <w:rsid w:val="009F167A"/>
    <w:rsid w:val="00A0067B"/>
    <w:rsid w:val="00A01658"/>
    <w:rsid w:val="00A17EEC"/>
    <w:rsid w:val="00A2791F"/>
    <w:rsid w:val="00A40A8F"/>
    <w:rsid w:val="00A72A2F"/>
    <w:rsid w:val="00AC3030"/>
    <w:rsid w:val="00AF593B"/>
    <w:rsid w:val="00B17EFA"/>
    <w:rsid w:val="00B4079E"/>
    <w:rsid w:val="00B44A92"/>
    <w:rsid w:val="00B548F4"/>
    <w:rsid w:val="00B822FA"/>
    <w:rsid w:val="00B875FD"/>
    <w:rsid w:val="00B954CF"/>
    <w:rsid w:val="00B97DFE"/>
    <w:rsid w:val="00BB3AE6"/>
    <w:rsid w:val="00BC7E15"/>
    <w:rsid w:val="00BF3272"/>
    <w:rsid w:val="00C01A9A"/>
    <w:rsid w:val="00C11B97"/>
    <w:rsid w:val="00C12B92"/>
    <w:rsid w:val="00C15815"/>
    <w:rsid w:val="00C16587"/>
    <w:rsid w:val="00C321B9"/>
    <w:rsid w:val="00C4182F"/>
    <w:rsid w:val="00C52543"/>
    <w:rsid w:val="00C62245"/>
    <w:rsid w:val="00C729D5"/>
    <w:rsid w:val="00C822A7"/>
    <w:rsid w:val="00C934C6"/>
    <w:rsid w:val="00CC46E9"/>
    <w:rsid w:val="00CC620C"/>
    <w:rsid w:val="00CC6E0C"/>
    <w:rsid w:val="00D03C26"/>
    <w:rsid w:val="00D30FBA"/>
    <w:rsid w:val="00D31D23"/>
    <w:rsid w:val="00D35BEF"/>
    <w:rsid w:val="00D40DE5"/>
    <w:rsid w:val="00D527A2"/>
    <w:rsid w:val="00DA041D"/>
    <w:rsid w:val="00DC443D"/>
    <w:rsid w:val="00DD608E"/>
    <w:rsid w:val="00DE51DE"/>
    <w:rsid w:val="00DE6FED"/>
    <w:rsid w:val="00DF7C5E"/>
    <w:rsid w:val="00E205CF"/>
    <w:rsid w:val="00E519B1"/>
    <w:rsid w:val="00E76667"/>
    <w:rsid w:val="00E90359"/>
    <w:rsid w:val="00EB28CD"/>
    <w:rsid w:val="00EB33AC"/>
    <w:rsid w:val="00EC28FD"/>
    <w:rsid w:val="00EC69A2"/>
    <w:rsid w:val="00ED01FC"/>
    <w:rsid w:val="00ED2849"/>
    <w:rsid w:val="00F15252"/>
    <w:rsid w:val="00F43CC5"/>
    <w:rsid w:val="00F440DE"/>
    <w:rsid w:val="00F5178B"/>
    <w:rsid w:val="00F71654"/>
    <w:rsid w:val="00F7252A"/>
    <w:rsid w:val="00FC041E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6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87D6F"/>
    <w:pPr>
      <w:keepNext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87D6F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styleId="Hyperlink">
    <w:name w:val="Hyperlink"/>
    <w:basedOn w:val="DefaultParagraphFont"/>
    <w:rsid w:val="00687D6F"/>
    <w:rPr>
      <w:color w:val="0000FF"/>
      <w:u w:val="single"/>
    </w:rPr>
  </w:style>
  <w:style w:type="paragraph" w:styleId="ListParagraph">
    <w:name w:val="List Paragraph"/>
    <w:basedOn w:val="Normal"/>
    <w:qFormat/>
    <w:rsid w:val="00687D6F"/>
    <w:pPr>
      <w:widowControl w:val="0"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styleId="HTMLCite">
    <w:name w:val="HTML Cite"/>
    <w:basedOn w:val="DefaultParagraphFont"/>
    <w:rsid w:val="00687D6F"/>
    <w:rPr>
      <w:rFonts w:cs="Times New Roman"/>
      <w:color w:val="008000"/>
    </w:rPr>
  </w:style>
  <w:style w:type="paragraph" w:styleId="NoSpacing">
    <w:name w:val="No Spacing"/>
    <w:uiPriority w:val="1"/>
    <w:qFormat/>
    <w:rsid w:val="0068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87D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687D6F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73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2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C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C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jlbislim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emajl.bislimi@uni-p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2B7A-1C1E-4C8C-BC6F-31FAAF51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AH-PC</cp:lastModifiedBy>
  <cp:revision>8</cp:revision>
  <cp:lastPrinted>2013-10-14T06:55:00Z</cp:lastPrinted>
  <dcterms:created xsi:type="dcterms:W3CDTF">2019-02-24T14:30:00Z</dcterms:created>
  <dcterms:modified xsi:type="dcterms:W3CDTF">2019-05-02T13:04:00Z</dcterms:modified>
</cp:coreProperties>
</file>